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A23" w:rsidRDefault="000B0885" w:rsidP="00BB3A23">
      <w:r>
        <w:rPr>
          <w:b/>
          <w:bCs/>
          <w:kern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81.5pt">
            <v:imagedata r:id="rId8" o:title="¦а¦Я (5) 38.03.02 1 2 TБ¦¦¦-_page-0029"/>
          </v:shape>
        </w:pict>
      </w:r>
      <w:r>
        <w:rPr>
          <w:b/>
          <w:bCs/>
          <w:kern w:val="32"/>
        </w:rPr>
        <w:lastRenderedPageBreak/>
        <w:pict>
          <v:shape id="_x0000_i1026" type="#_x0000_t75" style="width:481.4pt;height:681.5pt">
            <v:imagedata r:id="rId9" o:title="¦а¦Я (5) 38.03.02 1 2 TБ¦¦¦-_page-0030"/>
          </v:shape>
        </w:pict>
      </w:r>
    </w:p>
    <w:p w:rsidR="00BB3A23" w:rsidRDefault="00BB3A23" w:rsidP="00BB3A23"/>
    <w:p w:rsidR="00BB3A23" w:rsidRDefault="00BB3A23" w:rsidP="00BB3A23"/>
    <w:p w:rsidR="00BB3A23" w:rsidRDefault="00BB3A23" w:rsidP="00BB3A23"/>
    <w:p w:rsidR="0085510C" w:rsidRDefault="0085510C" w:rsidP="008A20A3">
      <w:pPr>
        <w:tabs>
          <w:tab w:val="left" w:leader="underscore" w:pos="10206"/>
        </w:tabs>
        <w:jc w:val="center"/>
        <w:rPr>
          <w:b/>
        </w:rPr>
      </w:pPr>
      <w:bookmarkStart w:id="0" w:name="_GoBack"/>
      <w:bookmarkEnd w:id="0"/>
    </w:p>
    <w:p w:rsidR="008A20A3" w:rsidRDefault="008A20A3" w:rsidP="008A20A3">
      <w:pPr>
        <w:tabs>
          <w:tab w:val="left" w:leader="underscore" w:pos="10206"/>
        </w:tabs>
        <w:jc w:val="center"/>
        <w:rPr>
          <w:b/>
        </w:rPr>
      </w:pPr>
      <w:r w:rsidRPr="00B73AC9">
        <w:rPr>
          <w:b/>
        </w:rPr>
        <w:t>Аннотация рабочей программы по дисциплине</w:t>
      </w:r>
    </w:p>
    <w:p w:rsidR="00E03B8E" w:rsidRDefault="00E03B8E" w:rsidP="008A20A3">
      <w:pPr>
        <w:tabs>
          <w:tab w:val="left" w:leader="underscore" w:pos="10206"/>
        </w:tabs>
        <w:jc w:val="center"/>
        <w:rPr>
          <w:b/>
        </w:rPr>
      </w:pPr>
    </w:p>
    <w:p w:rsidR="008A20A3" w:rsidRPr="008A20A3" w:rsidRDefault="000D1878" w:rsidP="008A20A3">
      <w:pPr>
        <w:tabs>
          <w:tab w:val="left" w:leader="underscore" w:pos="10206"/>
        </w:tabs>
        <w:jc w:val="center"/>
        <w:rPr>
          <w:b/>
        </w:rPr>
      </w:pPr>
      <w:r>
        <w:rPr>
          <w:b/>
        </w:rPr>
        <w:t>«</w:t>
      </w:r>
      <w:r w:rsidR="00C34B71">
        <w:rPr>
          <w:b/>
        </w:rPr>
        <w:t>Тайм-</w:t>
      </w:r>
      <w:r w:rsidR="008A20A3">
        <w:rPr>
          <w:b/>
        </w:rPr>
        <w:t>менеджмента</w:t>
      </w:r>
      <w:r>
        <w:rPr>
          <w:b/>
        </w:rPr>
        <w:t>»</w:t>
      </w:r>
    </w:p>
    <w:p w:rsidR="008A20A3" w:rsidRDefault="008A20A3" w:rsidP="008A20A3">
      <w:pPr>
        <w:tabs>
          <w:tab w:val="left" w:leader="underscore" w:pos="10206"/>
        </w:tabs>
        <w:ind w:firstLine="709"/>
        <w:jc w:val="both"/>
        <w:rPr>
          <w:b/>
        </w:rPr>
      </w:pPr>
    </w:p>
    <w:p w:rsidR="001119E3" w:rsidRDefault="008A20A3" w:rsidP="001119E3">
      <w:pPr>
        <w:tabs>
          <w:tab w:val="left" w:leader="underscore" w:pos="10206"/>
        </w:tabs>
        <w:spacing w:line="360" w:lineRule="auto"/>
        <w:ind w:firstLine="709"/>
        <w:jc w:val="both"/>
      </w:pPr>
      <w:r w:rsidRPr="007E3C8B">
        <w:rPr>
          <w:b/>
        </w:rPr>
        <w:t>Цель преподавания дисциплины</w:t>
      </w:r>
      <w:r w:rsidR="001119E3">
        <w:rPr>
          <w:b/>
        </w:rPr>
        <w:t>.</w:t>
      </w:r>
    </w:p>
    <w:p w:rsidR="00C34B71" w:rsidRDefault="00C34B71" w:rsidP="008009A5">
      <w:pPr>
        <w:tabs>
          <w:tab w:val="left" w:leader="underscore" w:pos="10206"/>
        </w:tabs>
        <w:spacing w:line="360" w:lineRule="auto"/>
        <w:ind w:firstLine="709"/>
        <w:jc w:val="both"/>
      </w:pPr>
      <w:r>
        <w:t xml:space="preserve"> Целью освоения учебной дисциплины «Тайм-менеджмент» является формирование у студентов общих представлений о сущности и типах управления временем, принципах и способах управления временным ресурсом для более успешного осуществления профессиональной деятельности. </w:t>
      </w:r>
    </w:p>
    <w:p w:rsidR="009A2290" w:rsidRDefault="00C34B71" w:rsidP="009A2290">
      <w:pPr>
        <w:tabs>
          <w:tab w:val="left" w:leader="underscore" w:pos="10206"/>
        </w:tabs>
        <w:spacing w:line="360" w:lineRule="auto"/>
        <w:ind w:firstLine="709"/>
        <w:jc w:val="both"/>
      </w:pPr>
      <w:r w:rsidRPr="00C34B71">
        <w:rPr>
          <w:b/>
        </w:rPr>
        <w:t>Задачи изучения дисциплины</w:t>
      </w:r>
      <w:r>
        <w:t>:</w:t>
      </w:r>
    </w:p>
    <w:p w:rsidR="00C34B71" w:rsidRDefault="003C60CB" w:rsidP="008009A5">
      <w:pPr>
        <w:tabs>
          <w:tab w:val="left" w:leader="underscore" w:pos="10206"/>
        </w:tabs>
        <w:spacing w:line="360" w:lineRule="auto"/>
        <w:ind w:firstLine="709"/>
        <w:jc w:val="both"/>
      </w:pPr>
      <w:r>
        <w:t>- формирование у обучающихся</w:t>
      </w:r>
      <w:r w:rsidR="00C34B71">
        <w:t xml:space="preserve"> системы знаний по курсу; </w:t>
      </w:r>
    </w:p>
    <w:p w:rsidR="00C34B71" w:rsidRDefault="003C60CB" w:rsidP="008009A5">
      <w:pPr>
        <w:tabs>
          <w:tab w:val="left" w:leader="underscore" w:pos="10206"/>
        </w:tabs>
        <w:spacing w:line="360" w:lineRule="auto"/>
        <w:ind w:firstLine="709"/>
        <w:jc w:val="both"/>
      </w:pPr>
      <w:r>
        <w:t>- формирование у обучающихся</w:t>
      </w:r>
      <w:r w:rsidR="00C34B71">
        <w:t xml:space="preserve"> представления о тайм-менеджменте; </w:t>
      </w:r>
    </w:p>
    <w:p w:rsidR="00C34B71" w:rsidRDefault="00C34B71" w:rsidP="008009A5">
      <w:pPr>
        <w:tabs>
          <w:tab w:val="left" w:leader="underscore" w:pos="10206"/>
        </w:tabs>
        <w:spacing w:line="360" w:lineRule="auto"/>
        <w:ind w:firstLine="709"/>
        <w:jc w:val="both"/>
      </w:pPr>
      <w:r>
        <w:t>-развитие организационной компетенции, предполагающей овладение способами управления и руководства временем;</w:t>
      </w:r>
    </w:p>
    <w:p w:rsidR="00C34B71" w:rsidRDefault="003C60CB" w:rsidP="008009A5">
      <w:pPr>
        <w:tabs>
          <w:tab w:val="left" w:leader="underscore" w:pos="10206"/>
        </w:tabs>
        <w:spacing w:line="360" w:lineRule="auto"/>
        <w:ind w:firstLine="709"/>
        <w:jc w:val="both"/>
      </w:pPr>
      <w:r>
        <w:t xml:space="preserve"> -совершенствование у обучающихся</w:t>
      </w:r>
      <w:r w:rsidR="00C34B71">
        <w:t xml:space="preserve"> навыков самоконтроля, самоорганизации и саморегуляции;</w:t>
      </w:r>
    </w:p>
    <w:p w:rsidR="00C34B71" w:rsidRDefault="00C34B71" w:rsidP="008009A5">
      <w:pPr>
        <w:tabs>
          <w:tab w:val="left" w:leader="underscore" w:pos="10206"/>
        </w:tabs>
        <w:spacing w:line="360" w:lineRule="auto"/>
        <w:ind w:firstLine="709"/>
        <w:jc w:val="both"/>
      </w:pPr>
      <w:r>
        <w:t xml:space="preserve"> - формирование и совершенствование умения качественно анализировать и оценивать свои действия.</w:t>
      </w:r>
    </w:p>
    <w:p w:rsidR="000D309F" w:rsidRDefault="00C34B71" w:rsidP="008009A5">
      <w:pPr>
        <w:tabs>
          <w:tab w:val="left" w:leader="underscore" w:pos="10206"/>
        </w:tabs>
        <w:spacing w:line="360" w:lineRule="auto"/>
        <w:ind w:firstLine="709"/>
        <w:jc w:val="both"/>
      </w:pPr>
      <w:r>
        <w:t>Содержание дисциплины включает знания об особенностях планирования и использования рабочего времени в процессе профессиональной деятельности, условиях и принципах эффективного тайм-менеджмента. К исходным требованиям, необходимым для изучения дисциплины «Тайм-менеджмент», относятся знания, умения и виды деятельности, сформированные в процессе изучения дисциплин: «Менеджмент», «Социальная психология».</w:t>
      </w:r>
    </w:p>
    <w:p w:rsidR="00C34B71" w:rsidRDefault="00C34B71" w:rsidP="008009A5">
      <w:pPr>
        <w:tabs>
          <w:tab w:val="left" w:leader="underscore" w:pos="10206"/>
        </w:tabs>
        <w:spacing w:line="360" w:lineRule="auto"/>
        <w:ind w:firstLine="709"/>
        <w:jc w:val="both"/>
        <w:rPr>
          <w:b/>
        </w:rPr>
      </w:pPr>
      <w:r>
        <w:t xml:space="preserve"> Дисциплина «Тайм-менеджмент» является основой для изучения дис</w:t>
      </w:r>
      <w:r w:rsidR="000D309F">
        <w:t>циплины</w:t>
      </w:r>
      <w:r w:rsidR="00CE3293">
        <w:t xml:space="preserve"> «Управление человеческими ресурсами», «Стратегический менеджмент», «Деловые коммуникации».</w:t>
      </w:r>
      <w:r w:rsidRPr="007E3C8B">
        <w:rPr>
          <w:b/>
        </w:rPr>
        <w:t xml:space="preserve"> </w:t>
      </w:r>
    </w:p>
    <w:p w:rsidR="008A20A3" w:rsidRDefault="008A20A3" w:rsidP="00D84291">
      <w:pPr>
        <w:jc w:val="both"/>
        <w:rPr>
          <w:b/>
        </w:rPr>
      </w:pPr>
      <w:r>
        <w:rPr>
          <w:b/>
        </w:rPr>
        <w:t>В ходе изучения дисциплины у обучающегося формируются следующие компетенции:</w:t>
      </w:r>
    </w:p>
    <w:p w:rsidR="00D84291" w:rsidRDefault="00D84291" w:rsidP="00D84291">
      <w:pPr>
        <w:jc w:val="both"/>
        <w:rPr>
          <w:b/>
        </w:rPr>
      </w:pPr>
    </w:p>
    <w:p w:rsidR="001119E3" w:rsidRDefault="001119E3" w:rsidP="000F6725">
      <w:pPr>
        <w:tabs>
          <w:tab w:val="left" w:leader="underscore" w:pos="10206"/>
        </w:tabs>
        <w:jc w:val="both"/>
        <w:rPr>
          <w:b/>
        </w:rPr>
      </w:pPr>
    </w:p>
    <w:p w:rsidR="008A20A3" w:rsidRDefault="001119E3" w:rsidP="000F6725">
      <w:pPr>
        <w:tabs>
          <w:tab w:val="left" w:leader="underscore" w:pos="10206"/>
        </w:tabs>
        <w:jc w:val="both"/>
        <w:rPr>
          <w:b/>
          <w:u w:val="single"/>
        </w:rPr>
      </w:pPr>
      <w:r>
        <w:rPr>
          <w:b/>
        </w:rPr>
        <w:t>УК-6</w:t>
      </w:r>
      <w:r w:rsidR="00D84291">
        <w:rPr>
          <w:b/>
        </w:rPr>
        <w:t xml:space="preserve"> </w:t>
      </w:r>
      <w:r w:rsidR="00D84291" w:rsidRPr="00D84291">
        <w:t>– Способен</w:t>
      </w:r>
      <w:r w:rsidR="00D84291">
        <w:rPr>
          <w:b/>
        </w:rPr>
        <w:t xml:space="preserve">  </w:t>
      </w:r>
      <w:r w:rsidR="004D3FF4">
        <w:t xml:space="preserve"> управлять временем ,выстраивать и реализовывать траекторию саморазвития на основе преимуществ образования в течение всей жизни.</w:t>
      </w:r>
    </w:p>
    <w:p w:rsidR="004D3FF4" w:rsidRDefault="004D3FF4" w:rsidP="000F6725">
      <w:pPr>
        <w:tabs>
          <w:tab w:val="left" w:leader="underscore" w:pos="10206"/>
        </w:tabs>
        <w:jc w:val="both"/>
        <w:rPr>
          <w:b/>
          <w:u w:val="single"/>
        </w:rPr>
      </w:pPr>
    </w:p>
    <w:p w:rsidR="004D3FF4" w:rsidRDefault="004D3FF4" w:rsidP="000F6725">
      <w:pPr>
        <w:tabs>
          <w:tab w:val="left" w:leader="underscore" w:pos="10206"/>
        </w:tabs>
        <w:jc w:val="both"/>
        <w:rPr>
          <w:b/>
          <w:u w:val="single"/>
        </w:rPr>
      </w:pPr>
    </w:p>
    <w:p w:rsidR="008A20A3" w:rsidRDefault="008A20A3" w:rsidP="000F6725">
      <w:pPr>
        <w:tabs>
          <w:tab w:val="left" w:leader="underscore" w:pos="10206"/>
        </w:tabs>
        <w:jc w:val="both"/>
        <w:rPr>
          <w:b/>
          <w:u w:val="single"/>
        </w:rPr>
      </w:pPr>
    </w:p>
    <w:p w:rsidR="008A20A3" w:rsidRDefault="008A20A3" w:rsidP="000F6725">
      <w:pPr>
        <w:tabs>
          <w:tab w:val="left" w:leader="underscore" w:pos="10206"/>
        </w:tabs>
        <w:jc w:val="both"/>
        <w:rPr>
          <w:b/>
          <w:u w:val="single"/>
        </w:rPr>
      </w:pPr>
    </w:p>
    <w:p w:rsidR="008A20A3" w:rsidRDefault="008A20A3" w:rsidP="000F6725">
      <w:pPr>
        <w:tabs>
          <w:tab w:val="left" w:leader="underscore" w:pos="10206"/>
        </w:tabs>
        <w:jc w:val="both"/>
        <w:rPr>
          <w:b/>
          <w:u w:val="single"/>
        </w:rPr>
      </w:pPr>
    </w:p>
    <w:p w:rsidR="00053F8B" w:rsidRDefault="00053F8B" w:rsidP="000F6725">
      <w:pPr>
        <w:tabs>
          <w:tab w:val="left" w:leader="underscore" w:pos="10206"/>
        </w:tabs>
        <w:jc w:val="both"/>
        <w:rPr>
          <w:b/>
        </w:rPr>
      </w:pPr>
    </w:p>
    <w:p w:rsidR="00053F8B" w:rsidRDefault="00053F8B" w:rsidP="000F6725">
      <w:pPr>
        <w:tabs>
          <w:tab w:val="left" w:leader="underscore" w:pos="10206"/>
        </w:tabs>
        <w:jc w:val="both"/>
        <w:rPr>
          <w:b/>
        </w:rPr>
      </w:pPr>
    </w:p>
    <w:p w:rsidR="0085510C" w:rsidRDefault="0085510C" w:rsidP="000F6725">
      <w:pPr>
        <w:tabs>
          <w:tab w:val="left" w:leader="underscore" w:pos="10206"/>
        </w:tabs>
        <w:jc w:val="both"/>
        <w:rPr>
          <w:b/>
        </w:rPr>
      </w:pPr>
    </w:p>
    <w:p w:rsidR="0085510C" w:rsidRDefault="0085510C" w:rsidP="000F6725">
      <w:pPr>
        <w:tabs>
          <w:tab w:val="left" w:leader="underscore" w:pos="10206"/>
        </w:tabs>
        <w:jc w:val="both"/>
        <w:rPr>
          <w:b/>
        </w:rPr>
      </w:pPr>
    </w:p>
    <w:p w:rsidR="00053F8B" w:rsidRDefault="00053F8B" w:rsidP="000F6725">
      <w:pPr>
        <w:tabs>
          <w:tab w:val="left" w:leader="underscore" w:pos="10206"/>
        </w:tabs>
        <w:jc w:val="both"/>
        <w:rPr>
          <w:b/>
        </w:rPr>
      </w:pPr>
    </w:p>
    <w:p w:rsidR="00834CFD" w:rsidRDefault="00834CFD" w:rsidP="000F6725">
      <w:pPr>
        <w:tabs>
          <w:tab w:val="left" w:leader="underscore" w:pos="10206"/>
        </w:tabs>
        <w:jc w:val="both"/>
        <w:rPr>
          <w:shd w:val="clear" w:color="auto" w:fill="FFFFFF"/>
        </w:rPr>
      </w:pPr>
      <w:r w:rsidRPr="001119E3">
        <w:rPr>
          <w:b/>
        </w:rPr>
        <w:t>1.</w:t>
      </w:r>
      <w:r w:rsidRPr="000F6725">
        <w:t xml:space="preserve"> П</w:t>
      </w:r>
      <w:r w:rsidRPr="000F6725">
        <w:rPr>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119E3" w:rsidRPr="000F6725" w:rsidRDefault="001119E3" w:rsidP="000F6725">
      <w:pPr>
        <w:tabs>
          <w:tab w:val="left" w:leader="underscore" w:pos="10206"/>
        </w:tabs>
        <w:jc w:val="both"/>
      </w:pPr>
    </w:p>
    <w:p w:rsidR="001119E3" w:rsidRDefault="000F6725" w:rsidP="001119E3">
      <w:pPr>
        <w:tabs>
          <w:tab w:val="left" w:leader="underscore" w:pos="10206"/>
        </w:tabs>
        <w:spacing w:line="360" w:lineRule="auto"/>
        <w:jc w:val="both"/>
      </w:pPr>
      <w:r>
        <w:rPr>
          <w:b/>
        </w:rPr>
        <w:t xml:space="preserve">1.1. </w:t>
      </w:r>
      <w:r w:rsidR="00834CFD" w:rsidRPr="000F6725">
        <w:rPr>
          <w:b/>
        </w:rPr>
        <w:t>Целью освоения дисциплины</w:t>
      </w:r>
      <w:r w:rsidR="008009A5">
        <w:t xml:space="preserve"> -</w:t>
      </w:r>
      <w:r w:rsidR="0064572C" w:rsidRPr="0064572C">
        <w:rPr>
          <w:sz w:val="26"/>
          <w:szCs w:val="26"/>
        </w:rPr>
        <w:t xml:space="preserve"> </w:t>
      </w:r>
      <w:r w:rsidR="001119E3">
        <w:t>Целью освоения учебной дисциплины «Тайм-менеджмен</w:t>
      </w:r>
      <w:r w:rsidR="00B557DF">
        <w:t>т» является формирование у обучающихся</w:t>
      </w:r>
      <w:r w:rsidR="001119E3">
        <w:t xml:space="preserve"> общих представлений о сущности и типах управления временем, принципах и способах управления временным ресурсом для более успешного осуществления профессиональной деятельности. </w:t>
      </w:r>
    </w:p>
    <w:p w:rsidR="008009A5" w:rsidRPr="00925F8F" w:rsidRDefault="008009A5" w:rsidP="008009A5">
      <w:pPr>
        <w:tabs>
          <w:tab w:val="left" w:leader="underscore" w:pos="10206"/>
        </w:tabs>
        <w:spacing w:line="307" w:lineRule="auto"/>
        <w:jc w:val="both"/>
      </w:pPr>
    </w:p>
    <w:p w:rsidR="00053F8B" w:rsidRDefault="000F6725" w:rsidP="000F6725">
      <w:pPr>
        <w:jc w:val="both"/>
        <w:rPr>
          <w:b/>
        </w:rPr>
      </w:pPr>
      <w:r w:rsidRPr="000F6725">
        <w:rPr>
          <w:b/>
        </w:rPr>
        <w:t>1.2.</w:t>
      </w:r>
      <w:r>
        <w:t xml:space="preserve"> </w:t>
      </w:r>
      <w:r w:rsidR="003F711F">
        <w:rPr>
          <w:b/>
        </w:rPr>
        <w:t>Задач</w:t>
      </w:r>
      <w:r w:rsidR="00834CFD" w:rsidRPr="000F6725">
        <w:rPr>
          <w:b/>
        </w:rPr>
        <w:t>и изучения дисциплины</w:t>
      </w:r>
      <w:r w:rsidR="003F711F">
        <w:rPr>
          <w:b/>
        </w:rPr>
        <w:t>:</w:t>
      </w:r>
    </w:p>
    <w:p w:rsidR="003F711F" w:rsidRDefault="00834CFD" w:rsidP="000F6725">
      <w:pPr>
        <w:jc w:val="both"/>
        <w:rPr>
          <w:b/>
        </w:rPr>
      </w:pPr>
      <w:r w:rsidRPr="000F6725">
        <w:rPr>
          <w:b/>
        </w:rPr>
        <w:t xml:space="preserve"> </w:t>
      </w:r>
    </w:p>
    <w:p w:rsidR="001119E3" w:rsidRDefault="001119E3" w:rsidP="001119E3">
      <w:pPr>
        <w:tabs>
          <w:tab w:val="left" w:leader="underscore" w:pos="10206"/>
        </w:tabs>
        <w:spacing w:line="360" w:lineRule="auto"/>
        <w:ind w:firstLine="709"/>
        <w:jc w:val="both"/>
      </w:pPr>
      <w:r>
        <w:t xml:space="preserve">- формирование у </w:t>
      </w:r>
      <w:r w:rsidR="00053F8B">
        <w:t xml:space="preserve">обучающихся </w:t>
      </w:r>
      <w:r>
        <w:t xml:space="preserve">системы знаний по курсу; </w:t>
      </w:r>
    </w:p>
    <w:p w:rsidR="001119E3" w:rsidRDefault="001119E3" w:rsidP="001119E3">
      <w:pPr>
        <w:tabs>
          <w:tab w:val="left" w:leader="underscore" w:pos="10206"/>
        </w:tabs>
        <w:spacing w:line="360" w:lineRule="auto"/>
        <w:ind w:firstLine="709"/>
        <w:jc w:val="both"/>
      </w:pPr>
      <w:r>
        <w:t xml:space="preserve">- формирование у </w:t>
      </w:r>
      <w:r w:rsidR="00053F8B">
        <w:t xml:space="preserve"> обучающихся </w:t>
      </w:r>
      <w:r>
        <w:t xml:space="preserve">представления о тайм-менеджменте; </w:t>
      </w:r>
    </w:p>
    <w:p w:rsidR="001119E3" w:rsidRDefault="001119E3" w:rsidP="001119E3">
      <w:pPr>
        <w:tabs>
          <w:tab w:val="left" w:leader="underscore" w:pos="10206"/>
        </w:tabs>
        <w:spacing w:line="360" w:lineRule="auto"/>
        <w:ind w:firstLine="709"/>
        <w:jc w:val="both"/>
      </w:pPr>
      <w:r>
        <w:t>-развитие организационной компетенции, предполагающей овладение способами управления и руководства временем;</w:t>
      </w:r>
    </w:p>
    <w:p w:rsidR="001119E3" w:rsidRDefault="001119E3" w:rsidP="001119E3">
      <w:pPr>
        <w:tabs>
          <w:tab w:val="left" w:leader="underscore" w:pos="10206"/>
        </w:tabs>
        <w:spacing w:line="360" w:lineRule="auto"/>
        <w:ind w:firstLine="709"/>
        <w:jc w:val="both"/>
      </w:pPr>
      <w:r>
        <w:t xml:space="preserve"> -совершенствование у </w:t>
      </w:r>
      <w:r w:rsidR="003C60CB">
        <w:t xml:space="preserve">обучающихся </w:t>
      </w:r>
      <w:r>
        <w:t>навыков самоконтроля, самоорганизации и само</w:t>
      </w:r>
      <w:r w:rsidR="004C2053" w:rsidRPr="004C2053">
        <w:t>-</w:t>
      </w:r>
      <w:r>
        <w:t>регуляции;</w:t>
      </w:r>
    </w:p>
    <w:p w:rsidR="001119E3" w:rsidRDefault="001119E3" w:rsidP="001119E3">
      <w:pPr>
        <w:tabs>
          <w:tab w:val="left" w:leader="underscore" w:pos="10206"/>
        </w:tabs>
        <w:spacing w:line="360" w:lineRule="auto"/>
        <w:ind w:firstLine="709"/>
        <w:jc w:val="both"/>
      </w:pPr>
      <w:r>
        <w:t xml:space="preserve"> - формирование и совершенствование умения качественно анализировать и оценивать свои действия.</w:t>
      </w:r>
    </w:p>
    <w:p w:rsidR="00834CFD" w:rsidRPr="000F6725" w:rsidRDefault="0043258B" w:rsidP="00460A5C">
      <w:pPr>
        <w:jc w:val="both"/>
        <w:rPr>
          <w:i/>
        </w:rPr>
      </w:pPr>
      <w:r>
        <w:tab/>
      </w:r>
    </w:p>
    <w:p w:rsidR="0085510C" w:rsidRPr="000F6725" w:rsidRDefault="00834CFD" w:rsidP="000F6725">
      <w:r w:rsidRPr="000F6725">
        <w:rPr>
          <w:b/>
        </w:rPr>
        <w:t>1.</w:t>
      </w:r>
      <w:r w:rsidR="000F6725">
        <w:rPr>
          <w:b/>
        </w:rPr>
        <w:t>3</w:t>
      </w:r>
      <w:r w:rsidRPr="000F6725">
        <w:rPr>
          <w:b/>
        </w:rPr>
        <w:t>.</w:t>
      </w:r>
      <w:r w:rsidRPr="000F6725">
        <w:t xml:space="preserve"> Компетенции обучающегося, формируемые в результате освоения дисциплины (модуля)</w:t>
      </w:r>
    </w:p>
    <w:p w:rsidR="00834CFD" w:rsidRPr="00D57B84" w:rsidRDefault="00834CFD" w:rsidP="00834CFD">
      <w:pPr>
        <w:rPr>
          <w:sz w:val="12"/>
          <w:szCs w:val="12"/>
        </w:rPr>
      </w:pPr>
    </w:p>
    <w:tbl>
      <w:tblPr>
        <w:tblW w:w="103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6660"/>
        <w:gridCol w:w="2520"/>
      </w:tblGrid>
      <w:tr w:rsidR="00834CFD" w:rsidRPr="00745A20" w:rsidTr="00560F56">
        <w:tc>
          <w:tcPr>
            <w:tcW w:w="1184" w:type="dxa"/>
            <w:shd w:val="clear" w:color="auto" w:fill="auto"/>
          </w:tcPr>
          <w:p w:rsidR="00834CFD" w:rsidRPr="00745A20" w:rsidRDefault="00834CFD" w:rsidP="009538E2">
            <w:pPr>
              <w:jc w:val="center"/>
            </w:pPr>
            <w:r w:rsidRPr="00745A20">
              <w:t>№ п-п</w:t>
            </w:r>
          </w:p>
        </w:tc>
        <w:tc>
          <w:tcPr>
            <w:tcW w:w="6660" w:type="dxa"/>
            <w:shd w:val="clear" w:color="auto" w:fill="auto"/>
          </w:tcPr>
          <w:p w:rsidR="00834CFD" w:rsidRPr="00745A20" w:rsidRDefault="00834CFD" w:rsidP="009538E2">
            <w:pPr>
              <w:jc w:val="center"/>
            </w:pPr>
            <w:r w:rsidRPr="00745A20">
              <w:t>Содержание формируемых компетенций</w:t>
            </w:r>
          </w:p>
        </w:tc>
        <w:tc>
          <w:tcPr>
            <w:tcW w:w="2520" w:type="dxa"/>
            <w:shd w:val="clear" w:color="auto" w:fill="auto"/>
          </w:tcPr>
          <w:p w:rsidR="00834CFD" w:rsidRPr="00745A20" w:rsidRDefault="00834CFD" w:rsidP="009538E2">
            <w:pPr>
              <w:jc w:val="center"/>
            </w:pPr>
            <w:r w:rsidRPr="00745A20">
              <w:t>Индекс компетенции</w:t>
            </w:r>
          </w:p>
        </w:tc>
      </w:tr>
      <w:tr w:rsidR="00834CFD" w:rsidRPr="00745A20" w:rsidTr="00560F56">
        <w:tc>
          <w:tcPr>
            <w:tcW w:w="10364" w:type="dxa"/>
            <w:gridSpan w:val="3"/>
            <w:shd w:val="clear" w:color="auto" w:fill="auto"/>
          </w:tcPr>
          <w:p w:rsidR="00597844" w:rsidRDefault="00597844" w:rsidP="0011438D">
            <w:pPr>
              <w:jc w:val="center"/>
            </w:pPr>
            <w:r>
              <w:t>Универсальные компетенции</w:t>
            </w:r>
          </w:p>
          <w:p w:rsidR="00834CFD" w:rsidRPr="00745A20" w:rsidRDefault="00597844" w:rsidP="0011438D">
            <w:pPr>
              <w:jc w:val="center"/>
            </w:pPr>
            <w:r>
              <w:t xml:space="preserve"> </w:t>
            </w:r>
          </w:p>
        </w:tc>
      </w:tr>
      <w:tr w:rsidR="002740B3" w:rsidRPr="00745A20" w:rsidTr="00961366">
        <w:trPr>
          <w:trHeight w:val="1258"/>
        </w:trPr>
        <w:tc>
          <w:tcPr>
            <w:tcW w:w="1184" w:type="dxa"/>
            <w:shd w:val="clear" w:color="auto" w:fill="auto"/>
            <w:vAlign w:val="center"/>
          </w:tcPr>
          <w:p w:rsidR="002740B3" w:rsidRDefault="00053F8B" w:rsidP="0011438D">
            <w:pPr>
              <w:jc w:val="center"/>
            </w:pPr>
            <w:r>
              <w:t>1</w:t>
            </w:r>
          </w:p>
        </w:tc>
        <w:tc>
          <w:tcPr>
            <w:tcW w:w="6660" w:type="dxa"/>
            <w:shd w:val="clear" w:color="auto" w:fill="auto"/>
          </w:tcPr>
          <w:p w:rsidR="00961366" w:rsidRDefault="00961366" w:rsidP="00961366">
            <w:pPr>
              <w:tabs>
                <w:tab w:val="left" w:leader="underscore" w:pos="10206"/>
              </w:tabs>
              <w:jc w:val="both"/>
              <w:rPr>
                <w:b/>
                <w:u w:val="single"/>
              </w:rPr>
            </w:pPr>
            <w:r w:rsidRPr="00D84291">
              <w:t>Способен</w:t>
            </w:r>
            <w:r>
              <w:rPr>
                <w:b/>
              </w:rPr>
              <w:t xml:space="preserve">  </w:t>
            </w:r>
            <w:r>
              <w:t xml:space="preserve"> управлять временем ,выстраивать и реализовывать траекторию саморазвития на основе преимуществ образования в течение всей жизни.</w:t>
            </w:r>
          </w:p>
          <w:p w:rsidR="00961366" w:rsidRDefault="00961366" w:rsidP="00961366">
            <w:pPr>
              <w:tabs>
                <w:tab w:val="left" w:leader="underscore" w:pos="10206"/>
              </w:tabs>
              <w:jc w:val="both"/>
              <w:rPr>
                <w:b/>
                <w:u w:val="single"/>
              </w:rPr>
            </w:pPr>
          </w:p>
          <w:p w:rsidR="00961366" w:rsidRDefault="00961366" w:rsidP="00961366">
            <w:pPr>
              <w:tabs>
                <w:tab w:val="left" w:leader="underscore" w:pos="10206"/>
              </w:tabs>
              <w:jc w:val="both"/>
              <w:rPr>
                <w:b/>
                <w:u w:val="single"/>
              </w:rPr>
            </w:pPr>
          </w:p>
          <w:p w:rsidR="002740B3" w:rsidRPr="00A70B27" w:rsidRDefault="002740B3" w:rsidP="00961366">
            <w:pPr>
              <w:tabs>
                <w:tab w:val="left" w:leader="underscore" w:pos="10206"/>
              </w:tabs>
              <w:jc w:val="both"/>
            </w:pPr>
          </w:p>
        </w:tc>
        <w:tc>
          <w:tcPr>
            <w:tcW w:w="2520" w:type="dxa"/>
            <w:shd w:val="clear" w:color="auto" w:fill="auto"/>
            <w:vAlign w:val="center"/>
          </w:tcPr>
          <w:p w:rsidR="002740B3" w:rsidRDefault="00D84291" w:rsidP="002740B3">
            <w:pPr>
              <w:jc w:val="center"/>
            </w:pPr>
            <w:r>
              <w:t>УК-6</w:t>
            </w:r>
          </w:p>
        </w:tc>
      </w:tr>
    </w:tbl>
    <w:p w:rsidR="00834CFD" w:rsidRPr="00D57B84" w:rsidRDefault="00834CFD" w:rsidP="00834CFD">
      <w:pPr>
        <w:rPr>
          <w:sz w:val="12"/>
          <w:szCs w:val="12"/>
        </w:rPr>
      </w:pPr>
    </w:p>
    <w:p w:rsidR="003F711F" w:rsidRDefault="003F711F" w:rsidP="003F711F">
      <w:pPr>
        <w:jc w:val="both"/>
      </w:pPr>
    </w:p>
    <w:p w:rsidR="0051726F" w:rsidRDefault="0051726F" w:rsidP="003F711F">
      <w:pPr>
        <w:ind w:firstLine="708"/>
        <w:jc w:val="both"/>
      </w:pPr>
    </w:p>
    <w:p w:rsidR="0051726F" w:rsidRDefault="0051726F"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BD4303" w:rsidRDefault="00BD4303" w:rsidP="003F711F">
      <w:pPr>
        <w:ind w:firstLine="708"/>
        <w:jc w:val="both"/>
      </w:pPr>
    </w:p>
    <w:p w:rsidR="003F711F" w:rsidRPr="000F6725" w:rsidRDefault="003F711F" w:rsidP="0085510C">
      <w:r>
        <w:t>В</w:t>
      </w:r>
      <w:r w:rsidRPr="000F6725">
        <w:t xml:space="preserve"> результате изучения дисциплины </w:t>
      </w:r>
      <w:r>
        <w:t>обучающийся</w:t>
      </w:r>
      <w:r w:rsidRPr="000F6725">
        <w:t xml:space="preserve"> должен:</w:t>
      </w:r>
    </w:p>
    <w:p w:rsidR="003F711F" w:rsidRDefault="003F711F" w:rsidP="0085510C">
      <w:pPr>
        <w:pStyle w:val="11"/>
        <w:jc w:val="left"/>
        <w:rPr>
          <w:b/>
          <w:i w:val="0"/>
          <w:snapToGrid/>
          <w:sz w:val="24"/>
          <w:szCs w:val="24"/>
        </w:rPr>
      </w:pPr>
    </w:p>
    <w:p w:rsidR="0051726F" w:rsidRDefault="0051726F" w:rsidP="0085510C">
      <w:pPr>
        <w:rPr>
          <w:b/>
        </w:rPr>
      </w:pPr>
      <w:r w:rsidRPr="0051726F">
        <w:rPr>
          <w:b/>
        </w:rPr>
        <w:t>Знать</w:t>
      </w:r>
    </w:p>
    <w:p w:rsidR="006D6DBD" w:rsidRPr="0051726F" w:rsidRDefault="006D6DBD" w:rsidP="0085510C">
      <w:pPr>
        <w:rPr>
          <w:b/>
        </w:rPr>
      </w:pPr>
    </w:p>
    <w:p w:rsidR="0051726F" w:rsidRDefault="0051726F" w:rsidP="0085510C">
      <w:r>
        <w:t xml:space="preserve"> -сущность понятий «тайм-менеджмент», «личная система тайм-менеджмента», «временные ресурсы», «временная компетентность менеджера». </w:t>
      </w:r>
    </w:p>
    <w:p w:rsidR="0051726F" w:rsidRDefault="0051726F" w:rsidP="0085510C">
      <w:r>
        <w:t>- цели и функции и тайм-менеджмента.</w:t>
      </w:r>
    </w:p>
    <w:p w:rsidR="0051726F" w:rsidRDefault="0051726F" w:rsidP="0085510C">
      <w:r>
        <w:t>-исторически сложившееся и современные отечественные и зарубежные концепции управления временем;</w:t>
      </w:r>
    </w:p>
    <w:p w:rsidR="0051726F" w:rsidRDefault="0051726F" w:rsidP="0085510C">
      <w:r>
        <w:t xml:space="preserve"> - методы тайм-менеджмента, алгоритм планирования; </w:t>
      </w:r>
    </w:p>
    <w:p w:rsidR="0051726F" w:rsidRDefault="0051726F" w:rsidP="0085510C">
      <w:r>
        <w:t>- инструменты тайм-менеджмента;</w:t>
      </w:r>
    </w:p>
    <w:p w:rsidR="0051726F" w:rsidRDefault="0051726F" w:rsidP="0085510C">
      <w:r>
        <w:t xml:space="preserve"> - корпоративные стандарты тайм-менеджмента. </w:t>
      </w:r>
    </w:p>
    <w:p w:rsidR="006D6DBD" w:rsidRDefault="006D6DBD" w:rsidP="0085510C"/>
    <w:p w:rsidR="0051726F" w:rsidRDefault="0051726F" w:rsidP="0085510C">
      <w:pPr>
        <w:rPr>
          <w:b/>
        </w:rPr>
      </w:pPr>
      <w:r w:rsidRPr="0051726F">
        <w:rPr>
          <w:b/>
        </w:rPr>
        <w:t>Уметь</w:t>
      </w:r>
    </w:p>
    <w:p w:rsidR="00F734B8" w:rsidRPr="0051726F" w:rsidRDefault="00F734B8" w:rsidP="0085510C">
      <w:pPr>
        <w:rPr>
          <w:b/>
        </w:rPr>
      </w:pPr>
    </w:p>
    <w:p w:rsidR="0051726F" w:rsidRDefault="0051726F" w:rsidP="0085510C">
      <w:r>
        <w:t xml:space="preserve"> - проводить аудит своего времени и анализировать причины дефицита времени;</w:t>
      </w:r>
    </w:p>
    <w:p w:rsidR="0051726F" w:rsidRDefault="0051726F" w:rsidP="0085510C">
      <w:r>
        <w:t xml:space="preserve"> - оценивать свои реальные резервы времени и рационально их использовать; </w:t>
      </w:r>
    </w:p>
    <w:p w:rsidR="0051726F" w:rsidRDefault="0051726F" w:rsidP="0085510C">
      <w:r>
        <w:t>- различать на практике понятия «управление временем» и «руководство временем»,</w:t>
      </w:r>
    </w:p>
    <w:p w:rsidR="0051726F" w:rsidRDefault="0051726F" w:rsidP="0085510C">
      <w:r>
        <w:t xml:space="preserve"> - выбирать наиболее эффективные способы управления временем. </w:t>
      </w:r>
    </w:p>
    <w:p w:rsidR="0051726F" w:rsidRDefault="0051726F" w:rsidP="0085510C">
      <w:r>
        <w:t>- определять «поглотителей» времени и корректировать процесс управления временем;</w:t>
      </w:r>
    </w:p>
    <w:p w:rsidR="0051726F" w:rsidRDefault="0051726F" w:rsidP="0085510C">
      <w:r>
        <w:t xml:space="preserve"> - определять приоритеты деятельности и ставить адекватные цели; </w:t>
      </w:r>
    </w:p>
    <w:p w:rsidR="0051726F" w:rsidRDefault="0051726F" w:rsidP="0085510C">
      <w:r>
        <w:t xml:space="preserve">- формулировать стратегические и тактические цели в соответствии с критериями КИНДР и SMART; </w:t>
      </w:r>
    </w:p>
    <w:p w:rsidR="0051726F" w:rsidRDefault="0051726F" w:rsidP="0085510C">
      <w:r>
        <w:t xml:space="preserve">- делегировать дела с низким уровнем приоритетности; </w:t>
      </w:r>
    </w:p>
    <w:p w:rsidR="0051726F" w:rsidRDefault="0051726F" w:rsidP="0085510C">
      <w:r>
        <w:t xml:space="preserve">- выделять временные резервы рабочего времени под новые задачи или проекты; </w:t>
      </w:r>
    </w:p>
    <w:p w:rsidR="0051726F" w:rsidRDefault="0051726F" w:rsidP="0085510C">
      <w:r>
        <w:t>- планировать и высвобождать время для отдыха и восстановления своих сил;</w:t>
      </w:r>
      <w:r w:rsidR="00834CFD">
        <w:tab/>
      </w:r>
    </w:p>
    <w:p w:rsidR="006D6DBD" w:rsidRDefault="006D6DBD" w:rsidP="0085510C"/>
    <w:p w:rsidR="006D6DBD" w:rsidRDefault="0051726F" w:rsidP="0085510C">
      <w:pPr>
        <w:rPr>
          <w:b/>
        </w:rPr>
      </w:pPr>
      <w:r w:rsidRPr="006D6DBD">
        <w:rPr>
          <w:b/>
        </w:rPr>
        <w:t xml:space="preserve">Владеть </w:t>
      </w:r>
    </w:p>
    <w:p w:rsidR="00F734B8" w:rsidRPr="006D6DBD" w:rsidRDefault="00F734B8" w:rsidP="0085510C">
      <w:pPr>
        <w:rPr>
          <w:b/>
        </w:rPr>
      </w:pPr>
    </w:p>
    <w:p w:rsidR="006D6DBD" w:rsidRDefault="0051726F" w:rsidP="0085510C">
      <w:r>
        <w:t>- знаниями и определенными навыками планирования и целеполагания;</w:t>
      </w:r>
    </w:p>
    <w:p w:rsidR="006D6DBD" w:rsidRDefault="0051726F" w:rsidP="0085510C">
      <w:r>
        <w:t xml:space="preserve"> - знаниями и определенными навыками оценки и анализа своих временных ресурсов; </w:t>
      </w:r>
    </w:p>
    <w:p w:rsidR="006D6DBD" w:rsidRDefault="0051726F" w:rsidP="0085510C">
      <w:r>
        <w:t>- знаниями и определенными навыками эффективного использования рабочего времени;</w:t>
      </w:r>
    </w:p>
    <w:p w:rsidR="006D6DBD" w:rsidRDefault="0051726F" w:rsidP="0085510C">
      <w:r>
        <w:t xml:space="preserve"> - осознанным выбором способов и методов тайм-менеджмента;</w:t>
      </w:r>
    </w:p>
    <w:p w:rsidR="00834CFD" w:rsidRDefault="0051726F" w:rsidP="0085510C">
      <w:r>
        <w:t xml:space="preserve"> - знаниями и определенными умениями в разработке личной системы</w:t>
      </w:r>
      <w:r w:rsidR="006D6DBD">
        <w:t xml:space="preserve"> </w:t>
      </w:r>
      <w:r>
        <w:t xml:space="preserve">тайм-менеджмента; </w:t>
      </w:r>
    </w:p>
    <w:p w:rsidR="00834CFD" w:rsidRPr="00F22B6F" w:rsidRDefault="00834CFD" w:rsidP="00834CFD">
      <w:pPr>
        <w:pageBreakBefore/>
      </w:pPr>
      <w:r w:rsidRPr="0085510C">
        <w:rPr>
          <w:b/>
        </w:rPr>
        <w:lastRenderedPageBreak/>
        <w:t>2.</w:t>
      </w:r>
      <w:r w:rsidRPr="00F22B6F">
        <w:t xml:space="preserve"> </w:t>
      </w:r>
      <w:r>
        <w:rPr>
          <w:shd w:val="clear" w:color="auto" w:fill="FFFFFF"/>
        </w:rPr>
        <w:t>М</w:t>
      </w:r>
      <w:r w:rsidRPr="00F22B6F">
        <w:rPr>
          <w:shd w:val="clear" w:color="auto" w:fill="FFFFFF"/>
        </w:rPr>
        <w:t>ест</w:t>
      </w:r>
      <w:r>
        <w:rPr>
          <w:shd w:val="clear" w:color="auto" w:fill="FFFFFF"/>
        </w:rPr>
        <w:t>о дисциплины</w:t>
      </w:r>
      <w:r w:rsidRPr="00F22B6F">
        <w:rPr>
          <w:shd w:val="clear" w:color="auto" w:fill="FFFFFF"/>
        </w:rPr>
        <w:t xml:space="preserve"> в структуре образовательной программы</w:t>
      </w:r>
    </w:p>
    <w:p w:rsidR="003F711F" w:rsidRDefault="003F711F" w:rsidP="00DE27A8">
      <w:pPr>
        <w:pStyle w:val="aff9"/>
        <w:jc w:val="both"/>
        <w:rPr>
          <w:b/>
          <w:bCs/>
        </w:rPr>
      </w:pPr>
    </w:p>
    <w:p w:rsidR="000D309F" w:rsidRDefault="00DE27A8" w:rsidP="000D309F">
      <w:pPr>
        <w:tabs>
          <w:tab w:val="left" w:leader="underscore" w:pos="10206"/>
        </w:tabs>
        <w:spacing w:line="360" w:lineRule="auto"/>
        <w:ind w:firstLine="709"/>
        <w:jc w:val="both"/>
      </w:pPr>
      <w:r w:rsidRPr="004839FD">
        <w:rPr>
          <w:b/>
          <w:bCs/>
        </w:rPr>
        <w:t>2.1 Перечень дисциплин с указанием разделов (тем</w:t>
      </w:r>
      <w:r w:rsidR="00597844">
        <w:rPr>
          <w:b/>
          <w:bCs/>
        </w:rPr>
        <w:t xml:space="preserve">), усвоение которых </w:t>
      </w:r>
      <w:r w:rsidRPr="004839FD">
        <w:rPr>
          <w:b/>
          <w:bCs/>
        </w:rPr>
        <w:t xml:space="preserve"> необходимо для изучения данной дисциплины</w:t>
      </w:r>
      <w:r w:rsidR="000D309F">
        <w:rPr>
          <w:b/>
          <w:bCs/>
        </w:rPr>
        <w:t xml:space="preserve"> </w:t>
      </w:r>
      <w:r w:rsidR="000D309F">
        <w:t xml:space="preserve">«Менеджмент», «Социальная психология». </w:t>
      </w:r>
    </w:p>
    <w:p w:rsidR="00AF37C0" w:rsidRDefault="00AF37C0" w:rsidP="000D309F">
      <w:pPr>
        <w:tabs>
          <w:tab w:val="left" w:leader="underscore" w:pos="10206"/>
        </w:tabs>
        <w:spacing w:line="360" w:lineRule="auto"/>
        <w:ind w:firstLine="709"/>
        <w:jc w:val="both"/>
      </w:pPr>
    </w:p>
    <w:p w:rsidR="000D309F" w:rsidRDefault="00DE27A8" w:rsidP="000D309F">
      <w:pPr>
        <w:tabs>
          <w:tab w:val="left" w:leader="underscore" w:pos="10206"/>
        </w:tabs>
        <w:spacing w:line="360" w:lineRule="auto"/>
        <w:ind w:firstLine="709"/>
        <w:jc w:val="both"/>
        <w:rPr>
          <w:b/>
        </w:rPr>
      </w:pPr>
      <w:r w:rsidRPr="004839FD">
        <w:rPr>
          <w:b/>
        </w:rPr>
        <w:t>2.2. Перечень дисциплин, изучение которых базируется на материале данной дисциплины</w:t>
      </w:r>
      <w:r w:rsidR="000D309F">
        <w:rPr>
          <w:b/>
        </w:rPr>
        <w:t xml:space="preserve">: </w:t>
      </w:r>
      <w:r w:rsidR="000D309F">
        <w:t>дисциплина «Тайм-менеджмент» является основой для изучения дисциплин «Управление человеческими ресурсами», «Стратегический менеджмент», «Деловые коммуникации».</w:t>
      </w:r>
      <w:r w:rsidR="000D309F" w:rsidRPr="007E3C8B">
        <w:rPr>
          <w:b/>
        </w:rPr>
        <w:t xml:space="preserve"> </w:t>
      </w:r>
    </w:p>
    <w:p w:rsidR="00DE27A8" w:rsidRPr="004839FD" w:rsidRDefault="00DE27A8" w:rsidP="00DE27A8">
      <w:pPr>
        <w:jc w:val="both"/>
        <w:rPr>
          <w:b/>
        </w:rPr>
      </w:pPr>
    </w:p>
    <w:p w:rsidR="00C63CEE" w:rsidRDefault="00C63CEE" w:rsidP="00834CFD">
      <w:pPr>
        <w:jc w:val="both"/>
        <w:rPr>
          <w:b/>
          <w:u w:val="single"/>
        </w:rPr>
      </w:pPr>
    </w:p>
    <w:p w:rsidR="00834CFD" w:rsidRPr="0076763B" w:rsidRDefault="00834CFD" w:rsidP="00834CFD">
      <w:pPr>
        <w:jc w:val="both"/>
      </w:pPr>
      <w:r w:rsidRPr="0076763B">
        <w:rPr>
          <w:b/>
          <w:u w:val="single"/>
        </w:rPr>
        <w:t>3.</w:t>
      </w:r>
      <w:r w:rsidRPr="0076763B">
        <w:t xml:space="preserve"> Структура и содержание дисциплины:</w:t>
      </w:r>
    </w:p>
    <w:p w:rsidR="00834CFD" w:rsidRPr="0076763B" w:rsidRDefault="00834CFD" w:rsidP="00834CFD">
      <w:pPr>
        <w:jc w:val="both"/>
      </w:pPr>
    </w:p>
    <w:p w:rsidR="00834CFD" w:rsidRDefault="00834CFD" w:rsidP="00834CFD">
      <w:pPr>
        <w:ind w:firstLine="709"/>
        <w:jc w:val="both"/>
      </w:pPr>
      <w:r w:rsidRPr="0076763B">
        <w:t xml:space="preserve">Общая трудоемкость дисциплины составляет </w:t>
      </w:r>
      <w:r w:rsidR="000A2AD7">
        <w:t>3</w:t>
      </w:r>
      <w:r w:rsidRPr="0076763B">
        <w:t xml:space="preserve"> зачетных единиц</w:t>
      </w:r>
      <w:r w:rsidR="004D066C">
        <w:t>ы</w:t>
      </w:r>
      <w:r w:rsidRPr="0076763B">
        <w:t>,</w:t>
      </w:r>
      <w:r>
        <w:t xml:space="preserve"> </w:t>
      </w:r>
      <w:r w:rsidR="000A2AD7">
        <w:t>108</w:t>
      </w:r>
      <w:r w:rsidR="00DE27A8">
        <w:t xml:space="preserve"> </w:t>
      </w:r>
      <w:r w:rsidR="00597844">
        <w:t>ч</w:t>
      </w:r>
      <w:r w:rsidRPr="0076763B">
        <w:t>.</w:t>
      </w:r>
      <w:r>
        <w:t xml:space="preserve"> </w:t>
      </w:r>
    </w:p>
    <w:p w:rsidR="00834CFD" w:rsidRDefault="00834CFD" w:rsidP="00834CFD">
      <w:pPr>
        <w:rPr>
          <w:b/>
        </w:rPr>
      </w:pPr>
    </w:p>
    <w:p w:rsidR="00834CFD" w:rsidRDefault="00834CFD" w:rsidP="00834CFD">
      <w:r w:rsidRPr="0076763B">
        <w:rPr>
          <w:b/>
        </w:rPr>
        <w:t>3.1.</w:t>
      </w:r>
      <w:r w:rsidRPr="0076763B">
        <w:t xml:space="preserve"> Объем дисциплины и виды учебной работы</w:t>
      </w:r>
    </w:p>
    <w:p w:rsidR="00E03B8E" w:rsidRDefault="00E03B8E" w:rsidP="00834CFD"/>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751"/>
        <w:gridCol w:w="882"/>
        <w:gridCol w:w="606"/>
        <w:gridCol w:w="738"/>
        <w:gridCol w:w="567"/>
        <w:gridCol w:w="513"/>
        <w:gridCol w:w="606"/>
        <w:gridCol w:w="799"/>
        <w:gridCol w:w="799"/>
        <w:gridCol w:w="1212"/>
        <w:gridCol w:w="523"/>
        <w:gridCol w:w="523"/>
      </w:tblGrid>
      <w:tr w:rsidR="00E03B8E" w:rsidRPr="00E03B8E" w:rsidTr="00E03B8E">
        <w:trPr>
          <w:trHeight w:val="630"/>
          <w:tblHeader/>
          <w:jc w:val="center"/>
        </w:trPr>
        <w:tc>
          <w:tcPr>
            <w:tcW w:w="1150" w:type="dxa"/>
            <w:vMerge w:val="restart"/>
            <w:shd w:val="clear" w:color="auto" w:fill="auto"/>
            <w:textDirection w:val="btLr"/>
            <w:vAlign w:val="center"/>
          </w:tcPr>
          <w:p w:rsidR="00E03B8E" w:rsidRPr="00E03B8E" w:rsidRDefault="00E03B8E" w:rsidP="00E03B8E">
            <w:pPr>
              <w:jc w:val="center"/>
            </w:pPr>
            <w:r w:rsidRPr="00E03B8E">
              <w:t>Семестр</w:t>
            </w:r>
          </w:p>
        </w:tc>
        <w:tc>
          <w:tcPr>
            <w:tcW w:w="751" w:type="dxa"/>
            <w:vMerge w:val="restart"/>
            <w:shd w:val="clear" w:color="auto" w:fill="auto"/>
            <w:textDirection w:val="btLr"/>
            <w:vAlign w:val="center"/>
          </w:tcPr>
          <w:p w:rsidR="00E03B8E" w:rsidRPr="00E03B8E" w:rsidRDefault="00E03B8E" w:rsidP="00E03B8E">
            <w:pPr>
              <w:jc w:val="center"/>
            </w:pPr>
            <w:r w:rsidRPr="00E03B8E">
              <w:t>Всего часов</w:t>
            </w:r>
          </w:p>
        </w:tc>
        <w:tc>
          <w:tcPr>
            <w:tcW w:w="882" w:type="dxa"/>
            <w:vMerge w:val="restart"/>
            <w:textDirection w:val="btLr"/>
            <w:vAlign w:val="center"/>
          </w:tcPr>
          <w:p w:rsidR="00E03B8E" w:rsidRPr="00E03B8E" w:rsidRDefault="00E03B8E" w:rsidP="00E03B8E">
            <w:pPr>
              <w:jc w:val="center"/>
            </w:pPr>
            <w:r w:rsidRPr="00E03B8E">
              <w:t>Итого контактные часы</w:t>
            </w:r>
          </w:p>
        </w:tc>
        <w:tc>
          <w:tcPr>
            <w:tcW w:w="3030" w:type="dxa"/>
            <w:gridSpan w:val="5"/>
            <w:shd w:val="clear" w:color="auto" w:fill="auto"/>
            <w:vAlign w:val="center"/>
          </w:tcPr>
          <w:p w:rsidR="00E03B8E" w:rsidRPr="00E03B8E" w:rsidRDefault="00E03B8E" w:rsidP="00E03B8E">
            <w:pPr>
              <w:jc w:val="center"/>
            </w:pPr>
            <w:r w:rsidRPr="00E03B8E">
              <w:t>В том числе</w:t>
            </w:r>
          </w:p>
        </w:tc>
        <w:tc>
          <w:tcPr>
            <w:tcW w:w="799" w:type="dxa"/>
            <w:vMerge w:val="restart"/>
            <w:shd w:val="clear" w:color="auto" w:fill="auto"/>
            <w:textDirection w:val="btLr"/>
            <w:vAlign w:val="center"/>
          </w:tcPr>
          <w:p w:rsidR="00E03B8E" w:rsidRPr="00E03B8E" w:rsidRDefault="00E03B8E" w:rsidP="00E03B8E">
            <w:pPr>
              <w:jc w:val="center"/>
            </w:pPr>
            <w:r w:rsidRPr="00E03B8E">
              <w:t>СРС</w:t>
            </w:r>
          </w:p>
        </w:tc>
        <w:tc>
          <w:tcPr>
            <w:tcW w:w="799" w:type="dxa"/>
            <w:vMerge w:val="restart"/>
            <w:shd w:val="clear" w:color="auto" w:fill="auto"/>
            <w:textDirection w:val="btLr"/>
            <w:vAlign w:val="center"/>
          </w:tcPr>
          <w:p w:rsidR="00E03B8E" w:rsidRPr="00E03B8E" w:rsidRDefault="00E03B8E" w:rsidP="00E03B8E">
            <w:pPr>
              <w:jc w:val="center"/>
            </w:pPr>
            <w:r w:rsidRPr="00E03B8E">
              <w:t>Контроль</w:t>
            </w:r>
          </w:p>
        </w:tc>
        <w:tc>
          <w:tcPr>
            <w:tcW w:w="1212" w:type="dxa"/>
            <w:vMerge w:val="restart"/>
            <w:shd w:val="clear" w:color="auto" w:fill="auto"/>
            <w:vAlign w:val="center"/>
          </w:tcPr>
          <w:p w:rsidR="00E03B8E" w:rsidRPr="00E03B8E" w:rsidRDefault="00E03B8E" w:rsidP="00E03B8E">
            <w:pPr>
              <w:jc w:val="center"/>
            </w:pPr>
            <w:r w:rsidRPr="00E03B8E">
              <w:t>КП, КР, РГР, контр. раб, реферат</w:t>
            </w:r>
          </w:p>
        </w:tc>
        <w:tc>
          <w:tcPr>
            <w:tcW w:w="523" w:type="dxa"/>
            <w:vMerge w:val="restart"/>
            <w:shd w:val="clear" w:color="auto" w:fill="auto"/>
            <w:textDirection w:val="btLr"/>
            <w:vAlign w:val="center"/>
          </w:tcPr>
          <w:p w:rsidR="00E03B8E" w:rsidRPr="00E03B8E" w:rsidRDefault="00E03B8E" w:rsidP="00E03B8E">
            <w:pPr>
              <w:jc w:val="center"/>
            </w:pPr>
            <w:r w:rsidRPr="00E03B8E">
              <w:t>Экзамен</w:t>
            </w:r>
          </w:p>
        </w:tc>
        <w:tc>
          <w:tcPr>
            <w:tcW w:w="523" w:type="dxa"/>
            <w:vMerge w:val="restart"/>
            <w:shd w:val="clear" w:color="auto" w:fill="auto"/>
            <w:textDirection w:val="btLr"/>
            <w:vAlign w:val="center"/>
          </w:tcPr>
          <w:p w:rsidR="00E03B8E" w:rsidRPr="00E03B8E" w:rsidRDefault="00E03B8E" w:rsidP="00E03B8E">
            <w:pPr>
              <w:jc w:val="center"/>
            </w:pPr>
            <w:r w:rsidRPr="00E03B8E">
              <w:t>Зачет</w:t>
            </w:r>
          </w:p>
        </w:tc>
      </w:tr>
      <w:tr w:rsidR="00E03B8E" w:rsidRPr="00E03B8E" w:rsidTr="00E03B8E">
        <w:trPr>
          <w:trHeight w:val="767"/>
          <w:tblHeader/>
          <w:jc w:val="center"/>
        </w:trPr>
        <w:tc>
          <w:tcPr>
            <w:tcW w:w="1150" w:type="dxa"/>
            <w:vMerge/>
            <w:shd w:val="clear" w:color="auto" w:fill="auto"/>
          </w:tcPr>
          <w:p w:rsidR="00E03B8E" w:rsidRPr="00E03B8E" w:rsidRDefault="00E03B8E" w:rsidP="00E03B8E">
            <w:pPr>
              <w:jc w:val="center"/>
            </w:pPr>
          </w:p>
        </w:tc>
        <w:tc>
          <w:tcPr>
            <w:tcW w:w="751" w:type="dxa"/>
            <w:vMerge/>
            <w:shd w:val="clear" w:color="auto" w:fill="auto"/>
          </w:tcPr>
          <w:p w:rsidR="00E03B8E" w:rsidRPr="00E03B8E" w:rsidRDefault="00E03B8E" w:rsidP="00E03B8E">
            <w:pPr>
              <w:jc w:val="center"/>
            </w:pPr>
          </w:p>
        </w:tc>
        <w:tc>
          <w:tcPr>
            <w:tcW w:w="882" w:type="dxa"/>
            <w:vMerge/>
          </w:tcPr>
          <w:p w:rsidR="00E03B8E" w:rsidRPr="00E03B8E" w:rsidRDefault="00E03B8E" w:rsidP="00E03B8E">
            <w:pPr>
              <w:jc w:val="center"/>
            </w:pPr>
          </w:p>
        </w:tc>
        <w:tc>
          <w:tcPr>
            <w:tcW w:w="606" w:type="dxa"/>
            <w:shd w:val="clear" w:color="auto" w:fill="auto"/>
            <w:vAlign w:val="center"/>
          </w:tcPr>
          <w:p w:rsidR="00E03B8E" w:rsidRPr="00E03B8E" w:rsidRDefault="00E03B8E" w:rsidP="00E03B8E">
            <w:pPr>
              <w:jc w:val="center"/>
            </w:pPr>
            <w:r w:rsidRPr="00E03B8E">
              <w:t>Лек</w:t>
            </w:r>
          </w:p>
        </w:tc>
        <w:tc>
          <w:tcPr>
            <w:tcW w:w="738" w:type="dxa"/>
            <w:shd w:val="clear" w:color="auto" w:fill="auto"/>
            <w:vAlign w:val="center"/>
          </w:tcPr>
          <w:p w:rsidR="00E03B8E" w:rsidRPr="00E03B8E" w:rsidRDefault="00E03B8E" w:rsidP="00E03B8E">
            <w:pPr>
              <w:jc w:val="center"/>
            </w:pPr>
            <w:r w:rsidRPr="00E03B8E">
              <w:t>Лаб</w:t>
            </w:r>
          </w:p>
        </w:tc>
        <w:tc>
          <w:tcPr>
            <w:tcW w:w="567" w:type="dxa"/>
            <w:shd w:val="clear" w:color="auto" w:fill="auto"/>
            <w:vAlign w:val="center"/>
          </w:tcPr>
          <w:p w:rsidR="00E03B8E" w:rsidRPr="00E03B8E" w:rsidRDefault="00E03B8E" w:rsidP="00E03B8E">
            <w:pPr>
              <w:jc w:val="center"/>
            </w:pPr>
            <w:r w:rsidRPr="00E03B8E">
              <w:t>Пр</w:t>
            </w:r>
          </w:p>
        </w:tc>
        <w:tc>
          <w:tcPr>
            <w:tcW w:w="513" w:type="dxa"/>
            <w:shd w:val="clear" w:color="auto" w:fill="auto"/>
            <w:vAlign w:val="center"/>
          </w:tcPr>
          <w:p w:rsidR="00E03B8E" w:rsidRPr="00E03B8E" w:rsidRDefault="00E03B8E" w:rsidP="00E03B8E">
            <w:pPr>
              <w:jc w:val="center"/>
            </w:pPr>
            <w:r w:rsidRPr="00E03B8E">
              <w:t>ИЗ</w:t>
            </w:r>
          </w:p>
        </w:tc>
        <w:tc>
          <w:tcPr>
            <w:tcW w:w="606" w:type="dxa"/>
            <w:vAlign w:val="center"/>
          </w:tcPr>
          <w:p w:rsidR="00E03B8E" w:rsidRPr="00E03B8E" w:rsidRDefault="00E03B8E" w:rsidP="00E03B8E">
            <w:pPr>
              <w:jc w:val="center"/>
            </w:pPr>
            <w:r w:rsidRPr="00E03B8E">
              <w:t>АК</w:t>
            </w:r>
          </w:p>
        </w:tc>
        <w:tc>
          <w:tcPr>
            <w:tcW w:w="799" w:type="dxa"/>
            <w:vMerge/>
            <w:shd w:val="clear" w:color="auto" w:fill="auto"/>
          </w:tcPr>
          <w:p w:rsidR="00E03B8E" w:rsidRPr="00E03B8E" w:rsidRDefault="00E03B8E" w:rsidP="00E03B8E">
            <w:pPr>
              <w:jc w:val="center"/>
            </w:pPr>
          </w:p>
        </w:tc>
        <w:tc>
          <w:tcPr>
            <w:tcW w:w="799" w:type="dxa"/>
            <w:vMerge/>
            <w:shd w:val="clear" w:color="auto" w:fill="auto"/>
          </w:tcPr>
          <w:p w:rsidR="00E03B8E" w:rsidRPr="00E03B8E" w:rsidRDefault="00E03B8E" w:rsidP="00E03B8E">
            <w:pPr>
              <w:jc w:val="center"/>
            </w:pPr>
          </w:p>
        </w:tc>
        <w:tc>
          <w:tcPr>
            <w:tcW w:w="1212" w:type="dxa"/>
            <w:vMerge/>
            <w:shd w:val="clear" w:color="auto" w:fill="auto"/>
          </w:tcPr>
          <w:p w:rsidR="00E03B8E" w:rsidRPr="00E03B8E" w:rsidRDefault="00E03B8E" w:rsidP="00E03B8E">
            <w:pPr>
              <w:jc w:val="center"/>
            </w:pPr>
          </w:p>
        </w:tc>
        <w:tc>
          <w:tcPr>
            <w:tcW w:w="523" w:type="dxa"/>
            <w:vMerge/>
            <w:shd w:val="clear" w:color="auto" w:fill="auto"/>
          </w:tcPr>
          <w:p w:rsidR="00E03B8E" w:rsidRPr="00E03B8E" w:rsidRDefault="00E03B8E" w:rsidP="00E03B8E">
            <w:pPr>
              <w:jc w:val="center"/>
            </w:pPr>
          </w:p>
        </w:tc>
        <w:tc>
          <w:tcPr>
            <w:tcW w:w="523" w:type="dxa"/>
            <w:vMerge/>
            <w:shd w:val="clear" w:color="auto" w:fill="auto"/>
          </w:tcPr>
          <w:p w:rsidR="00E03B8E" w:rsidRPr="00E03B8E" w:rsidRDefault="00E03B8E" w:rsidP="00E03B8E">
            <w:pPr>
              <w:jc w:val="center"/>
            </w:pPr>
          </w:p>
        </w:tc>
      </w:tr>
      <w:tr w:rsidR="00E03B8E" w:rsidRPr="00E03B8E" w:rsidTr="00E03B8E">
        <w:trPr>
          <w:jc w:val="center"/>
        </w:trPr>
        <w:tc>
          <w:tcPr>
            <w:tcW w:w="1150" w:type="dxa"/>
          </w:tcPr>
          <w:p w:rsidR="00E03B8E" w:rsidRPr="00E03B8E" w:rsidRDefault="00BD4303" w:rsidP="00DE27A8">
            <w:pPr>
              <w:jc w:val="center"/>
            </w:pPr>
            <w:r>
              <w:t>2</w:t>
            </w:r>
          </w:p>
        </w:tc>
        <w:tc>
          <w:tcPr>
            <w:tcW w:w="751" w:type="dxa"/>
          </w:tcPr>
          <w:p w:rsidR="00E03B8E" w:rsidRPr="00E03B8E" w:rsidRDefault="00BD4303" w:rsidP="00E03B8E">
            <w:pPr>
              <w:jc w:val="center"/>
            </w:pPr>
            <w:r>
              <w:t>108</w:t>
            </w:r>
          </w:p>
        </w:tc>
        <w:tc>
          <w:tcPr>
            <w:tcW w:w="882" w:type="dxa"/>
          </w:tcPr>
          <w:p w:rsidR="00E03B8E" w:rsidRPr="00E03B8E" w:rsidRDefault="000D7F6C" w:rsidP="00E03B8E">
            <w:pPr>
              <w:jc w:val="center"/>
            </w:pPr>
            <w:r>
              <w:t>32,3</w:t>
            </w:r>
          </w:p>
        </w:tc>
        <w:tc>
          <w:tcPr>
            <w:tcW w:w="606" w:type="dxa"/>
          </w:tcPr>
          <w:p w:rsidR="00E03B8E" w:rsidRPr="00E03B8E" w:rsidRDefault="000D7F6C" w:rsidP="00E03B8E">
            <w:pPr>
              <w:jc w:val="center"/>
            </w:pPr>
            <w:r>
              <w:t>20</w:t>
            </w:r>
          </w:p>
        </w:tc>
        <w:tc>
          <w:tcPr>
            <w:tcW w:w="738" w:type="dxa"/>
          </w:tcPr>
          <w:p w:rsidR="00E03B8E" w:rsidRPr="00E03B8E" w:rsidRDefault="000D7F6C" w:rsidP="00E03B8E">
            <w:pPr>
              <w:jc w:val="center"/>
            </w:pPr>
            <w:r>
              <w:t>-</w:t>
            </w:r>
          </w:p>
        </w:tc>
        <w:tc>
          <w:tcPr>
            <w:tcW w:w="567" w:type="dxa"/>
          </w:tcPr>
          <w:p w:rsidR="00E03B8E" w:rsidRPr="00E03B8E" w:rsidRDefault="000D7F6C" w:rsidP="00E03B8E">
            <w:pPr>
              <w:jc w:val="center"/>
            </w:pPr>
            <w:r>
              <w:t>10</w:t>
            </w:r>
          </w:p>
        </w:tc>
        <w:tc>
          <w:tcPr>
            <w:tcW w:w="513" w:type="dxa"/>
          </w:tcPr>
          <w:p w:rsidR="00E03B8E" w:rsidRPr="00E03B8E" w:rsidRDefault="00BD4303" w:rsidP="00E03B8E">
            <w:pPr>
              <w:jc w:val="center"/>
            </w:pPr>
            <w:r>
              <w:t>2</w:t>
            </w:r>
          </w:p>
        </w:tc>
        <w:tc>
          <w:tcPr>
            <w:tcW w:w="606" w:type="dxa"/>
          </w:tcPr>
          <w:p w:rsidR="00E03B8E" w:rsidRPr="00E03B8E" w:rsidRDefault="00BD4303" w:rsidP="00E03B8E">
            <w:pPr>
              <w:jc w:val="center"/>
            </w:pPr>
            <w:r>
              <w:t>0,3</w:t>
            </w:r>
          </w:p>
        </w:tc>
        <w:tc>
          <w:tcPr>
            <w:tcW w:w="799" w:type="dxa"/>
          </w:tcPr>
          <w:p w:rsidR="00E03B8E" w:rsidRPr="00E03B8E" w:rsidRDefault="00BD4303" w:rsidP="000D7F6C">
            <w:pPr>
              <w:jc w:val="center"/>
            </w:pPr>
            <w:r>
              <w:t>7</w:t>
            </w:r>
            <w:r w:rsidR="000D7F6C">
              <w:t>5,</w:t>
            </w:r>
            <w:r>
              <w:t>7</w:t>
            </w:r>
          </w:p>
        </w:tc>
        <w:tc>
          <w:tcPr>
            <w:tcW w:w="799" w:type="dxa"/>
          </w:tcPr>
          <w:p w:rsidR="00E03B8E" w:rsidRPr="00E03B8E" w:rsidRDefault="00597844" w:rsidP="00DE27A8">
            <w:pPr>
              <w:jc w:val="center"/>
            </w:pPr>
            <w:r>
              <w:t>-</w:t>
            </w:r>
          </w:p>
        </w:tc>
        <w:tc>
          <w:tcPr>
            <w:tcW w:w="1212" w:type="dxa"/>
          </w:tcPr>
          <w:p w:rsidR="00E03B8E" w:rsidRPr="00E03B8E" w:rsidRDefault="0004459E" w:rsidP="00E03B8E">
            <w:pPr>
              <w:jc w:val="center"/>
            </w:pPr>
            <w:r>
              <w:t>-</w:t>
            </w:r>
          </w:p>
        </w:tc>
        <w:tc>
          <w:tcPr>
            <w:tcW w:w="523" w:type="dxa"/>
          </w:tcPr>
          <w:p w:rsidR="00E03B8E" w:rsidRPr="00E03B8E" w:rsidRDefault="0004459E" w:rsidP="00E03B8E">
            <w:pPr>
              <w:jc w:val="center"/>
            </w:pPr>
            <w:r>
              <w:t>-</w:t>
            </w:r>
          </w:p>
        </w:tc>
        <w:tc>
          <w:tcPr>
            <w:tcW w:w="523" w:type="dxa"/>
          </w:tcPr>
          <w:p w:rsidR="00E03B8E" w:rsidRPr="00E03B8E" w:rsidRDefault="0004459E" w:rsidP="000B51B0">
            <w:pPr>
              <w:jc w:val="center"/>
            </w:pPr>
            <w:r>
              <w:t>+</w:t>
            </w:r>
          </w:p>
        </w:tc>
      </w:tr>
      <w:tr w:rsidR="000D7F6C" w:rsidRPr="00E03B8E" w:rsidTr="00E03B8E">
        <w:trPr>
          <w:jc w:val="center"/>
        </w:trPr>
        <w:tc>
          <w:tcPr>
            <w:tcW w:w="1150" w:type="dxa"/>
          </w:tcPr>
          <w:p w:rsidR="000D7F6C" w:rsidRPr="00E03B8E" w:rsidRDefault="000D7F6C" w:rsidP="00E03B8E">
            <w:pPr>
              <w:jc w:val="center"/>
            </w:pPr>
            <w:r w:rsidRPr="00E03B8E">
              <w:rPr>
                <w:b/>
              </w:rPr>
              <w:t>ИТОГО</w:t>
            </w:r>
          </w:p>
        </w:tc>
        <w:tc>
          <w:tcPr>
            <w:tcW w:w="751" w:type="dxa"/>
          </w:tcPr>
          <w:p w:rsidR="000D7F6C" w:rsidRPr="00E03B8E" w:rsidRDefault="000D7F6C" w:rsidP="000A2AD7">
            <w:pPr>
              <w:jc w:val="center"/>
            </w:pPr>
            <w:r>
              <w:t>108</w:t>
            </w:r>
          </w:p>
        </w:tc>
        <w:tc>
          <w:tcPr>
            <w:tcW w:w="882" w:type="dxa"/>
          </w:tcPr>
          <w:p w:rsidR="000D7F6C" w:rsidRPr="00E03B8E" w:rsidRDefault="000D7F6C" w:rsidP="006B4753">
            <w:pPr>
              <w:jc w:val="center"/>
            </w:pPr>
            <w:r>
              <w:t>32,3</w:t>
            </w:r>
          </w:p>
        </w:tc>
        <w:tc>
          <w:tcPr>
            <w:tcW w:w="606" w:type="dxa"/>
          </w:tcPr>
          <w:p w:rsidR="000D7F6C" w:rsidRPr="00E03B8E" w:rsidRDefault="000D7F6C" w:rsidP="006B4753">
            <w:pPr>
              <w:jc w:val="center"/>
            </w:pPr>
            <w:r>
              <w:t>20</w:t>
            </w:r>
          </w:p>
        </w:tc>
        <w:tc>
          <w:tcPr>
            <w:tcW w:w="738" w:type="dxa"/>
          </w:tcPr>
          <w:p w:rsidR="000D7F6C" w:rsidRPr="00E03B8E" w:rsidRDefault="000D7F6C" w:rsidP="006B4753">
            <w:pPr>
              <w:jc w:val="center"/>
            </w:pPr>
            <w:r>
              <w:t>-</w:t>
            </w:r>
          </w:p>
        </w:tc>
        <w:tc>
          <w:tcPr>
            <w:tcW w:w="567" w:type="dxa"/>
          </w:tcPr>
          <w:p w:rsidR="000D7F6C" w:rsidRPr="00E03B8E" w:rsidRDefault="000D7F6C" w:rsidP="006B4753">
            <w:pPr>
              <w:jc w:val="center"/>
            </w:pPr>
            <w:r>
              <w:t>10</w:t>
            </w:r>
          </w:p>
        </w:tc>
        <w:tc>
          <w:tcPr>
            <w:tcW w:w="513" w:type="dxa"/>
          </w:tcPr>
          <w:p w:rsidR="000D7F6C" w:rsidRPr="00E03B8E" w:rsidRDefault="000D7F6C" w:rsidP="000A2AD7">
            <w:pPr>
              <w:jc w:val="center"/>
            </w:pPr>
            <w:r>
              <w:t>2</w:t>
            </w:r>
          </w:p>
        </w:tc>
        <w:tc>
          <w:tcPr>
            <w:tcW w:w="606" w:type="dxa"/>
          </w:tcPr>
          <w:p w:rsidR="000D7F6C" w:rsidRPr="00E03B8E" w:rsidRDefault="000D7F6C" w:rsidP="000A2AD7">
            <w:pPr>
              <w:jc w:val="center"/>
            </w:pPr>
            <w:r>
              <w:t>0,3</w:t>
            </w:r>
          </w:p>
        </w:tc>
        <w:tc>
          <w:tcPr>
            <w:tcW w:w="799" w:type="dxa"/>
          </w:tcPr>
          <w:p w:rsidR="000D7F6C" w:rsidRPr="00E03B8E" w:rsidRDefault="000D7F6C" w:rsidP="000A2AD7">
            <w:pPr>
              <w:jc w:val="center"/>
            </w:pPr>
            <w:r>
              <w:t>75,7</w:t>
            </w:r>
          </w:p>
        </w:tc>
        <w:tc>
          <w:tcPr>
            <w:tcW w:w="799" w:type="dxa"/>
          </w:tcPr>
          <w:p w:rsidR="000D7F6C" w:rsidRPr="00E03B8E" w:rsidRDefault="000D7F6C" w:rsidP="008079C4">
            <w:pPr>
              <w:jc w:val="center"/>
            </w:pPr>
            <w:r>
              <w:t>-</w:t>
            </w:r>
          </w:p>
        </w:tc>
        <w:tc>
          <w:tcPr>
            <w:tcW w:w="1212" w:type="dxa"/>
          </w:tcPr>
          <w:p w:rsidR="000D7F6C" w:rsidRPr="00E03B8E" w:rsidRDefault="000D7F6C" w:rsidP="00E03B8E">
            <w:pPr>
              <w:jc w:val="center"/>
            </w:pPr>
            <w:r>
              <w:t>-</w:t>
            </w:r>
          </w:p>
        </w:tc>
        <w:tc>
          <w:tcPr>
            <w:tcW w:w="523" w:type="dxa"/>
          </w:tcPr>
          <w:p w:rsidR="000D7F6C" w:rsidRPr="00E03B8E" w:rsidRDefault="000D7F6C" w:rsidP="000B51B0">
            <w:pPr>
              <w:jc w:val="center"/>
            </w:pPr>
            <w:r>
              <w:t>-</w:t>
            </w:r>
          </w:p>
        </w:tc>
        <w:tc>
          <w:tcPr>
            <w:tcW w:w="523" w:type="dxa"/>
          </w:tcPr>
          <w:p w:rsidR="000D7F6C" w:rsidRPr="00E03B8E" w:rsidRDefault="000D7F6C" w:rsidP="000B51B0">
            <w:pPr>
              <w:jc w:val="center"/>
            </w:pPr>
            <w:r>
              <w:t>+</w:t>
            </w:r>
          </w:p>
        </w:tc>
      </w:tr>
    </w:tbl>
    <w:p w:rsidR="00E03B8E" w:rsidRPr="00E03B8E" w:rsidRDefault="00E03B8E" w:rsidP="00834CFD"/>
    <w:p w:rsidR="00834CFD" w:rsidRPr="0076763B" w:rsidRDefault="00834CFD" w:rsidP="00834CFD"/>
    <w:p w:rsidR="00834CFD" w:rsidRDefault="00834CFD" w:rsidP="00834CFD">
      <w:pPr>
        <w:jc w:val="both"/>
      </w:pPr>
    </w:p>
    <w:p w:rsidR="00834CFD" w:rsidRDefault="00834CFD" w:rsidP="00834CFD">
      <w:pPr>
        <w:jc w:val="both"/>
        <w:sectPr w:rsidR="00834CFD" w:rsidSect="009538E2">
          <w:footerReference w:type="even" r:id="rId10"/>
          <w:footerReference w:type="default" r:id="rId11"/>
          <w:pgSz w:w="11906" w:h="16838" w:code="9"/>
          <w:pgMar w:top="1134" w:right="1134" w:bottom="1134" w:left="1134" w:header="567" w:footer="510" w:gutter="0"/>
          <w:cols w:space="708"/>
          <w:titlePg/>
          <w:docGrid w:linePitch="360"/>
        </w:sectPr>
      </w:pPr>
    </w:p>
    <w:p w:rsidR="00834CFD" w:rsidRDefault="00834CFD" w:rsidP="00834CFD">
      <w:pPr>
        <w:widowControl w:val="0"/>
      </w:pPr>
      <w:r w:rsidRPr="0083772E">
        <w:rPr>
          <w:b/>
        </w:rPr>
        <w:lastRenderedPageBreak/>
        <w:t>3.1.1</w:t>
      </w:r>
      <w:r w:rsidRPr="00BF4C24">
        <w:rPr>
          <w:i/>
        </w:rPr>
        <w:t>.</w:t>
      </w:r>
      <w:r w:rsidRPr="00BF4C24">
        <w:t xml:space="preserve"> Объем часов и зачетных единиц по дисциплине </w:t>
      </w: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03B8E" w:rsidRPr="00336A11" w:rsidTr="00E03B8E">
        <w:trPr>
          <w:tblHeader/>
          <w:jc w:val="center"/>
        </w:trPr>
        <w:tc>
          <w:tcPr>
            <w:tcW w:w="4390" w:type="dxa"/>
            <w:vMerge w:val="restart"/>
            <w:vAlign w:val="center"/>
          </w:tcPr>
          <w:p w:rsidR="00E03B8E" w:rsidRPr="00336A11" w:rsidRDefault="00E03B8E" w:rsidP="00E03B8E">
            <w:pPr>
              <w:widowControl w:val="0"/>
              <w:jc w:val="center"/>
              <w:rPr>
                <w:bCs/>
              </w:rPr>
            </w:pPr>
            <w:r w:rsidRPr="00336A11">
              <w:rPr>
                <w:bCs/>
                <w:sz w:val="22"/>
                <w:szCs w:val="22"/>
              </w:rPr>
              <w:t>Наименование раздела (модуля)</w:t>
            </w:r>
          </w:p>
          <w:p w:rsidR="00E03B8E" w:rsidRPr="00336A11" w:rsidRDefault="00E03B8E" w:rsidP="00E03B8E">
            <w:pPr>
              <w:widowControl w:val="0"/>
              <w:jc w:val="center"/>
              <w:rPr>
                <w:rFonts w:eastAsia="Arial Unicode MS"/>
                <w:bCs/>
              </w:rPr>
            </w:pPr>
            <w:r w:rsidRPr="00336A11">
              <w:rPr>
                <w:bCs/>
                <w:sz w:val="22"/>
                <w:szCs w:val="22"/>
              </w:rPr>
              <w:t>Наименование темы дисциплины</w:t>
            </w:r>
          </w:p>
        </w:tc>
        <w:tc>
          <w:tcPr>
            <w:tcW w:w="1417" w:type="dxa"/>
            <w:vMerge w:val="restart"/>
            <w:vAlign w:val="center"/>
          </w:tcPr>
          <w:p w:rsidR="00E03B8E" w:rsidRPr="00336A11" w:rsidRDefault="00E03B8E" w:rsidP="00E03B8E">
            <w:pPr>
              <w:jc w:val="center"/>
            </w:pPr>
            <w:r w:rsidRPr="00336A11">
              <w:rPr>
                <w:sz w:val="22"/>
                <w:szCs w:val="22"/>
              </w:rPr>
              <w:t>Всего часов</w:t>
            </w:r>
          </w:p>
        </w:tc>
        <w:tc>
          <w:tcPr>
            <w:tcW w:w="1843" w:type="dxa"/>
            <w:vMerge w:val="restart"/>
            <w:vAlign w:val="center"/>
          </w:tcPr>
          <w:p w:rsidR="00E03B8E" w:rsidRPr="00336A11" w:rsidRDefault="00E03B8E" w:rsidP="00E03B8E">
            <w:pPr>
              <w:jc w:val="center"/>
            </w:pPr>
            <w:r w:rsidRPr="00336A11">
              <w:rPr>
                <w:sz w:val="22"/>
                <w:szCs w:val="22"/>
              </w:rPr>
              <w:t>Формируемые компетенции</w:t>
            </w:r>
          </w:p>
        </w:tc>
        <w:tc>
          <w:tcPr>
            <w:tcW w:w="1701" w:type="dxa"/>
            <w:vMerge w:val="restart"/>
            <w:vAlign w:val="center"/>
          </w:tcPr>
          <w:p w:rsidR="00E03B8E" w:rsidRPr="00336A11" w:rsidRDefault="00E03B8E" w:rsidP="00E03B8E">
            <w:pPr>
              <w:jc w:val="center"/>
            </w:pPr>
            <w:r w:rsidRPr="00336A11">
              <w:rPr>
                <w:bCs/>
                <w:sz w:val="22"/>
                <w:szCs w:val="22"/>
              </w:rPr>
              <w:t>Аудиторные занятия</w:t>
            </w:r>
          </w:p>
        </w:tc>
        <w:tc>
          <w:tcPr>
            <w:tcW w:w="4678" w:type="dxa"/>
            <w:gridSpan w:val="3"/>
            <w:vAlign w:val="center"/>
          </w:tcPr>
          <w:p w:rsidR="00E03B8E" w:rsidRPr="00336A11" w:rsidRDefault="00E03B8E" w:rsidP="00E03B8E">
            <w:pPr>
              <w:jc w:val="center"/>
            </w:pPr>
            <w:r w:rsidRPr="00336A11">
              <w:rPr>
                <w:sz w:val="22"/>
                <w:szCs w:val="22"/>
              </w:rPr>
              <w:t>в том числе</w:t>
            </w:r>
          </w:p>
        </w:tc>
        <w:tc>
          <w:tcPr>
            <w:tcW w:w="1351" w:type="dxa"/>
            <w:vMerge w:val="restart"/>
            <w:vAlign w:val="center"/>
          </w:tcPr>
          <w:p w:rsidR="00E03B8E" w:rsidRPr="00336A11" w:rsidRDefault="00E03B8E" w:rsidP="00E03B8E">
            <w:pPr>
              <w:jc w:val="center"/>
            </w:pPr>
            <w:r w:rsidRPr="00336A11">
              <w:rPr>
                <w:sz w:val="22"/>
                <w:szCs w:val="22"/>
              </w:rPr>
              <w:t>СРС</w:t>
            </w:r>
          </w:p>
        </w:tc>
      </w:tr>
      <w:tr w:rsidR="00E03B8E" w:rsidRPr="00336A11" w:rsidTr="00E03B8E">
        <w:trPr>
          <w:trHeight w:val="64"/>
          <w:tblHeader/>
          <w:jc w:val="center"/>
        </w:trPr>
        <w:tc>
          <w:tcPr>
            <w:tcW w:w="4390" w:type="dxa"/>
            <w:vMerge/>
            <w:vAlign w:val="center"/>
          </w:tcPr>
          <w:p w:rsidR="00E03B8E" w:rsidRPr="00336A11" w:rsidRDefault="00E03B8E" w:rsidP="00E03B8E">
            <w:pPr>
              <w:widowControl w:val="0"/>
              <w:jc w:val="center"/>
              <w:rPr>
                <w:rFonts w:eastAsia="Arial Unicode MS"/>
                <w:bCs/>
              </w:rPr>
            </w:pPr>
          </w:p>
        </w:tc>
        <w:tc>
          <w:tcPr>
            <w:tcW w:w="1417" w:type="dxa"/>
            <w:vMerge/>
            <w:vAlign w:val="center"/>
          </w:tcPr>
          <w:p w:rsidR="00E03B8E" w:rsidRPr="00336A11" w:rsidRDefault="00E03B8E" w:rsidP="00E03B8E">
            <w:pPr>
              <w:jc w:val="center"/>
            </w:pPr>
          </w:p>
        </w:tc>
        <w:tc>
          <w:tcPr>
            <w:tcW w:w="1843" w:type="dxa"/>
            <w:vMerge/>
            <w:vAlign w:val="center"/>
          </w:tcPr>
          <w:p w:rsidR="00E03B8E" w:rsidRPr="00336A11" w:rsidRDefault="00E03B8E" w:rsidP="00E03B8E">
            <w:pPr>
              <w:jc w:val="center"/>
            </w:pPr>
          </w:p>
        </w:tc>
        <w:tc>
          <w:tcPr>
            <w:tcW w:w="1701" w:type="dxa"/>
            <w:vMerge/>
            <w:vAlign w:val="center"/>
          </w:tcPr>
          <w:p w:rsidR="00E03B8E" w:rsidRPr="00336A11" w:rsidRDefault="00E03B8E" w:rsidP="00E03B8E">
            <w:pPr>
              <w:jc w:val="center"/>
            </w:pPr>
          </w:p>
        </w:tc>
        <w:tc>
          <w:tcPr>
            <w:tcW w:w="1559" w:type="dxa"/>
            <w:vAlign w:val="center"/>
          </w:tcPr>
          <w:p w:rsidR="00E03B8E" w:rsidRPr="00336A11" w:rsidRDefault="00E03B8E" w:rsidP="00E03B8E">
            <w:pPr>
              <w:jc w:val="center"/>
            </w:pPr>
            <w:r w:rsidRPr="00336A11">
              <w:rPr>
                <w:sz w:val="22"/>
                <w:szCs w:val="22"/>
              </w:rPr>
              <w:t>лекции</w:t>
            </w:r>
          </w:p>
        </w:tc>
        <w:tc>
          <w:tcPr>
            <w:tcW w:w="1559" w:type="dxa"/>
            <w:vAlign w:val="center"/>
          </w:tcPr>
          <w:p w:rsidR="00E03B8E" w:rsidRPr="00336A11" w:rsidRDefault="00E03B8E" w:rsidP="00E03B8E">
            <w:pPr>
              <w:jc w:val="center"/>
            </w:pPr>
            <w:r w:rsidRPr="00336A11">
              <w:rPr>
                <w:sz w:val="22"/>
                <w:szCs w:val="22"/>
              </w:rPr>
              <w:t>лабораторные</w:t>
            </w:r>
          </w:p>
        </w:tc>
        <w:tc>
          <w:tcPr>
            <w:tcW w:w="1560" w:type="dxa"/>
            <w:vAlign w:val="center"/>
          </w:tcPr>
          <w:p w:rsidR="00E03B8E" w:rsidRPr="00336A11" w:rsidRDefault="00E03B8E" w:rsidP="00E03B8E">
            <w:pPr>
              <w:jc w:val="center"/>
            </w:pPr>
            <w:r w:rsidRPr="00336A11">
              <w:rPr>
                <w:sz w:val="22"/>
                <w:szCs w:val="22"/>
              </w:rPr>
              <w:t>практические</w:t>
            </w:r>
          </w:p>
        </w:tc>
        <w:tc>
          <w:tcPr>
            <w:tcW w:w="1351" w:type="dxa"/>
            <w:vMerge/>
            <w:vAlign w:val="center"/>
          </w:tcPr>
          <w:p w:rsidR="00E03B8E" w:rsidRPr="00336A11" w:rsidRDefault="00E03B8E" w:rsidP="00E03B8E">
            <w:pPr>
              <w:jc w:val="center"/>
            </w:pPr>
          </w:p>
        </w:tc>
      </w:tr>
      <w:tr w:rsidR="00E03B8E" w:rsidRPr="00336A11" w:rsidTr="00E03B8E">
        <w:trPr>
          <w:trHeight w:val="297"/>
          <w:jc w:val="center"/>
        </w:trPr>
        <w:tc>
          <w:tcPr>
            <w:tcW w:w="15380" w:type="dxa"/>
            <w:gridSpan w:val="8"/>
            <w:vAlign w:val="center"/>
          </w:tcPr>
          <w:p w:rsidR="00E03B8E" w:rsidRPr="00336A11" w:rsidRDefault="00A15DDC" w:rsidP="00727DEB">
            <w:pPr>
              <w:jc w:val="center"/>
              <w:rPr>
                <w:b/>
              </w:rPr>
            </w:pPr>
            <w:r>
              <w:rPr>
                <w:b/>
                <w:sz w:val="22"/>
                <w:szCs w:val="22"/>
              </w:rPr>
              <w:t>3</w:t>
            </w:r>
            <w:r w:rsidR="00727DEB">
              <w:rPr>
                <w:b/>
                <w:sz w:val="22"/>
                <w:szCs w:val="22"/>
              </w:rPr>
              <w:t xml:space="preserve"> </w:t>
            </w:r>
            <w:r w:rsidR="00E03B8E" w:rsidRPr="00336A11">
              <w:rPr>
                <w:b/>
                <w:sz w:val="22"/>
                <w:szCs w:val="22"/>
              </w:rPr>
              <w:t>семестр</w:t>
            </w:r>
          </w:p>
        </w:tc>
      </w:tr>
      <w:tr w:rsidR="000A2AD7" w:rsidRPr="00336A11" w:rsidTr="00E03B8E">
        <w:trPr>
          <w:trHeight w:val="559"/>
          <w:jc w:val="center"/>
        </w:trPr>
        <w:tc>
          <w:tcPr>
            <w:tcW w:w="4390" w:type="dxa"/>
            <w:vAlign w:val="center"/>
          </w:tcPr>
          <w:p w:rsidR="000A2AD7" w:rsidRPr="00AF37C0" w:rsidRDefault="000A2AD7" w:rsidP="00E03B8E">
            <w:pPr>
              <w:rPr>
                <w:bCs/>
              </w:rPr>
            </w:pPr>
            <w:r>
              <w:rPr>
                <w:bCs/>
              </w:rPr>
              <w:t>Тема 1.</w:t>
            </w:r>
            <w:r w:rsidRPr="00AF37C0">
              <w:rPr>
                <w:bCs/>
              </w:rPr>
              <w:t>Введение в тайм</w:t>
            </w:r>
            <w:r>
              <w:rPr>
                <w:bCs/>
              </w:rPr>
              <w:t xml:space="preserve"> </w:t>
            </w:r>
            <w:r w:rsidRPr="00AF37C0">
              <w:rPr>
                <w:bCs/>
              </w:rPr>
              <w:t>-</w:t>
            </w:r>
            <w:r>
              <w:rPr>
                <w:bCs/>
              </w:rPr>
              <w:t xml:space="preserve"> менеджмент. Цель курса.</w:t>
            </w:r>
          </w:p>
        </w:tc>
        <w:tc>
          <w:tcPr>
            <w:tcW w:w="1417" w:type="dxa"/>
            <w:shd w:val="clear" w:color="auto" w:fill="auto"/>
            <w:vAlign w:val="center"/>
          </w:tcPr>
          <w:p w:rsidR="000A2AD7" w:rsidRPr="00C43FF3" w:rsidRDefault="00792DEF" w:rsidP="00E03B8E">
            <w:pPr>
              <w:jc w:val="center"/>
            </w:pPr>
            <w:r>
              <w:t>12</w:t>
            </w:r>
          </w:p>
        </w:tc>
        <w:tc>
          <w:tcPr>
            <w:tcW w:w="1843" w:type="dxa"/>
            <w:shd w:val="clear" w:color="auto" w:fill="auto"/>
            <w:vAlign w:val="center"/>
          </w:tcPr>
          <w:p w:rsidR="000A2AD7" w:rsidRPr="00C43FF3" w:rsidRDefault="000A2AD7" w:rsidP="00810ED4">
            <w:pPr>
              <w:jc w:val="center"/>
            </w:pPr>
            <w:r>
              <w:t>УК - 6</w:t>
            </w:r>
          </w:p>
        </w:tc>
        <w:tc>
          <w:tcPr>
            <w:tcW w:w="1701" w:type="dxa"/>
            <w:shd w:val="clear" w:color="auto" w:fill="auto"/>
            <w:vAlign w:val="center"/>
          </w:tcPr>
          <w:p w:rsidR="000A2AD7" w:rsidRPr="00C43FF3" w:rsidRDefault="00792DEF" w:rsidP="00687C22">
            <w:pPr>
              <w:jc w:val="center"/>
            </w:pPr>
            <w:r>
              <w:t>4</w:t>
            </w:r>
          </w:p>
        </w:tc>
        <w:tc>
          <w:tcPr>
            <w:tcW w:w="1559" w:type="dxa"/>
            <w:shd w:val="clear" w:color="auto" w:fill="auto"/>
            <w:vAlign w:val="center"/>
          </w:tcPr>
          <w:p w:rsidR="000A2AD7" w:rsidRPr="00C43FF3" w:rsidRDefault="000A2AD7" w:rsidP="00E03B8E">
            <w:pPr>
              <w:jc w:val="center"/>
            </w:pPr>
            <w:r>
              <w:t>2</w:t>
            </w:r>
          </w:p>
        </w:tc>
        <w:tc>
          <w:tcPr>
            <w:tcW w:w="1559" w:type="dxa"/>
            <w:shd w:val="clear" w:color="auto" w:fill="auto"/>
            <w:vAlign w:val="center"/>
          </w:tcPr>
          <w:p w:rsidR="000A2AD7" w:rsidRPr="00C43FF3" w:rsidRDefault="000A2AD7" w:rsidP="00E03B8E">
            <w:pPr>
              <w:jc w:val="center"/>
            </w:pPr>
            <w:r w:rsidRPr="00C43FF3">
              <w:t>-</w:t>
            </w:r>
          </w:p>
        </w:tc>
        <w:tc>
          <w:tcPr>
            <w:tcW w:w="1560" w:type="dxa"/>
            <w:shd w:val="clear" w:color="auto" w:fill="auto"/>
            <w:vAlign w:val="center"/>
          </w:tcPr>
          <w:p w:rsidR="000A2AD7" w:rsidRPr="00C43FF3" w:rsidRDefault="000A2AD7" w:rsidP="000A2AD7">
            <w:pPr>
              <w:jc w:val="center"/>
            </w:pPr>
            <w:r>
              <w:t>2</w:t>
            </w:r>
          </w:p>
        </w:tc>
        <w:tc>
          <w:tcPr>
            <w:tcW w:w="1351" w:type="dxa"/>
            <w:shd w:val="clear" w:color="auto" w:fill="auto"/>
            <w:vAlign w:val="center"/>
          </w:tcPr>
          <w:p w:rsidR="000A2AD7" w:rsidRPr="00265B90" w:rsidRDefault="000A2AD7" w:rsidP="00E03B8E">
            <w:pPr>
              <w:jc w:val="center"/>
            </w:pPr>
            <w:r>
              <w:t>8</w:t>
            </w:r>
          </w:p>
        </w:tc>
      </w:tr>
      <w:tr w:rsidR="000A2AD7" w:rsidRPr="00336A11" w:rsidTr="00E03B8E">
        <w:trPr>
          <w:jc w:val="center"/>
        </w:trPr>
        <w:tc>
          <w:tcPr>
            <w:tcW w:w="4390" w:type="dxa"/>
            <w:vAlign w:val="center"/>
          </w:tcPr>
          <w:p w:rsidR="000A2AD7" w:rsidRPr="00336A11" w:rsidRDefault="000A2AD7" w:rsidP="00E03B8E">
            <w:pPr>
              <w:rPr>
                <w:rFonts w:eastAsia="Arial Unicode MS"/>
                <w:bCs/>
              </w:rPr>
            </w:pPr>
            <w:r>
              <w:rPr>
                <w:rFonts w:eastAsia="Arial Unicode MS"/>
                <w:bCs/>
              </w:rPr>
              <w:t>Теме 2.Тайм – менеджмент, его значение в планировании работы.</w:t>
            </w:r>
          </w:p>
        </w:tc>
        <w:tc>
          <w:tcPr>
            <w:tcW w:w="1417" w:type="dxa"/>
            <w:shd w:val="clear" w:color="auto" w:fill="auto"/>
            <w:vAlign w:val="center"/>
          </w:tcPr>
          <w:p w:rsidR="000A2AD7" w:rsidRPr="00C43FF3" w:rsidRDefault="000D7F6C" w:rsidP="00E25CE2">
            <w:pPr>
              <w:jc w:val="center"/>
            </w:pPr>
            <w:r>
              <w:t>11</w:t>
            </w:r>
          </w:p>
        </w:tc>
        <w:tc>
          <w:tcPr>
            <w:tcW w:w="1843" w:type="dxa"/>
            <w:shd w:val="clear" w:color="auto" w:fill="auto"/>
            <w:vAlign w:val="center"/>
          </w:tcPr>
          <w:p w:rsidR="000A2AD7" w:rsidRPr="00810ED4" w:rsidRDefault="000A2AD7" w:rsidP="00810ED4">
            <w:pPr>
              <w:jc w:val="center"/>
            </w:pPr>
            <w:r>
              <w:t>УК - 6</w:t>
            </w:r>
          </w:p>
        </w:tc>
        <w:tc>
          <w:tcPr>
            <w:tcW w:w="1701" w:type="dxa"/>
            <w:shd w:val="clear" w:color="auto" w:fill="auto"/>
            <w:vAlign w:val="center"/>
          </w:tcPr>
          <w:p w:rsidR="000A2AD7" w:rsidRPr="00C43FF3" w:rsidRDefault="000D7F6C" w:rsidP="00E03B8E">
            <w:pPr>
              <w:jc w:val="center"/>
            </w:pPr>
            <w:r>
              <w:t>3</w:t>
            </w:r>
          </w:p>
        </w:tc>
        <w:tc>
          <w:tcPr>
            <w:tcW w:w="1559" w:type="dxa"/>
            <w:shd w:val="clear" w:color="auto" w:fill="auto"/>
            <w:vAlign w:val="center"/>
          </w:tcPr>
          <w:p w:rsidR="000A2AD7" w:rsidRPr="00C43FF3" w:rsidRDefault="000A2AD7" w:rsidP="00E03B8E">
            <w:pPr>
              <w:jc w:val="center"/>
            </w:pPr>
            <w:r>
              <w:t>2</w:t>
            </w:r>
          </w:p>
        </w:tc>
        <w:tc>
          <w:tcPr>
            <w:tcW w:w="1559" w:type="dxa"/>
            <w:shd w:val="clear" w:color="auto" w:fill="auto"/>
            <w:vAlign w:val="center"/>
          </w:tcPr>
          <w:p w:rsidR="000A2AD7" w:rsidRPr="00336A11" w:rsidRDefault="000A2AD7" w:rsidP="00E03B8E">
            <w:pPr>
              <w:jc w:val="center"/>
            </w:pPr>
            <w:r>
              <w:t>-</w:t>
            </w:r>
          </w:p>
        </w:tc>
        <w:tc>
          <w:tcPr>
            <w:tcW w:w="1560" w:type="dxa"/>
            <w:shd w:val="clear" w:color="auto" w:fill="auto"/>
            <w:vAlign w:val="center"/>
          </w:tcPr>
          <w:p w:rsidR="000A2AD7" w:rsidRPr="00C43FF3" w:rsidRDefault="000D7F6C" w:rsidP="000A2AD7">
            <w:pPr>
              <w:jc w:val="center"/>
            </w:pPr>
            <w:r>
              <w:t>1</w:t>
            </w:r>
          </w:p>
        </w:tc>
        <w:tc>
          <w:tcPr>
            <w:tcW w:w="1351" w:type="dxa"/>
            <w:shd w:val="clear" w:color="auto" w:fill="auto"/>
            <w:vAlign w:val="center"/>
          </w:tcPr>
          <w:p w:rsidR="000A2AD7" w:rsidRPr="00336A11" w:rsidRDefault="000A2AD7" w:rsidP="00687C22">
            <w:pPr>
              <w:jc w:val="center"/>
            </w:pPr>
            <w:r>
              <w:t>8</w:t>
            </w:r>
          </w:p>
        </w:tc>
      </w:tr>
      <w:tr w:rsidR="00792DEF" w:rsidRPr="00336A11" w:rsidTr="00E03B8E">
        <w:trPr>
          <w:jc w:val="center"/>
        </w:trPr>
        <w:tc>
          <w:tcPr>
            <w:tcW w:w="4390" w:type="dxa"/>
          </w:tcPr>
          <w:p w:rsidR="00792DEF" w:rsidRPr="00336A11" w:rsidRDefault="00792DEF" w:rsidP="00340FBC">
            <w:r>
              <w:t>Тема 3 . Целеполагание. Виды планирования.</w:t>
            </w:r>
          </w:p>
        </w:tc>
        <w:tc>
          <w:tcPr>
            <w:tcW w:w="1417" w:type="dxa"/>
            <w:shd w:val="clear" w:color="auto" w:fill="auto"/>
            <w:vAlign w:val="center"/>
          </w:tcPr>
          <w:p w:rsidR="00792DEF" w:rsidRPr="00C43FF3" w:rsidRDefault="000D7F6C" w:rsidP="00A570F2">
            <w:pPr>
              <w:jc w:val="center"/>
            </w:pPr>
            <w:r>
              <w:t>11</w:t>
            </w:r>
          </w:p>
        </w:tc>
        <w:tc>
          <w:tcPr>
            <w:tcW w:w="1843" w:type="dxa"/>
            <w:shd w:val="clear" w:color="auto" w:fill="auto"/>
            <w:vAlign w:val="center"/>
          </w:tcPr>
          <w:p w:rsidR="00792DEF" w:rsidRPr="00C43FF3" w:rsidRDefault="00792DEF" w:rsidP="0013420C">
            <w:pPr>
              <w:jc w:val="center"/>
            </w:pPr>
            <w:r>
              <w:t>УК - 6</w:t>
            </w:r>
          </w:p>
        </w:tc>
        <w:tc>
          <w:tcPr>
            <w:tcW w:w="1701" w:type="dxa"/>
            <w:shd w:val="clear" w:color="auto" w:fill="auto"/>
            <w:vAlign w:val="center"/>
          </w:tcPr>
          <w:p w:rsidR="00792DEF" w:rsidRPr="00C43FF3" w:rsidRDefault="000D7F6C" w:rsidP="00A570F2">
            <w:pPr>
              <w:jc w:val="center"/>
            </w:pPr>
            <w:r>
              <w:t>3</w:t>
            </w:r>
          </w:p>
        </w:tc>
        <w:tc>
          <w:tcPr>
            <w:tcW w:w="1559" w:type="dxa"/>
            <w:shd w:val="clear" w:color="auto" w:fill="auto"/>
            <w:vAlign w:val="center"/>
          </w:tcPr>
          <w:p w:rsidR="00792DEF" w:rsidRPr="00C43FF3" w:rsidRDefault="00792DEF" w:rsidP="008079C4">
            <w:pPr>
              <w:jc w:val="center"/>
            </w:pPr>
            <w:r>
              <w:t>2</w:t>
            </w:r>
          </w:p>
        </w:tc>
        <w:tc>
          <w:tcPr>
            <w:tcW w:w="1559" w:type="dxa"/>
            <w:shd w:val="clear" w:color="auto" w:fill="auto"/>
            <w:vAlign w:val="center"/>
          </w:tcPr>
          <w:p w:rsidR="00792DEF" w:rsidRPr="00336A11" w:rsidRDefault="00792DEF" w:rsidP="00E03B8E">
            <w:pPr>
              <w:jc w:val="center"/>
            </w:pPr>
            <w:r>
              <w:t>-</w:t>
            </w:r>
          </w:p>
        </w:tc>
        <w:tc>
          <w:tcPr>
            <w:tcW w:w="1560" w:type="dxa"/>
            <w:shd w:val="clear" w:color="auto" w:fill="auto"/>
            <w:vAlign w:val="center"/>
          </w:tcPr>
          <w:p w:rsidR="00792DEF" w:rsidRPr="00C43FF3" w:rsidRDefault="000D7F6C" w:rsidP="000A2AD7">
            <w:pPr>
              <w:jc w:val="center"/>
            </w:pPr>
            <w:r>
              <w:t>1</w:t>
            </w:r>
          </w:p>
        </w:tc>
        <w:tc>
          <w:tcPr>
            <w:tcW w:w="1351" w:type="dxa"/>
            <w:shd w:val="clear" w:color="auto" w:fill="auto"/>
            <w:vAlign w:val="center"/>
          </w:tcPr>
          <w:p w:rsidR="00792DEF" w:rsidRPr="00336A11" w:rsidRDefault="00792DEF" w:rsidP="00E03B8E">
            <w:pPr>
              <w:jc w:val="center"/>
            </w:pPr>
            <w:r>
              <w:t>8</w:t>
            </w:r>
          </w:p>
        </w:tc>
      </w:tr>
      <w:tr w:rsidR="000D7F6C" w:rsidRPr="00336A11" w:rsidTr="008079C4">
        <w:trPr>
          <w:jc w:val="center"/>
        </w:trPr>
        <w:tc>
          <w:tcPr>
            <w:tcW w:w="4390" w:type="dxa"/>
          </w:tcPr>
          <w:p w:rsidR="000D7F6C" w:rsidRPr="00336A11" w:rsidRDefault="000D7F6C" w:rsidP="008079C4">
            <w:r>
              <w:t>Тема 4. Инструменты и методы планирования и распределения времени</w:t>
            </w:r>
          </w:p>
        </w:tc>
        <w:tc>
          <w:tcPr>
            <w:tcW w:w="1417" w:type="dxa"/>
            <w:shd w:val="clear" w:color="auto" w:fill="auto"/>
            <w:vAlign w:val="center"/>
          </w:tcPr>
          <w:p w:rsidR="000D7F6C" w:rsidRPr="00C43FF3" w:rsidRDefault="000D7F6C" w:rsidP="00A570F2">
            <w:pPr>
              <w:jc w:val="center"/>
            </w:pPr>
            <w:r>
              <w:t>11</w:t>
            </w:r>
          </w:p>
        </w:tc>
        <w:tc>
          <w:tcPr>
            <w:tcW w:w="1843" w:type="dxa"/>
            <w:shd w:val="clear" w:color="auto" w:fill="auto"/>
            <w:vAlign w:val="center"/>
          </w:tcPr>
          <w:p w:rsidR="000D7F6C" w:rsidRPr="00810ED4" w:rsidRDefault="000D7F6C" w:rsidP="0013420C">
            <w:pPr>
              <w:jc w:val="center"/>
            </w:pPr>
            <w:r>
              <w:t>УК - 6</w:t>
            </w:r>
          </w:p>
        </w:tc>
        <w:tc>
          <w:tcPr>
            <w:tcW w:w="1701" w:type="dxa"/>
            <w:shd w:val="clear" w:color="auto" w:fill="auto"/>
            <w:vAlign w:val="center"/>
          </w:tcPr>
          <w:p w:rsidR="000D7F6C" w:rsidRPr="00C43FF3" w:rsidRDefault="000D7F6C" w:rsidP="006B4753">
            <w:pPr>
              <w:jc w:val="center"/>
            </w:pPr>
            <w:r>
              <w:t>3</w:t>
            </w:r>
          </w:p>
        </w:tc>
        <w:tc>
          <w:tcPr>
            <w:tcW w:w="1559" w:type="dxa"/>
            <w:shd w:val="clear" w:color="auto" w:fill="auto"/>
            <w:vAlign w:val="center"/>
          </w:tcPr>
          <w:p w:rsidR="000D7F6C" w:rsidRPr="00C43FF3" w:rsidRDefault="000D7F6C" w:rsidP="000A2AD7">
            <w:pPr>
              <w:jc w:val="center"/>
            </w:pPr>
            <w:r>
              <w:t>2</w:t>
            </w:r>
          </w:p>
        </w:tc>
        <w:tc>
          <w:tcPr>
            <w:tcW w:w="1559" w:type="dxa"/>
            <w:shd w:val="clear" w:color="auto" w:fill="auto"/>
            <w:vAlign w:val="center"/>
          </w:tcPr>
          <w:p w:rsidR="000D7F6C" w:rsidRPr="00336A11" w:rsidRDefault="000D7F6C" w:rsidP="00E03B8E">
            <w:pPr>
              <w:jc w:val="center"/>
              <w:rPr>
                <w:b/>
              </w:rPr>
            </w:pPr>
            <w:r>
              <w:rPr>
                <w:b/>
              </w:rPr>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265B90" w:rsidRDefault="000D7F6C" w:rsidP="000A2AD7">
            <w:pPr>
              <w:jc w:val="center"/>
            </w:pPr>
            <w:r>
              <w:t>8</w:t>
            </w:r>
          </w:p>
        </w:tc>
      </w:tr>
      <w:tr w:rsidR="000D7F6C" w:rsidRPr="00336A11" w:rsidTr="008079C4">
        <w:trPr>
          <w:jc w:val="center"/>
        </w:trPr>
        <w:tc>
          <w:tcPr>
            <w:tcW w:w="4390" w:type="dxa"/>
          </w:tcPr>
          <w:p w:rsidR="000D7F6C" w:rsidRPr="00336A11" w:rsidRDefault="000D7F6C" w:rsidP="008079C4">
            <w:pPr>
              <w:rPr>
                <w:rFonts w:eastAsia="Arial Unicode MS"/>
                <w:bCs/>
              </w:rPr>
            </w:pPr>
            <w:r>
              <w:rPr>
                <w:rFonts w:eastAsia="Arial Unicode MS"/>
                <w:bCs/>
              </w:rPr>
              <w:t xml:space="preserve">Тема 5 . Поглотители времени. Ресурсы времени. </w:t>
            </w:r>
          </w:p>
        </w:tc>
        <w:tc>
          <w:tcPr>
            <w:tcW w:w="1417" w:type="dxa"/>
            <w:shd w:val="clear" w:color="auto" w:fill="auto"/>
            <w:vAlign w:val="center"/>
          </w:tcPr>
          <w:p w:rsidR="000D7F6C" w:rsidRPr="00C43FF3" w:rsidRDefault="000D7F6C" w:rsidP="00A570F2">
            <w:pPr>
              <w:jc w:val="center"/>
            </w:pPr>
            <w:r>
              <w:t>11</w:t>
            </w:r>
          </w:p>
        </w:tc>
        <w:tc>
          <w:tcPr>
            <w:tcW w:w="1843" w:type="dxa"/>
            <w:shd w:val="clear" w:color="auto" w:fill="auto"/>
            <w:vAlign w:val="center"/>
          </w:tcPr>
          <w:p w:rsidR="000D7F6C" w:rsidRPr="00C43FF3" w:rsidRDefault="000D7F6C" w:rsidP="0013420C">
            <w:pPr>
              <w:jc w:val="center"/>
            </w:pPr>
            <w:r>
              <w:t>УК - 6</w:t>
            </w:r>
          </w:p>
        </w:tc>
        <w:tc>
          <w:tcPr>
            <w:tcW w:w="1701" w:type="dxa"/>
            <w:shd w:val="clear" w:color="auto" w:fill="auto"/>
            <w:vAlign w:val="center"/>
          </w:tcPr>
          <w:p w:rsidR="000D7F6C" w:rsidRPr="00C43FF3" w:rsidRDefault="000D7F6C" w:rsidP="006B4753">
            <w:pPr>
              <w:jc w:val="center"/>
            </w:pPr>
            <w:r>
              <w:t>3</w:t>
            </w:r>
          </w:p>
        </w:tc>
        <w:tc>
          <w:tcPr>
            <w:tcW w:w="1559" w:type="dxa"/>
            <w:shd w:val="clear" w:color="auto" w:fill="auto"/>
            <w:vAlign w:val="center"/>
          </w:tcPr>
          <w:p w:rsidR="000D7F6C" w:rsidRPr="00C43FF3" w:rsidRDefault="000D7F6C" w:rsidP="000A2AD7">
            <w:pPr>
              <w:jc w:val="center"/>
            </w:pPr>
            <w:r>
              <w:t>2</w:t>
            </w:r>
          </w:p>
        </w:tc>
        <w:tc>
          <w:tcPr>
            <w:tcW w:w="1559" w:type="dxa"/>
            <w:shd w:val="clear" w:color="auto" w:fill="auto"/>
            <w:vAlign w:val="center"/>
          </w:tcPr>
          <w:p w:rsidR="000D7F6C" w:rsidRPr="00336A11" w:rsidRDefault="000D7F6C" w:rsidP="00E03B8E">
            <w:pPr>
              <w:jc w:val="center"/>
            </w:pPr>
            <w:r>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336A11" w:rsidRDefault="000D7F6C" w:rsidP="000A2AD7">
            <w:pPr>
              <w:jc w:val="center"/>
            </w:pPr>
            <w:r>
              <w:t>8</w:t>
            </w:r>
          </w:p>
        </w:tc>
      </w:tr>
      <w:tr w:rsidR="000D7F6C" w:rsidRPr="00336A11" w:rsidTr="008079C4">
        <w:trPr>
          <w:jc w:val="center"/>
        </w:trPr>
        <w:tc>
          <w:tcPr>
            <w:tcW w:w="4390" w:type="dxa"/>
            <w:vAlign w:val="center"/>
          </w:tcPr>
          <w:p w:rsidR="000D7F6C" w:rsidRPr="00AF37C0" w:rsidRDefault="000D7F6C" w:rsidP="008079C4">
            <w:r>
              <w:t>Тема 6</w:t>
            </w:r>
            <w:r w:rsidRPr="00AF37C0">
              <w:t xml:space="preserve"> . Мотивация в т</w:t>
            </w:r>
            <w:r>
              <w:t>айм - менеджменте.</w:t>
            </w:r>
          </w:p>
        </w:tc>
        <w:tc>
          <w:tcPr>
            <w:tcW w:w="1417" w:type="dxa"/>
            <w:shd w:val="clear" w:color="auto" w:fill="auto"/>
            <w:vAlign w:val="center"/>
          </w:tcPr>
          <w:p w:rsidR="000D7F6C" w:rsidRPr="00C43FF3" w:rsidRDefault="000D7F6C" w:rsidP="00A570F2">
            <w:pPr>
              <w:jc w:val="center"/>
            </w:pPr>
            <w:r>
              <w:t>11</w:t>
            </w:r>
          </w:p>
        </w:tc>
        <w:tc>
          <w:tcPr>
            <w:tcW w:w="1843" w:type="dxa"/>
            <w:shd w:val="clear" w:color="auto" w:fill="auto"/>
            <w:vAlign w:val="center"/>
          </w:tcPr>
          <w:p w:rsidR="000D7F6C" w:rsidRPr="00810ED4" w:rsidRDefault="000D7F6C" w:rsidP="0013420C">
            <w:pPr>
              <w:jc w:val="center"/>
            </w:pPr>
            <w:r>
              <w:t>УК - 6</w:t>
            </w:r>
          </w:p>
        </w:tc>
        <w:tc>
          <w:tcPr>
            <w:tcW w:w="1701" w:type="dxa"/>
            <w:shd w:val="clear" w:color="auto" w:fill="auto"/>
            <w:vAlign w:val="center"/>
          </w:tcPr>
          <w:p w:rsidR="000D7F6C" w:rsidRPr="00C43FF3" w:rsidRDefault="000D7F6C" w:rsidP="006B4753">
            <w:pPr>
              <w:jc w:val="center"/>
            </w:pPr>
            <w:r>
              <w:t>3</w:t>
            </w:r>
          </w:p>
        </w:tc>
        <w:tc>
          <w:tcPr>
            <w:tcW w:w="1559" w:type="dxa"/>
            <w:shd w:val="clear" w:color="auto" w:fill="auto"/>
            <w:vAlign w:val="center"/>
          </w:tcPr>
          <w:p w:rsidR="000D7F6C" w:rsidRPr="00C43FF3" w:rsidRDefault="000D7F6C" w:rsidP="000A2AD7">
            <w:pPr>
              <w:jc w:val="center"/>
            </w:pPr>
            <w:r>
              <w:t>2</w:t>
            </w:r>
          </w:p>
        </w:tc>
        <w:tc>
          <w:tcPr>
            <w:tcW w:w="1559" w:type="dxa"/>
            <w:shd w:val="clear" w:color="auto" w:fill="auto"/>
            <w:vAlign w:val="center"/>
          </w:tcPr>
          <w:p w:rsidR="000D7F6C" w:rsidRPr="00336A11" w:rsidRDefault="000D7F6C" w:rsidP="00810ED4">
            <w:pPr>
              <w:jc w:val="center"/>
            </w:pPr>
            <w:r>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336A11" w:rsidRDefault="000D7F6C" w:rsidP="000A2AD7">
            <w:pPr>
              <w:jc w:val="center"/>
            </w:pPr>
            <w:r>
              <w:t>8</w:t>
            </w:r>
          </w:p>
        </w:tc>
      </w:tr>
      <w:tr w:rsidR="000D7F6C" w:rsidRPr="00336A11" w:rsidTr="008079C4">
        <w:trPr>
          <w:jc w:val="center"/>
        </w:trPr>
        <w:tc>
          <w:tcPr>
            <w:tcW w:w="4390" w:type="dxa"/>
            <w:vAlign w:val="center"/>
          </w:tcPr>
          <w:p w:rsidR="000D7F6C" w:rsidRPr="00336A11" w:rsidRDefault="000D7F6C" w:rsidP="008079C4">
            <w:r>
              <w:t>Тема 7 . Процессный подход к деятельности. Методика Кайдзен.</w:t>
            </w:r>
          </w:p>
        </w:tc>
        <w:tc>
          <w:tcPr>
            <w:tcW w:w="1417" w:type="dxa"/>
            <w:shd w:val="clear" w:color="auto" w:fill="auto"/>
            <w:vAlign w:val="center"/>
          </w:tcPr>
          <w:p w:rsidR="000D7F6C" w:rsidRPr="00C43FF3" w:rsidRDefault="000D7F6C" w:rsidP="00810ED4">
            <w:pPr>
              <w:jc w:val="center"/>
            </w:pPr>
            <w:r>
              <w:t>11</w:t>
            </w:r>
          </w:p>
        </w:tc>
        <w:tc>
          <w:tcPr>
            <w:tcW w:w="1843" w:type="dxa"/>
            <w:shd w:val="clear" w:color="auto" w:fill="auto"/>
            <w:vAlign w:val="center"/>
          </w:tcPr>
          <w:p w:rsidR="000D7F6C" w:rsidRPr="00C43FF3" w:rsidRDefault="000D7F6C" w:rsidP="0013420C">
            <w:pPr>
              <w:jc w:val="center"/>
            </w:pPr>
            <w:r>
              <w:t>УК - 6</w:t>
            </w:r>
          </w:p>
        </w:tc>
        <w:tc>
          <w:tcPr>
            <w:tcW w:w="1701" w:type="dxa"/>
            <w:shd w:val="clear" w:color="auto" w:fill="auto"/>
            <w:vAlign w:val="center"/>
          </w:tcPr>
          <w:p w:rsidR="000D7F6C" w:rsidRPr="00C43FF3" w:rsidRDefault="000D7F6C" w:rsidP="006B4753">
            <w:pPr>
              <w:jc w:val="center"/>
            </w:pPr>
            <w:r>
              <w:t>3</w:t>
            </w:r>
          </w:p>
        </w:tc>
        <w:tc>
          <w:tcPr>
            <w:tcW w:w="1559" w:type="dxa"/>
            <w:shd w:val="clear" w:color="auto" w:fill="auto"/>
            <w:vAlign w:val="center"/>
          </w:tcPr>
          <w:p w:rsidR="000D7F6C" w:rsidRPr="00C43FF3" w:rsidRDefault="000D7F6C" w:rsidP="000A2AD7">
            <w:pPr>
              <w:jc w:val="center"/>
            </w:pPr>
            <w:r>
              <w:t>2</w:t>
            </w:r>
          </w:p>
        </w:tc>
        <w:tc>
          <w:tcPr>
            <w:tcW w:w="1559" w:type="dxa"/>
            <w:shd w:val="clear" w:color="auto" w:fill="auto"/>
            <w:vAlign w:val="center"/>
          </w:tcPr>
          <w:p w:rsidR="000D7F6C" w:rsidRPr="00C43FF3" w:rsidRDefault="000D7F6C" w:rsidP="00810ED4">
            <w:pPr>
              <w:jc w:val="center"/>
            </w:pPr>
            <w:r w:rsidRPr="00C43FF3">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265B90" w:rsidRDefault="000D7F6C" w:rsidP="000A2AD7">
            <w:pPr>
              <w:jc w:val="center"/>
            </w:pPr>
            <w:r>
              <w:t>8</w:t>
            </w:r>
          </w:p>
        </w:tc>
      </w:tr>
      <w:tr w:rsidR="000D7F6C" w:rsidRPr="00336A11" w:rsidTr="008079C4">
        <w:trPr>
          <w:jc w:val="center"/>
        </w:trPr>
        <w:tc>
          <w:tcPr>
            <w:tcW w:w="4390" w:type="dxa"/>
            <w:vAlign w:val="center"/>
          </w:tcPr>
          <w:p w:rsidR="000D7F6C" w:rsidRPr="00336A11" w:rsidRDefault="000D7F6C" w:rsidP="008079C4">
            <w:pPr>
              <w:rPr>
                <w:bCs/>
              </w:rPr>
            </w:pPr>
            <w:r>
              <w:rPr>
                <w:bCs/>
              </w:rPr>
              <w:t>Тема 8 .Стресс. Традиционные и нетрадиционные способы борьбы со стрессом</w:t>
            </w:r>
          </w:p>
        </w:tc>
        <w:tc>
          <w:tcPr>
            <w:tcW w:w="1417" w:type="dxa"/>
            <w:shd w:val="clear" w:color="auto" w:fill="auto"/>
            <w:vAlign w:val="center"/>
          </w:tcPr>
          <w:p w:rsidR="000D7F6C" w:rsidRPr="00C43FF3" w:rsidRDefault="000D7F6C" w:rsidP="00E03B8E">
            <w:pPr>
              <w:jc w:val="center"/>
            </w:pPr>
            <w:r>
              <w:t>14</w:t>
            </w:r>
          </w:p>
        </w:tc>
        <w:tc>
          <w:tcPr>
            <w:tcW w:w="1843" w:type="dxa"/>
            <w:shd w:val="clear" w:color="auto" w:fill="auto"/>
            <w:vAlign w:val="center"/>
          </w:tcPr>
          <w:p w:rsidR="000D7F6C" w:rsidRPr="00810ED4" w:rsidRDefault="000D7F6C" w:rsidP="0013420C">
            <w:pPr>
              <w:jc w:val="center"/>
            </w:pPr>
            <w:r>
              <w:t>УК - 6</w:t>
            </w:r>
          </w:p>
        </w:tc>
        <w:tc>
          <w:tcPr>
            <w:tcW w:w="1701" w:type="dxa"/>
            <w:shd w:val="clear" w:color="auto" w:fill="auto"/>
            <w:vAlign w:val="center"/>
          </w:tcPr>
          <w:p w:rsidR="000D7F6C" w:rsidRPr="00C43FF3" w:rsidRDefault="000D7F6C" w:rsidP="00A570F2">
            <w:pPr>
              <w:jc w:val="center"/>
            </w:pPr>
            <w:r>
              <w:t>4</w:t>
            </w:r>
          </w:p>
        </w:tc>
        <w:tc>
          <w:tcPr>
            <w:tcW w:w="1559" w:type="dxa"/>
            <w:shd w:val="clear" w:color="auto" w:fill="auto"/>
            <w:vAlign w:val="center"/>
          </w:tcPr>
          <w:p w:rsidR="000D7F6C" w:rsidRPr="00C43FF3" w:rsidRDefault="000D7F6C" w:rsidP="000A2AD7">
            <w:pPr>
              <w:jc w:val="center"/>
            </w:pPr>
            <w:r>
              <w:t>3</w:t>
            </w:r>
          </w:p>
        </w:tc>
        <w:tc>
          <w:tcPr>
            <w:tcW w:w="1559" w:type="dxa"/>
            <w:shd w:val="clear" w:color="auto" w:fill="auto"/>
            <w:vAlign w:val="center"/>
          </w:tcPr>
          <w:p w:rsidR="000D7F6C" w:rsidRPr="00C43FF3" w:rsidRDefault="000D7F6C" w:rsidP="00E03B8E">
            <w:pPr>
              <w:jc w:val="center"/>
            </w:pPr>
            <w:r w:rsidRPr="00C43FF3">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336A11" w:rsidRDefault="000D7F6C" w:rsidP="000A2AD7">
            <w:pPr>
              <w:jc w:val="center"/>
            </w:pPr>
            <w:r>
              <w:t>10</w:t>
            </w:r>
          </w:p>
        </w:tc>
      </w:tr>
      <w:tr w:rsidR="000D7F6C" w:rsidRPr="00336A11" w:rsidTr="000B51B0">
        <w:trPr>
          <w:jc w:val="center"/>
        </w:trPr>
        <w:tc>
          <w:tcPr>
            <w:tcW w:w="4390" w:type="dxa"/>
            <w:vAlign w:val="center"/>
          </w:tcPr>
          <w:p w:rsidR="000D7F6C" w:rsidRPr="00336A11" w:rsidRDefault="000D7F6C" w:rsidP="008079C4">
            <w:r>
              <w:t>Тема 9 .Отдых, как условие успешного тайм - менеджмента.</w:t>
            </w:r>
          </w:p>
        </w:tc>
        <w:tc>
          <w:tcPr>
            <w:tcW w:w="1417" w:type="dxa"/>
            <w:shd w:val="clear" w:color="auto" w:fill="auto"/>
            <w:vAlign w:val="center"/>
          </w:tcPr>
          <w:p w:rsidR="000D7F6C" w:rsidRPr="00C43FF3" w:rsidRDefault="000D7F6C" w:rsidP="00810ED4">
            <w:pPr>
              <w:jc w:val="center"/>
            </w:pPr>
            <w:r>
              <w:t>13,7</w:t>
            </w:r>
          </w:p>
        </w:tc>
        <w:tc>
          <w:tcPr>
            <w:tcW w:w="1843" w:type="dxa"/>
            <w:shd w:val="clear" w:color="auto" w:fill="auto"/>
          </w:tcPr>
          <w:p w:rsidR="000D7F6C" w:rsidRDefault="000D7F6C" w:rsidP="00C43FF3">
            <w:pPr>
              <w:jc w:val="center"/>
            </w:pPr>
            <w:r>
              <w:t>УК - 6</w:t>
            </w:r>
          </w:p>
        </w:tc>
        <w:tc>
          <w:tcPr>
            <w:tcW w:w="1701" w:type="dxa"/>
            <w:shd w:val="clear" w:color="auto" w:fill="auto"/>
            <w:vAlign w:val="center"/>
          </w:tcPr>
          <w:p w:rsidR="000D7F6C" w:rsidRPr="00C43FF3" w:rsidRDefault="000D7F6C" w:rsidP="00810ED4">
            <w:pPr>
              <w:jc w:val="center"/>
            </w:pPr>
            <w:r>
              <w:t>4</w:t>
            </w:r>
          </w:p>
        </w:tc>
        <w:tc>
          <w:tcPr>
            <w:tcW w:w="1559" w:type="dxa"/>
            <w:shd w:val="clear" w:color="auto" w:fill="auto"/>
            <w:vAlign w:val="center"/>
          </w:tcPr>
          <w:p w:rsidR="000D7F6C" w:rsidRPr="00C43FF3" w:rsidRDefault="000D7F6C" w:rsidP="000A2AD7">
            <w:pPr>
              <w:jc w:val="center"/>
            </w:pPr>
            <w:r>
              <w:t>3</w:t>
            </w:r>
          </w:p>
        </w:tc>
        <w:tc>
          <w:tcPr>
            <w:tcW w:w="1559" w:type="dxa"/>
            <w:shd w:val="clear" w:color="auto" w:fill="auto"/>
            <w:vAlign w:val="center"/>
          </w:tcPr>
          <w:p w:rsidR="000D7F6C" w:rsidRDefault="000D7F6C" w:rsidP="00810ED4">
            <w:pPr>
              <w:jc w:val="center"/>
            </w:pPr>
            <w:r>
              <w:t>-</w:t>
            </w:r>
          </w:p>
        </w:tc>
        <w:tc>
          <w:tcPr>
            <w:tcW w:w="1560" w:type="dxa"/>
            <w:shd w:val="clear" w:color="auto" w:fill="auto"/>
            <w:vAlign w:val="center"/>
          </w:tcPr>
          <w:p w:rsidR="000D7F6C" w:rsidRPr="00C43FF3" w:rsidRDefault="000D7F6C" w:rsidP="000A2AD7">
            <w:pPr>
              <w:jc w:val="center"/>
            </w:pPr>
            <w:r>
              <w:t>1</w:t>
            </w:r>
          </w:p>
        </w:tc>
        <w:tc>
          <w:tcPr>
            <w:tcW w:w="1351" w:type="dxa"/>
            <w:shd w:val="clear" w:color="auto" w:fill="auto"/>
            <w:vAlign w:val="center"/>
          </w:tcPr>
          <w:p w:rsidR="000D7F6C" w:rsidRPr="00336A11" w:rsidRDefault="000D7F6C" w:rsidP="000A2AD7">
            <w:pPr>
              <w:jc w:val="center"/>
            </w:pPr>
            <w:r>
              <w:t>9,7</w:t>
            </w:r>
          </w:p>
        </w:tc>
      </w:tr>
      <w:tr w:rsidR="000D7F6C" w:rsidRPr="00336A11" w:rsidTr="000A2AD7">
        <w:trPr>
          <w:trHeight w:val="291"/>
          <w:jc w:val="center"/>
        </w:trPr>
        <w:tc>
          <w:tcPr>
            <w:tcW w:w="4390" w:type="dxa"/>
            <w:vAlign w:val="center"/>
          </w:tcPr>
          <w:p w:rsidR="000D7F6C" w:rsidRPr="00265B90" w:rsidRDefault="000D7F6C" w:rsidP="008079C4">
            <w:pPr>
              <w:rPr>
                <w:b/>
              </w:rPr>
            </w:pPr>
            <w:r w:rsidRPr="00265B90">
              <w:rPr>
                <w:b/>
              </w:rPr>
              <w:t>ИЗ</w:t>
            </w:r>
          </w:p>
        </w:tc>
        <w:tc>
          <w:tcPr>
            <w:tcW w:w="1417" w:type="dxa"/>
            <w:shd w:val="clear" w:color="auto" w:fill="auto"/>
            <w:vAlign w:val="center"/>
          </w:tcPr>
          <w:p w:rsidR="000D7F6C" w:rsidRPr="00336A11" w:rsidRDefault="000D7F6C" w:rsidP="00E03B8E">
            <w:pPr>
              <w:jc w:val="center"/>
              <w:rPr>
                <w:b/>
              </w:rPr>
            </w:pPr>
            <w:r>
              <w:rPr>
                <w:b/>
              </w:rPr>
              <w:t>2</w:t>
            </w:r>
          </w:p>
        </w:tc>
        <w:tc>
          <w:tcPr>
            <w:tcW w:w="1843" w:type="dxa"/>
            <w:shd w:val="clear" w:color="auto" w:fill="auto"/>
          </w:tcPr>
          <w:p w:rsidR="000D7F6C" w:rsidRPr="00336A11" w:rsidRDefault="000D7F6C" w:rsidP="00E03B8E">
            <w:pPr>
              <w:jc w:val="center"/>
              <w:rPr>
                <w:b/>
              </w:rPr>
            </w:pPr>
          </w:p>
        </w:tc>
        <w:tc>
          <w:tcPr>
            <w:tcW w:w="1701" w:type="dxa"/>
            <w:shd w:val="clear" w:color="auto" w:fill="auto"/>
          </w:tcPr>
          <w:p w:rsidR="000D7F6C" w:rsidRPr="00336A11" w:rsidRDefault="000D7F6C" w:rsidP="00E03B8E">
            <w:pPr>
              <w:jc w:val="center"/>
              <w:rPr>
                <w:b/>
              </w:rPr>
            </w:pPr>
          </w:p>
        </w:tc>
        <w:tc>
          <w:tcPr>
            <w:tcW w:w="1559" w:type="dxa"/>
            <w:shd w:val="clear" w:color="auto" w:fill="auto"/>
          </w:tcPr>
          <w:p w:rsidR="000D7F6C" w:rsidRPr="00336A11" w:rsidRDefault="000D7F6C" w:rsidP="00E03B8E">
            <w:pPr>
              <w:jc w:val="center"/>
              <w:rPr>
                <w:b/>
              </w:rPr>
            </w:pPr>
          </w:p>
        </w:tc>
        <w:tc>
          <w:tcPr>
            <w:tcW w:w="1559" w:type="dxa"/>
            <w:shd w:val="clear" w:color="auto" w:fill="auto"/>
            <w:vAlign w:val="center"/>
          </w:tcPr>
          <w:p w:rsidR="000D7F6C" w:rsidRPr="00336A11" w:rsidRDefault="000D7F6C" w:rsidP="00E03B8E">
            <w:pPr>
              <w:jc w:val="center"/>
              <w:rPr>
                <w:b/>
              </w:rPr>
            </w:pPr>
          </w:p>
        </w:tc>
        <w:tc>
          <w:tcPr>
            <w:tcW w:w="1560" w:type="dxa"/>
            <w:shd w:val="clear" w:color="auto" w:fill="auto"/>
            <w:vAlign w:val="center"/>
          </w:tcPr>
          <w:p w:rsidR="000D7F6C" w:rsidRPr="00C43FF3" w:rsidRDefault="000D7F6C" w:rsidP="000A2AD7">
            <w:pPr>
              <w:jc w:val="center"/>
            </w:pPr>
          </w:p>
        </w:tc>
        <w:tc>
          <w:tcPr>
            <w:tcW w:w="1351" w:type="dxa"/>
            <w:shd w:val="clear" w:color="auto" w:fill="auto"/>
          </w:tcPr>
          <w:p w:rsidR="000D7F6C" w:rsidRPr="00336A11" w:rsidRDefault="000D7F6C" w:rsidP="00E03B8E">
            <w:pPr>
              <w:jc w:val="center"/>
              <w:rPr>
                <w:b/>
              </w:rPr>
            </w:pPr>
          </w:p>
        </w:tc>
      </w:tr>
      <w:tr w:rsidR="000D7F6C" w:rsidRPr="00336A11" w:rsidTr="002C231D">
        <w:trPr>
          <w:trHeight w:val="298"/>
          <w:jc w:val="center"/>
        </w:trPr>
        <w:tc>
          <w:tcPr>
            <w:tcW w:w="4390" w:type="dxa"/>
          </w:tcPr>
          <w:p w:rsidR="000D7F6C" w:rsidRPr="00336A11" w:rsidRDefault="000D7F6C" w:rsidP="00E03B8E">
            <w:pPr>
              <w:rPr>
                <w:rFonts w:eastAsia="Arial Unicode MS"/>
                <w:b/>
                <w:bCs/>
              </w:rPr>
            </w:pPr>
            <w:r w:rsidRPr="00336A11">
              <w:rPr>
                <w:rFonts w:eastAsia="Arial Unicode MS"/>
                <w:b/>
                <w:bCs/>
                <w:sz w:val="22"/>
                <w:szCs w:val="22"/>
              </w:rPr>
              <w:t>АК</w:t>
            </w:r>
          </w:p>
        </w:tc>
        <w:tc>
          <w:tcPr>
            <w:tcW w:w="1417" w:type="dxa"/>
            <w:shd w:val="clear" w:color="auto" w:fill="auto"/>
            <w:vAlign w:val="center"/>
          </w:tcPr>
          <w:p w:rsidR="000D7F6C" w:rsidRPr="00336A11" w:rsidRDefault="000D7F6C" w:rsidP="00E03B8E">
            <w:pPr>
              <w:jc w:val="center"/>
              <w:rPr>
                <w:b/>
              </w:rPr>
            </w:pPr>
            <w:r>
              <w:rPr>
                <w:b/>
              </w:rPr>
              <w:t>0,3</w:t>
            </w:r>
          </w:p>
        </w:tc>
        <w:tc>
          <w:tcPr>
            <w:tcW w:w="1843" w:type="dxa"/>
            <w:shd w:val="clear" w:color="auto" w:fill="auto"/>
          </w:tcPr>
          <w:p w:rsidR="000D7F6C" w:rsidRPr="00336A11" w:rsidRDefault="000D7F6C" w:rsidP="00E03B8E">
            <w:pPr>
              <w:jc w:val="center"/>
              <w:rPr>
                <w:b/>
              </w:rPr>
            </w:pPr>
          </w:p>
        </w:tc>
        <w:tc>
          <w:tcPr>
            <w:tcW w:w="1701" w:type="dxa"/>
            <w:shd w:val="clear" w:color="auto" w:fill="auto"/>
          </w:tcPr>
          <w:p w:rsidR="000D7F6C" w:rsidRPr="00336A11" w:rsidRDefault="000D7F6C" w:rsidP="00E03B8E">
            <w:pPr>
              <w:jc w:val="center"/>
              <w:rPr>
                <w:b/>
              </w:rPr>
            </w:pPr>
          </w:p>
        </w:tc>
        <w:tc>
          <w:tcPr>
            <w:tcW w:w="1559" w:type="dxa"/>
            <w:shd w:val="clear" w:color="auto" w:fill="auto"/>
          </w:tcPr>
          <w:p w:rsidR="000D7F6C" w:rsidRPr="00336A11" w:rsidRDefault="000D7F6C" w:rsidP="00E03B8E">
            <w:pPr>
              <w:jc w:val="center"/>
              <w:rPr>
                <w:b/>
              </w:rPr>
            </w:pPr>
          </w:p>
        </w:tc>
        <w:tc>
          <w:tcPr>
            <w:tcW w:w="1559" w:type="dxa"/>
            <w:shd w:val="clear" w:color="auto" w:fill="auto"/>
          </w:tcPr>
          <w:p w:rsidR="000D7F6C" w:rsidRPr="00336A11" w:rsidRDefault="000D7F6C" w:rsidP="00E03B8E">
            <w:pPr>
              <w:jc w:val="center"/>
              <w:rPr>
                <w:b/>
              </w:rPr>
            </w:pPr>
          </w:p>
        </w:tc>
        <w:tc>
          <w:tcPr>
            <w:tcW w:w="1560" w:type="dxa"/>
            <w:shd w:val="clear" w:color="auto" w:fill="auto"/>
          </w:tcPr>
          <w:p w:rsidR="000D7F6C" w:rsidRPr="00336A11" w:rsidRDefault="000D7F6C" w:rsidP="00E03B8E">
            <w:pPr>
              <w:jc w:val="center"/>
              <w:rPr>
                <w:b/>
              </w:rPr>
            </w:pPr>
          </w:p>
        </w:tc>
        <w:tc>
          <w:tcPr>
            <w:tcW w:w="1351" w:type="dxa"/>
            <w:shd w:val="clear" w:color="auto" w:fill="auto"/>
          </w:tcPr>
          <w:p w:rsidR="000D7F6C" w:rsidRPr="00336A11" w:rsidRDefault="000D7F6C" w:rsidP="00E03B8E">
            <w:pPr>
              <w:jc w:val="center"/>
              <w:rPr>
                <w:b/>
              </w:rPr>
            </w:pPr>
          </w:p>
        </w:tc>
      </w:tr>
      <w:tr w:rsidR="000D7F6C" w:rsidRPr="00336A11" w:rsidTr="00E03B8E">
        <w:trPr>
          <w:jc w:val="center"/>
        </w:trPr>
        <w:tc>
          <w:tcPr>
            <w:tcW w:w="4390" w:type="dxa"/>
          </w:tcPr>
          <w:p w:rsidR="000D7F6C" w:rsidRPr="00336A11" w:rsidRDefault="000D7F6C" w:rsidP="00E03B8E">
            <w:pPr>
              <w:rPr>
                <w:b/>
                <w:caps/>
              </w:rPr>
            </w:pPr>
            <w:r w:rsidRPr="00336A11">
              <w:rPr>
                <w:b/>
                <w:caps/>
                <w:sz w:val="22"/>
                <w:szCs w:val="22"/>
              </w:rPr>
              <w:t>К</w:t>
            </w:r>
            <w:r w:rsidRPr="00336A11">
              <w:rPr>
                <w:b/>
                <w:sz w:val="22"/>
                <w:szCs w:val="22"/>
              </w:rPr>
              <w:t>онтроль</w:t>
            </w:r>
          </w:p>
        </w:tc>
        <w:tc>
          <w:tcPr>
            <w:tcW w:w="1417" w:type="dxa"/>
            <w:shd w:val="clear" w:color="auto" w:fill="auto"/>
          </w:tcPr>
          <w:p w:rsidR="000D7F6C" w:rsidRPr="00336A11" w:rsidRDefault="000D7F6C" w:rsidP="00E03B8E">
            <w:pPr>
              <w:jc w:val="center"/>
              <w:rPr>
                <w:b/>
              </w:rPr>
            </w:pPr>
            <w:r>
              <w:rPr>
                <w:b/>
              </w:rPr>
              <w:t>-</w:t>
            </w:r>
          </w:p>
        </w:tc>
        <w:tc>
          <w:tcPr>
            <w:tcW w:w="1843" w:type="dxa"/>
            <w:shd w:val="clear" w:color="auto" w:fill="auto"/>
          </w:tcPr>
          <w:p w:rsidR="000D7F6C" w:rsidRPr="00336A11" w:rsidRDefault="000D7F6C" w:rsidP="00E03B8E">
            <w:pPr>
              <w:jc w:val="center"/>
              <w:rPr>
                <w:b/>
              </w:rPr>
            </w:pPr>
          </w:p>
        </w:tc>
        <w:tc>
          <w:tcPr>
            <w:tcW w:w="1701" w:type="dxa"/>
            <w:shd w:val="clear" w:color="auto" w:fill="auto"/>
          </w:tcPr>
          <w:p w:rsidR="000D7F6C" w:rsidRPr="00336A11" w:rsidRDefault="000D7F6C" w:rsidP="00E03B8E">
            <w:pPr>
              <w:jc w:val="center"/>
              <w:rPr>
                <w:b/>
              </w:rPr>
            </w:pPr>
          </w:p>
        </w:tc>
        <w:tc>
          <w:tcPr>
            <w:tcW w:w="1559" w:type="dxa"/>
            <w:shd w:val="clear" w:color="auto" w:fill="auto"/>
          </w:tcPr>
          <w:p w:rsidR="000D7F6C" w:rsidRPr="00336A11" w:rsidRDefault="000D7F6C" w:rsidP="00E03B8E">
            <w:pPr>
              <w:jc w:val="center"/>
              <w:rPr>
                <w:b/>
              </w:rPr>
            </w:pPr>
          </w:p>
        </w:tc>
        <w:tc>
          <w:tcPr>
            <w:tcW w:w="1559" w:type="dxa"/>
            <w:shd w:val="clear" w:color="auto" w:fill="auto"/>
          </w:tcPr>
          <w:p w:rsidR="000D7F6C" w:rsidRPr="00336A11" w:rsidRDefault="000D7F6C" w:rsidP="00E03B8E">
            <w:pPr>
              <w:jc w:val="center"/>
              <w:rPr>
                <w:b/>
              </w:rPr>
            </w:pPr>
          </w:p>
        </w:tc>
        <w:tc>
          <w:tcPr>
            <w:tcW w:w="1560" w:type="dxa"/>
            <w:shd w:val="clear" w:color="auto" w:fill="auto"/>
          </w:tcPr>
          <w:p w:rsidR="000D7F6C" w:rsidRPr="00336A11" w:rsidRDefault="000D7F6C" w:rsidP="00E03B8E">
            <w:pPr>
              <w:jc w:val="center"/>
              <w:rPr>
                <w:b/>
              </w:rPr>
            </w:pPr>
          </w:p>
        </w:tc>
        <w:tc>
          <w:tcPr>
            <w:tcW w:w="1351" w:type="dxa"/>
            <w:shd w:val="clear" w:color="auto" w:fill="auto"/>
          </w:tcPr>
          <w:p w:rsidR="000D7F6C" w:rsidRPr="00336A11" w:rsidRDefault="000D7F6C" w:rsidP="00E03B8E">
            <w:pPr>
              <w:jc w:val="center"/>
              <w:rPr>
                <w:b/>
              </w:rPr>
            </w:pPr>
          </w:p>
        </w:tc>
      </w:tr>
      <w:tr w:rsidR="000D7F6C" w:rsidRPr="00336A11" w:rsidTr="00E03B8E">
        <w:trPr>
          <w:jc w:val="center"/>
        </w:trPr>
        <w:tc>
          <w:tcPr>
            <w:tcW w:w="4390" w:type="dxa"/>
          </w:tcPr>
          <w:p w:rsidR="000D7F6C" w:rsidRPr="00336A11" w:rsidRDefault="000D7F6C" w:rsidP="00E03B8E">
            <w:pPr>
              <w:rPr>
                <w:b/>
              </w:rPr>
            </w:pPr>
            <w:r w:rsidRPr="00336A11">
              <w:rPr>
                <w:b/>
                <w:sz w:val="22"/>
                <w:szCs w:val="22"/>
              </w:rPr>
              <w:t>Всего часов</w:t>
            </w:r>
          </w:p>
        </w:tc>
        <w:tc>
          <w:tcPr>
            <w:tcW w:w="1417" w:type="dxa"/>
            <w:shd w:val="clear" w:color="auto" w:fill="auto"/>
            <w:vAlign w:val="center"/>
          </w:tcPr>
          <w:p w:rsidR="000D7F6C" w:rsidRPr="00336A11" w:rsidRDefault="000D7F6C" w:rsidP="00E03B8E">
            <w:pPr>
              <w:jc w:val="center"/>
              <w:rPr>
                <w:b/>
              </w:rPr>
            </w:pPr>
            <w:r>
              <w:rPr>
                <w:b/>
              </w:rPr>
              <w:t>108</w:t>
            </w:r>
          </w:p>
        </w:tc>
        <w:tc>
          <w:tcPr>
            <w:tcW w:w="1843" w:type="dxa"/>
            <w:shd w:val="clear" w:color="auto" w:fill="auto"/>
          </w:tcPr>
          <w:p w:rsidR="000D7F6C" w:rsidRPr="00336A11" w:rsidRDefault="000D7F6C" w:rsidP="00E03B8E">
            <w:pPr>
              <w:jc w:val="center"/>
              <w:rPr>
                <w:b/>
              </w:rPr>
            </w:pPr>
          </w:p>
        </w:tc>
        <w:tc>
          <w:tcPr>
            <w:tcW w:w="1701" w:type="dxa"/>
            <w:shd w:val="clear" w:color="auto" w:fill="auto"/>
            <w:vAlign w:val="center"/>
          </w:tcPr>
          <w:p w:rsidR="000D7F6C" w:rsidRPr="00327AD1" w:rsidRDefault="00327AD1" w:rsidP="00E03B8E">
            <w:pPr>
              <w:jc w:val="center"/>
              <w:rPr>
                <w:b/>
                <w:lang w:val="en-US"/>
              </w:rPr>
            </w:pPr>
            <w:r>
              <w:rPr>
                <w:b/>
              </w:rPr>
              <w:t>3</w:t>
            </w:r>
            <w:r>
              <w:rPr>
                <w:b/>
                <w:lang w:val="en-US"/>
              </w:rPr>
              <w:t>0</w:t>
            </w:r>
          </w:p>
        </w:tc>
        <w:tc>
          <w:tcPr>
            <w:tcW w:w="1559" w:type="dxa"/>
            <w:shd w:val="clear" w:color="auto" w:fill="auto"/>
            <w:vAlign w:val="center"/>
          </w:tcPr>
          <w:p w:rsidR="000D7F6C" w:rsidRPr="00336A11" w:rsidRDefault="000D7F6C" w:rsidP="00E03B8E">
            <w:pPr>
              <w:jc w:val="center"/>
              <w:rPr>
                <w:b/>
              </w:rPr>
            </w:pPr>
            <w:r>
              <w:rPr>
                <w:b/>
              </w:rPr>
              <w:t>20</w:t>
            </w:r>
          </w:p>
        </w:tc>
        <w:tc>
          <w:tcPr>
            <w:tcW w:w="1559" w:type="dxa"/>
            <w:shd w:val="clear" w:color="auto" w:fill="auto"/>
            <w:vAlign w:val="center"/>
          </w:tcPr>
          <w:p w:rsidR="000D7F6C" w:rsidRPr="00336A11" w:rsidRDefault="000D7F6C" w:rsidP="00E03B8E">
            <w:pPr>
              <w:jc w:val="center"/>
              <w:rPr>
                <w:b/>
              </w:rPr>
            </w:pPr>
          </w:p>
        </w:tc>
        <w:tc>
          <w:tcPr>
            <w:tcW w:w="1560" w:type="dxa"/>
            <w:shd w:val="clear" w:color="auto" w:fill="auto"/>
            <w:vAlign w:val="center"/>
          </w:tcPr>
          <w:p w:rsidR="000D7F6C" w:rsidRPr="00336A11" w:rsidRDefault="000D7F6C" w:rsidP="00E03B8E">
            <w:pPr>
              <w:jc w:val="center"/>
              <w:rPr>
                <w:b/>
              </w:rPr>
            </w:pPr>
            <w:r>
              <w:rPr>
                <w:b/>
              </w:rPr>
              <w:t>10</w:t>
            </w:r>
          </w:p>
        </w:tc>
        <w:tc>
          <w:tcPr>
            <w:tcW w:w="1351" w:type="dxa"/>
            <w:shd w:val="clear" w:color="auto" w:fill="auto"/>
            <w:vAlign w:val="center"/>
          </w:tcPr>
          <w:p w:rsidR="000D7F6C" w:rsidRPr="00336A11" w:rsidRDefault="000D7F6C" w:rsidP="00E03B8E">
            <w:pPr>
              <w:jc w:val="center"/>
              <w:rPr>
                <w:b/>
              </w:rPr>
            </w:pPr>
            <w:r>
              <w:rPr>
                <w:b/>
              </w:rPr>
              <w:t>75,7</w:t>
            </w:r>
          </w:p>
        </w:tc>
      </w:tr>
    </w:tbl>
    <w:p w:rsidR="00E03B8E" w:rsidRDefault="00E03B8E" w:rsidP="00834CFD">
      <w:pPr>
        <w:widowControl w:val="0"/>
      </w:pPr>
    </w:p>
    <w:p w:rsidR="00834CFD" w:rsidRDefault="00834CFD" w:rsidP="00834CFD">
      <w:pPr>
        <w:jc w:val="both"/>
        <w:sectPr w:rsidR="00834CFD" w:rsidSect="009538E2">
          <w:pgSz w:w="16838" w:h="11906" w:orient="landscape" w:code="9"/>
          <w:pgMar w:top="851" w:right="851" w:bottom="851" w:left="851" w:header="567" w:footer="510" w:gutter="0"/>
          <w:cols w:space="708"/>
          <w:titlePg/>
          <w:docGrid w:linePitch="360"/>
        </w:sectPr>
      </w:pPr>
    </w:p>
    <w:p w:rsidR="00834CFD" w:rsidRDefault="00834CFD" w:rsidP="00834CFD">
      <w:pPr>
        <w:jc w:val="both"/>
      </w:pPr>
      <w:r w:rsidRPr="0083772E">
        <w:rPr>
          <w:b/>
        </w:rPr>
        <w:lastRenderedPageBreak/>
        <w:t>3.1.2.</w:t>
      </w:r>
      <w:r>
        <w:t xml:space="preserve"> Наименование тем, их содержание, объем в часах лекционных занятий (по семестрам)</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076"/>
        <w:gridCol w:w="5012"/>
        <w:gridCol w:w="852"/>
      </w:tblGrid>
      <w:tr w:rsidR="00D77CB8" w:rsidTr="008079C4">
        <w:trPr>
          <w:cantSplit/>
          <w:trHeight w:val="930"/>
          <w:jc w:val="center"/>
        </w:trPr>
        <w:tc>
          <w:tcPr>
            <w:tcW w:w="414" w:type="pct"/>
            <w:vAlign w:val="center"/>
          </w:tcPr>
          <w:p w:rsidR="00D77CB8" w:rsidRDefault="00D77CB8" w:rsidP="009538E2">
            <w:pPr>
              <w:jc w:val="center"/>
              <w:rPr>
                <w:sz w:val="20"/>
              </w:rPr>
            </w:pPr>
            <w:r>
              <w:rPr>
                <w:sz w:val="20"/>
              </w:rPr>
              <w:t>Номер темы</w:t>
            </w:r>
          </w:p>
        </w:tc>
        <w:tc>
          <w:tcPr>
            <w:tcW w:w="1578" w:type="pct"/>
            <w:vAlign w:val="center"/>
          </w:tcPr>
          <w:p w:rsidR="00D77CB8" w:rsidRDefault="00D77CB8" w:rsidP="00E03B8E">
            <w:pPr>
              <w:jc w:val="center"/>
              <w:rPr>
                <w:sz w:val="20"/>
              </w:rPr>
            </w:pPr>
            <w:r>
              <w:rPr>
                <w:sz w:val="20"/>
              </w:rPr>
              <w:t xml:space="preserve">Наименование </w:t>
            </w:r>
            <w:r w:rsidR="00E03B8E">
              <w:rPr>
                <w:sz w:val="20"/>
              </w:rPr>
              <w:t>раздела</w:t>
            </w:r>
          </w:p>
        </w:tc>
        <w:tc>
          <w:tcPr>
            <w:tcW w:w="2571" w:type="pct"/>
            <w:vAlign w:val="center"/>
          </w:tcPr>
          <w:p w:rsidR="00D77CB8" w:rsidRDefault="00D77CB8" w:rsidP="00E03B8E">
            <w:pPr>
              <w:jc w:val="center"/>
              <w:rPr>
                <w:sz w:val="20"/>
              </w:rPr>
            </w:pPr>
            <w:r>
              <w:rPr>
                <w:sz w:val="20"/>
              </w:rPr>
              <w:t xml:space="preserve">Основное содержание </w:t>
            </w:r>
            <w:r w:rsidR="00E03B8E">
              <w:rPr>
                <w:sz w:val="20"/>
              </w:rPr>
              <w:t>тем раздела</w:t>
            </w:r>
          </w:p>
        </w:tc>
        <w:tc>
          <w:tcPr>
            <w:tcW w:w="437" w:type="pct"/>
            <w:vAlign w:val="center"/>
          </w:tcPr>
          <w:p w:rsidR="00D77CB8" w:rsidRDefault="00D77CB8" w:rsidP="00D77CB8">
            <w:pPr>
              <w:jc w:val="center"/>
              <w:rPr>
                <w:sz w:val="20"/>
              </w:rPr>
            </w:pPr>
            <w:r>
              <w:rPr>
                <w:sz w:val="20"/>
              </w:rPr>
              <w:t>Количество часов</w:t>
            </w:r>
          </w:p>
        </w:tc>
      </w:tr>
      <w:tr w:rsidR="00A62C5D" w:rsidTr="008079C4">
        <w:trPr>
          <w:jc w:val="center"/>
        </w:trPr>
        <w:tc>
          <w:tcPr>
            <w:tcW w:w="414" w:type="pct"/>
            <w:vAlign w:val="center"/>
          </w:tcPr>
          <w:p w:rsidR="00A62C5D" w:rsidRDefault="00A62C5D" w:rsidP="009538E2">
            <w:pPr>
              <w:jc w:val="center"/>
              <w:rPr>
                <w:sz w:val="20"/>
              </w:rPr>
            </w:pPr>
            <w:r>
              <w:rPr>
                <w:sz w:val="20"/>
              </w:rPr>
              <w:t>1</w:t>
            </w:r>
          </w:p>
        </w:tc>
        <w:tc>
          <w:tcPr>
            <w:tcW w:w="1578" w:type="pct"/>
            <w:vAlign w:val="center"/>
          </w:tcPr>
          <w:p w:rsidR="00A62C5D" w:rsidRDefault="00A62C5D" w:rsidP="009538E2">
            <w:pPr>
              <w:jc w:val="center"/>
              <w:rPr>
                <w:sz w:val="20"/>
              </w:rPr>
            </w:pPr>
            <w:r>
              <w:rPr>
                <w:sz w:val="20"/>
              </w:rPr>
              <w:t>2</w:t>
            </w:r>
          </w:p>
        </w:tc>
        <w:tc>
          <w:tcPr>
            <w:tcW w:w="2571" w:type="pct"/>
            <w:vAlign w:val="center"/>
          </w:tcPr>
          <w:p w:rsidR="00A62C5D" w:rsidRDefault="00A62C5D" w:rsidP="009538E2">
            <w:pPr>
              <w:jc w:val="center"/>
              <w:rPr>
                <w:sz w:val="20"/>
              </w:rPr>
            </w:pPr>
            <w:r>
              <w:rPr>
                <w:sz w:val="20"/>
              </w:rPr>
              <w:t>3</w:t>
            </w:r>
          </w:p>
        </w:tc>
        <w:tc>
          <w:tcPr>
            <w:tcW w:w="437" w:type="pct"/>
            <w:vAlign w:val="center"/>
          </w:tcPr>
          <w:p w:rsidR="00A62C5D" w:rsidRDefault="00A62C5D" w:rsidP="009538E2">
            <w:pPr>
              <w:jc w:val="center"/>
              <w:rPr>
                <w:sz w:val="20"/>
              </w:rPr>
            </w:pPr>
            <w:r>
              <w:rPr>
                <w:sz w:val="20"/>
              </w:rPr>
              <w:t>4</w:t>
            </w:r>
          </w:p>
        </w:tc>
      </w:tr>
      <w:tr w:rsidR="00D77CB8" w:rsidTr="00452DFD">
        <w:trPr>
          <w:jc w:val="center"/>
        </w:trPr>
        <w:tc>
          <w:tcPr>
            <w:tcW w:w="5000" w:type="pct"/>
            <w:gridSpan w:val="4"/>
            <w:shd w:val="clear" w:color="auto" w:fill="BFBFBF"/>
            <w:vAlign w:val="center"/>
          </w:tcPr>
          <w:p w:rsidR="00D77CB8" w:rsidRDefault="00C43FF3" w:rsidP="00D77CB8">
            <w:pPr>
              <w:jc w:val="center"/>
            </w:pPr>
            <w:r>
              <w:t>4</w:t>
            </w:r>
            <w:r w:rsidR="00810ED4">
              <w:t xml:space="preserve"> </w:t>
            </w:r>
            <w:r w:rsidR="00D77CB8" w:rsidRPr="00DF0A38">
              <w:t>семестр</w:t>
            </w:r>
          </w:p>
        </w:tc>
      </w:tr>
      <w:tr w:rsidR="0020595C" w:rsidTr="008079C4">
        <w:trPr>
          <w:trHeight w:val="938"/>
          <w:jc w:val="center"/>
        </w:trPr>
        <w:tc>
          <w:tcPr>
            <w:tcW w:w="414" w:type="pct"/>
            <w:vAlign w:val="center"/>
          </w:tcPr>
          <w:p w:rsidR="0020595C" w:rsidRDefault="0020595C" w:rsidP="0016492E">
            <w:pPr>
              <w:jc w:val="center"/>
            </w:pPr>
            <w:r>
              <w:t>1</w:t>
            </w:r>
          </w:p>
        </w:tc>
        <w:tc>
          <w:tcPr>
            <w:tcW w:w="1578" w:type="pct"/>
            <w:vAlign w:val="center"/>
          </w:tcPr>
          <w:p w:rsidR="0020595C" w:rsidRPr="00AF37C0" w:rsidRDefault="0020595C" w:rsidP="008079C4">
            <w:pPr>
              <w:rPr>
                <w:bCs/>
              </w:rPr>
            </w:pPr>
            <w:r w:rsidRPr="00AF37C0">
              <w:rPr>
                <w:bCs/>
              </w:rPr>
              <w:t>Введение в тайм</w:t>
            </w:r>
            <w:r>
              <w:rPr>
                <w:bCs/>
              </w:rPr>
              <w:t xml:space="preserve"> </w:t>
            </w:r>
            <w:r w:rsidRPr="00AF37C0">
              <w:rPr>
                <w:bCs/>
              </w:rPr>
              <w:t>-</w:t>
            </w:r>
            <w:r>
              <w:rPr>
                <w:bCs/>
              </w:rPr>
              <w:t xml:space="preserve"> менеджмент. Цель курса.</w:t>
            </w:r>
          </w:p>
        </w:tc>
        <w:tc>
          <w:tcPr>
            <w:tcW w:w="2571" w:type="pct"/>
            <w:vAlign w:val="center"/>
          </w:tcPr>
          <w:p w:rsidR="0020595C" w:rsidRPr="009D2A86" w:rsidRDefault="0020595C" w:rsidP="004140BE">
            <w:pPr>
              <w:pStyle w:val="ab"/>
              <w:ind w:left="0"/>
              <w:jc w:val="both"/>
              <w:rPr>
                <w:rFonts w:ascii="Times New Roman" w:hAnsi="Times New Roman"/>
                <w:sz w:val="24"/>
                <w:szCs w:val="24"/>
              </w:rPr>
            </w:pPr>
            <w:r>
              <w:rPr>
                <w:rFonts w:ascii="Times New Roman" w:hAnsi="Times New Roman"/>
                <w:sz w:val="24"/>
                <w:szCs w:val="24"/>
              </w:rPr>
              <w:t>Предпосылки возникнове</w:t>
            </w:r>
            <w:r w:rsidRPr="009D2A86">
              <w:rPr>
                <w:rFonts w:ascii="Times New Roman" w:hAnsi="Times New Roman"/>
                <w:sz w:val="24"/>
                <w:szCs w:val="24"/>
              </w:rPr>
              <w:t>ния тайм</w:t>
            </w:r>
            <w:r>
              <w:rPr>
                <w:rFonts w:ascii="Times New Roman" w:hAnsi="Times New Roman"/>
                <w:sz w:val="24"/>
                <w:szCs w:val="24"/>
              </w:rPr>
              <w:t xml:space="preserve"> </w:t>
            </w:r>
            <w:r w:rsidRPr="009D2A86">
              <w:rPr>
                <w:rFonts w:ascii="Times New Roman" w:hAnsi="Times New Roman"/>
                <w:sz w:val="24"/>
                <w:szCs w:val="24"/>
              </w:rPr>
              <w:t>-</w:t>
            </w:r>
            <w:r>
              <w:rPr>
                <w:rFonts w:ascii="Times New Roman" w:hAnsi="Times New Roman"/>
                <w:sz w:val="24"/>
                <w:szCs w:val="24"/>
              </w:rPr>
              <w:t xml:space="preserve"> </w:t>
            </w:r>
            <w:r w:rsidRPr="009D2A86">
              <w:rPr>
                <w:rFonts w:ascii="Times New Roman" w:hAnsi="Times New Roman"/>
                <w:sz w:val="24"/>
                <w:szCs w:val="24"/>
              </w:rPr>
              <w:t>менеджмента, основные этапы его зарождения и развития. Эволюция теории об эффективной организации времени. Тейлоризм.</w:t>
            </w:r>
          </w:p>
        </w:tc>
        <w:tc>
          <w:tcPr>
            <w:tcW w:w="437" w:type="pct"/>
            <w:vAlign w:val="center"/>
          </w:tcPr>
          <w:p w:rsidR="0020595C" w:rsidRPr="00C43FF3" w:rsidRDefault="0020595C" w:rsidP="0013420C">
            <w:pPr>
              <w:jc w:val="center"/>
            </w:pPr>
            <w:r>
              <w:t>2</w:t>
            </w:r>
          </w:p>
        </w:tc>
      </w:tr>
      <w:tr w:rsidR="0020595C" w:rsidTr="008079C4">
        <w:trPr>
          <w:trHeight w:val="536"/>
          <w:jc w:val="center"/>
        </w:trPr>
        <w:tc>
          <w:tcPr>
            <w:tcW w:w="414" w:type="pct"/>
            <w:vAlign w:val="center"/>
          </w:tcPr>
          <w:p w:rsidR="0020595C" w:rsidRDefault="0020595C" w:rsidP="0016492E">
            <w:pPr>
              <w:jc w:val="center"/>
            </w:pPr>
            <w:r>
              <w:t>2</w:t>
            </w:r>
          </w:p>
        </w:tc>
        <w:tc>
          <w:tcPr>
            <w:tcW w:w="1578" w:type="pct"/>
            <w:vAlign w:val="center"/>
          </w:tcPr>
          <w:p w:rsidR="0020595C" w:rsidRPr="00336A11" w:rsidRDefault="0020595C" w:rsidP="008079C4">
            <w:pPr>
              <w:rPr>
                <w:rFonts w:eastAsia="Arial Unicode MS"/>
                <w:bCs/>
              </w:rPr>
            </w:pPr>
            <w:r>
              <w:rPr>
                <w:rFonts w:eastAsia="Arial Unicode MS"/>
                <w:bCs/>
              </w:rPr>
              <w:t>Тайм – менеджмент, его значение в планировании работы.</w:t>
            </w:r>
          </w:p>
        </w:tc>
        <w:tc>
          <w:tcPr>
            <w:tcW w:w="2571" w:type="pct"/>
          </w:tcPr>
          <w:p w:rsidR="0020595C" w:rsidRPr="00B178D1" w:rsidRDefault="0020595C" w:rsidP="009538E2">
            <w:pPr>
              <w:jc w:val="both"/>
            </w:pPr>
            <w:r>
              <w:t>Древние философы о времени и пользе его рационального использования. Сущность и функции тайм - менеджмента. Основные направления тайм – менеджмента.</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3</w:t>
            </w:r>
          </w:p>
        </w:tc>
        <w:tc>
          <w:tcPr>
            <w:tcW w:w="1578" w:type="pct"/>
          </w:tcPr>
          <w:p w:rsidR="0020595C" w:rsidRPr="00336A11" w:rsidRDefault="0020595C" w:rsidP="008079C4">
            <w:r>
              <w:t xml:space="preserve"> Целеполагание. Виды планирования.</w:t>
            </w:r>
          </w:p>
        </w:tc>
        <w:tc>
          <w:tcPr>
            <w:tcW w:w="2571" w:type="pct"/>
          </w:tcPr>
          <w:p w:rsidR="0020595C" w:rsidRPr="00B178D1" w:rsidRDefault="0020595C" w:rsidP="009538E2">
            <w:pPr>
              <w:jc w:val="both"/>
            </w:pPr>
            <w:r>
              <w:t xml:space="preserve">Методы и технологии тайм - менеджмента как элемента системы управления организацией. Целеполагание как определение ключевого направления развития, планирования и разработки плана достижения поставленных целей. </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4</w:t>
            </w:r>
          </w:p>
        </w:tc>
        <w:tc>
          <w:tcPr>
            <w:tcW w:w="1578" w:type="pct"/>
          </w:tcPr>
          <w:p w:rsidR="0020595C" w:rsidRPr="00336A11" w:rsidRDefault="0020595C" w:rsidP="008079C4">
            <w:r>
              <w:t xml:space="preserve"> Инструменты и методы планирования и распределения времени</w:t>
            </w:r>
          </w:p>
        </w:tc>
        <w:tc>
          <w:tcPr>
            <w:tcW w:w="2571" w:type="pct"/>
          </w:tcPr>
          <w:p w:rsidR="0020595C" w:rsidRPr="00B178D1" w:rsidRDefault="0020595C" w:rsidP="009538E2">
            <w:pPr>
              <w:jc w:val="both"/>
            </w:pPr>
            <w:r>
              <w:t>Оценка процесса расходования и потери времени в зарубежных и отечественных организациях. Анализ планирования рабочего времени руководителя, способы его оптимизации. Причины дефицита времени и его инвентаризация. Классические техники деловой активности.</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5</w:t>
            </w:r>
          </w:p>
        </w:tc>
        <w:tc>
          <w:tcPr>
            <w:tcW w:w="1578" w:type="pct"/>
          </w:tcPr>
          <w:p w:rsidR="0020595C" w:rsidRPr="00336A11" w:rsidRDefault="0020595C" w:rsidP="008079C4">
            <w:pPr>
              <w:rPr>
                <w:rFonts w:eastAsia="Arial Unicode MS"/>
                <w:bCs/>
              </w:rPr>
            </w:pPr>
            <w:r>
              <w:rPr>
                <w:rFonts w:eastAsia="Arial Unicode MS"/>
                <w:bCs/>
              </w:rPr>
              <w:t xml:space="preserve"> Поглотители времени. Ресурсы времени. </w:t>
            </w:r>
          </w:p>
        </w:tc>
        <w:tc>
          <w:tcPr>
            <w:tcW w:w="2571" w:type="pct"/>
          </w:tcPr>
          <w:p w:rsidR="0020595C" w:rsidRPr="00B178D1" w:rsidRDefault="0020595C" w:rsidP="009538E2">
            <w:pPr>
              <w:jc w:val="both"/>
            </w:pPr>
            <w:r>
              <w:t>Хронофаги: понятие и их виды. Оценка использования времени, выявление базовых и второстепенных дел. Способы выявления хронофагов. Оптимизация стандартных процессов деятельности и временных затрат. Заповеди распределения времени руководителем. Правило TRAF. Технические форс-мажоры.</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6</w:t>
            </w:r>
          </w:p>
        </w:tc>
        <w:tc>
          <w:tcPr>
            <w:tcW w:w="1578" w:type="pct"/>
            <w:vAlign w:val="center"/>
          </w:tcPr>
          <w:p w:rsidR="0020595C" w:rsidRPr="00AF37C0" w:rsidRDefault="0020595C" w:rsidP="008079C4">
            <w:r w:rsidRPr="00AF37C0">
              <w:t xml:space="preserve"> Мотивация в т</w:t>
            </w:r>
            <w:r>
              <w:t>айм - менеджменте.</w:t>
            </w:r>
          </w:p>
        </w:tc>
        <w:tc>
          <w:tcPr>
            <w:tcW w:w="2571" w:type="pct"/>
          </w:tcPr>
          <w:p w:rsidR="0020595C" w:rsidRPr="00B178D1" w:rsidRDefault="0020595C" w:rsidP="009538E2">
            <w:pPr>
              <w:jc w:val="both"/>
            </w:pPr>
            <w:r>
              <w:t xml:space="preserve">Мотивация и мотивы деятельности. Мотивация в тайм – менеджменте, как условие достижения цели. Соответствие внутренней мотивации поставленным целям. </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7</w:t>
            </w:r>
          </w:p>
        </w:tc>
        <w:tc>
          <w:tcPr>
            <w:tcW w:w="1578" w:type="pct"/>
            <w:vAlign w:val="center"/>
          </w:tcPr>
          <w:p w:rsidR="0020595C" w:rsidRPr="00336A11" w:rsidRDefault="0020595C" w:rsidP="008079C4">
            <w:r>
              <w:t xml:space="preserve"> Процессный подход к деятельности. Методика Кайдзен.</w:t>
            </w:r>
          </w:p>
        </w:tc>
        <w:tc>
          <w:tcPr>
            <w:tcW w:w="2571" w:type="pct"/>
          </w:tcPr>
          <w:p w:rsidR="0020595C" w:rsidRPr="00B178D1" w:rsidRDefault="0020595C" w:rsidP="009538E2">
            <w:pPr>
              <w:jc w:val="both"/>
            </w:pPr>
            <w:r>
              <w:t>Порядок – одно из основных положений методики Кайдзен. Цепочка процедур, составляющих процесс. Стабилизация процесса.</w:t>
            </w:r>
          </w:p>
        </w:tc>
        <w:tc>
          <w:tcPr>
            <w:tcW w:w="437" w:type="pct"/>
            <w:vAlign w:val="center"/>
          </w:tcPr>
          <w:p w:rsidR="0020595C" w:rsidRPr="00C43FF3" w:rsidRDefault="0020595C" w:rsidP="0013420C">
            <w:pPr>
              <w:jc w:val="center"/>
            </w:pPr>
            <w:r>
              <w:t>2</w:t>
            </w:r>
          </w:p>
        </w:tc>
      </w:tr>
      <w:tr w:rsidR="0020595C" w:rsidTr="008079C4">
        <w:trPr>
          <w:trHeight w:val="530"/>
          <w:jc w:val="center"/>
        </w:trPr>
        <w:tc>
          <w:tcPr>
            <w:tcW w:w="414" w:type="pct"/>
            <w:vAlign w:val="center"/>
          </w:tcPr>
          <w:p w:rsidR="0020595C" w:rsidRDefault="0020595C" w:rsidP="0016492E">
            <w:pPr>
              <w:jc w:val="center"/>
            </w:pPr>
            <w:r>
              <w:t>8</w:t>
            </w:r>
          </w:p>
        </w:tc>
        <w:tc>
          <w:tcPr>
            <w:tcW w:w="1578" w:type="pct"/>
            <w:vAlign w:val="center"/>
          </w:tcPr>
          <w:p w:rsidR="0020595C" w:rsidRPr="00336A11" w:rsidRDefault="0020595C" w:rsidP="008079C4">
            <w:pPr>
              <w:rPr>
                <w:bCs/>
              </w:rPr>
            </w:pPr>
            <w:r>
              <w:rPr>
                <w:bCs/>
              </w:rPr>
              <w:t>Стресс. Традиционные и нетрадиционные способы борьбы со стрессом</w:t>
            </w:r>
          </w:p>
        </w:tc>
        <w:tc>
          <w:tcPr>
            <w:tcW w:w="2571" w:type="pct"/>
          </w:tcPr>
          <w:p w:rsidR="0020595C" w:rsidRPr="00B178D1" w:rsidRDefault="0020595C" w:rsidP="009538E2">
            <w:pPr>
              <w:jc w:val="both"/>
            </w:pPr>
            <w:r>
              <w:t>Понятие стресса и его динамики. Грамотное планирование рабочего времени и рациональное распределение обязанностей между сотрудниками.</w:t>
            </w:r>
          </w:p>
        </w:tc>
        <w:tc>
          <w:tcPr>
            <w:tcW w:w="437" w:type="pct"/>
            <w:vAlign w:val="center"/>
          </w:tcPr>
          <w:p w:rsidR="0020595C" w:rsidRPr="00C43FF3" w:rsidRDefault="00792DEF" w:rsidP="0013420C">
            <w:pPr>
              <w:jc w:val="center"/>
            </w:pPr>
            <w:r>
              <w:t>3</w:t>
            </w:r>
          </w:p>
        </w:tc>
      </w:tr>
      <w:tr w:rsidR="0020595C" w:rsidTr="008079C4">
        <w:trPr>
          <w:trHeight w:val="530"/>
          <w:jc w:val="center"/>
        </w:trPr>
        <w:tc>
          <w:tcPr>
            <w:tcW w:w="414" w:type="pct"/>
            <w:vAlign w:val="center"/>
          </w:tcPr>
          <w:p w:rsidR="0020595C" w:rsidRDefault="0020595C" w:rsidP="0016492E">
            <w:pPr>
              <w:jc w:val="center"/>
            </w:pPr>
            <w:r>
              <w:t>9</w:t>
            </w:r>
          </w:p>
        </w:tc>
        <w:tc>
          <w:tcPr>
            <w:tcW w:w="1578" w:type="pct"/>
            <w:vAlign w:val="center"/>
          </w:tcPr>
          <w:p w:rsidR="0020595C" w:rsidRPr="00336A11" w:rsidRDefault="0020595C" w:rsidP="008079C4">
            <w:r>
              <w:t>Отдых, как условие успешного тайм - менеджмента.</w:t>
            </w:r>
          </w:p>
        </w:tc>
        <w:tc>
          <w:tcPr>
            <w:tcW w:w="2571" w:type="pct"/>
          </w:tcPr>
          <w:p w:rsidR="0020595C" w:rsidRPr="00B178D1" w:rsidRDefault="0020595C" w:rsidP="009538E2">
            <w:pPr>
              <w:jc w:val="both"/>
            </w:pPr>
            <w:r>
              <w:t>Индивидуальные биоритмы человека: определение своих биоритмов. Сознательное использование своих возможностей в процессе управления течением имеющегося в распоряжении времени.</w:t>
            </w:r>
          </w:p>
        </w:tc>
        <w:tc>
          <w:tcPr>
            <w:tcW w:w="437" w:type="pct"/>
            <w:vAlign w:val="center"/>
          </w:tcPr>
          <w:p w:rsidR="0020595C" w:rsidRDefault="00792DEF" w:rsidP="0013420C">
            <w:pPr>
              <w:jc w:val="center"/>
            </w:pPr>
            <w:r>
              <w:t>3</w:t>
            </w:r>
          </w:p>
        </w:tc>
      </w:tr>
      <w:tr w:rsidR="0020595C" w:rsidTr="008079C4">
        <w:trPr>
          <w:trHeight w:val="530"/>
          <w:jc w:val="center"/>
        </w:trPr>
        <w:tc>
          <w:tcPr>
            <w:tcW w:w="414" w:type="pct"/>
            <w:vAlign w:val="center"/>
          </w:tcPr>
          <w:p w:rsidR="0020595C" w:rsidRDefault="0020595C" w:rsidP="0016492E">
            <w:pPr>
              <w:jc w:val="center"/>
            </w:pPr>
          </w:p>
        </w:tc>
        <w:tc>
          <w:tcPr>
            <w:tcW w:w="1578" w:type="pct"/>
            <w:vAlign w:val="center"/>
          </w:tcPr>
          <w:p w:rsidR="0020595C" w:rsidRPr="004A5FA1" w:rsidRDefault="0020595C" w:rsidP="003E24D9">
            <w:pPr>
              <w:rPr>
                <w:b/>
                <w:sz w:val="28"/>
                <w:szCs w:val="28"/>
              </w:rPr>
            </w:pPr>
            <w:r w:rsidRPr="004A5FA1">
              <w:rPr>
                <w:b/>
                <w:sz w:val="28"/>
                <w:szCs w:val="28"/>
              </w:rPr>
              <w:t>Итого</w:t>
            </w:r>
          </w:p>
        </w:tc>
        <w:tc>
          <w:tcPr>
            <w:tcW w:w="2571" w:type="pct"/>
          </w:tcPr>
          <w:p w:rsidR="0020595C" w:rsidRPr="00B178D1" w:rsidRDefault="0020595C" w:rsidP="009538E2">
            <w:pPr>
              <w:jc w:val="both"/>
            </w:pPr>
          </w:p>
        </w:tc>
        <w:tc>
          <w:tcPr>
            <w:tcW w:w="437" w:type="pct"/>
            <w:vAlign w:val="center"/>
          </w:tcPr>
          <w:p w:rsidR="0020595C" w:rsidRPr="004A5FA1" w:rsidRDefault="00792DEF" w:rsidP="00D77CB8">
            <w:pPr>
              <w:jc w:val="center"/>
              <w:rPr>
                <w:b/>
              </w:rPr>
            </w:pPr>
            <w:r>
              <w:rPr>
                <w:b/>
              </w:rPr>
              <w:t>20</w:t>
            </w:r>
          </w:p>
        </w:tc>
      </w:tr>
    </w:tbl>
    <w:p w:rsidR="00834CFD" w:rsidRDefault="00834CFD" w:rsidP="00834CFD">
      <w:pPr>
        <w:jc w:val="both"/>
      </w:pPr>
    </w:p>
    <w:p w:rsidR="00834CFD" w:rsidRPr="00C20A49" w:rsidRDefault="00834CFD" w:rsidP="00834CFD">
      <w:pPr>
        <w:jc w:val="both"/>
      </w:pPr>
      <w:r w:rsidRPr="0083772E">
        <w:rPr>
          <w:b/>
        </w:rPr>
        <w:t>3.1.3.</w:t>
      </w:r>
      <w:r w:rsidRPr="00C20A49">
        <w:t xml:space="preserve"> Наименование тем (вопросов), выделенных для самостоятельной работы 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107"/>
        <w:gridCol w:w="3685"/>
        <w:gridCol w:w="1559"/>
        <w:gridCol w:w="1240"/>
      </w:tblGrid>
      <w:tr w:rsidR="00452DFD" w:rsidRPr="003A6B42" w:rsidTr="00FA091B">
        <w:trPr>
          <w:trHeight w:val="851"/>
        </w:trPr>
        <w:tc>
          <w:tcPr>
            <w:tcW w:w="398" w:type="pct"/>
            <w:vAlign w:val="center"/>
          </w:tcPr>
          <w:p w:rsidR="00452DFD" w:rsidRPr="003A6B42" w:rsidRDefault="00452DFD" w:rsidP="009538E2">
            <w:pPr>
              <w:jc w:val="center"/>
            </w:pPr>
            <w:r w:rsidRPr="003A6B42">
              <w:rPr>
                <w:sz w:val="22"/>
              </w:rPr>
              <w:t>Номер</w:t>
            </w:r>
            <w:r>
              <w:rPr>
                <w:sz w:val="22"/>
              </w:rPr>
              <w:t xml:space="preserve"> </w:t>
            </w:r>
            <w:r w:rsidRPr="003A6B42">
              <w:rPr>
                <w:sz w:val="22"/>
              </w:rPr>
              <w:t>темы</w:t>
            </w:r>
          </w:p>
        </w:tc>
        <w:tc>
          <w:tcPr>
            <w:tcW w:w="1491" w:type="pct"/>
            <w:vAlign w:val="center"/>
          </w:tcPr>
          <w:p w:rsidR="00452DFD" w:rsidRPr="003A6B42" w:rsidRDefault="00452DFD" w:rsidP="009538E2">
            <w:pPr>
              <w:jc w:val="center"/>
            </w:pPr>
            <w:r w:rsidRPr="003A6B42">
              <w:rPr>
                <w:sz w:val="22"/>
              </w:rPr>
              <w:t>Наименование темы (вопроса)</w:t>
            </w:r>
          </w:p>
        </w:tc>
        <w:tc>
          <w:tcPr>
            <w:tcW w:w="1768" w:type="pct"/>
            <w:vAlign w:val="center"/>
          </w:tcPr>
          <w:p w:rsidR="00452DFD" w:rsidRPr="003A6B42" w:rsidRDefault="00452DFD" w:rsidP="009538E2">
            <w:pPr>
              <w:jc w:val="center"/>
            </w:pPr>
            <w:r w:rsidRPr="003A6B42">
              <w:rPr>
                <w:sz w:val="22"/>
              </w:rPr>
              <w:t>Основное содержание темы (вопроса)</w:t>
            </w:r>
            <w:r>
              <w:rPr>
                <w:sz w:val="22"/>
              </w:rPr>
              <w:t xml:space="preserve"> </w:t>
            </w:r>
          </w:p>
        </w:tc>
        <w:tc>
          <w:tcPr>
            <w:tcW w:w="748" w:type="pct"/>
            <w:vAlign w:val="center"/>
          </w:tcPr>
          <w:p w:rsidR="00452DFD" w:rsidRPr="00B86F7C" w:rsidRDefault="00452DFD" w:rsidP="00DB3869">
            <w:pPr>
              <w:jc w:val="center"/>
            </w:pPr>
            <w:r w:rsidRPr="00B86F7C">
              <w:t>Литература</w:t>
            </w:r>
          </w:p>
        </w:tc>
        <w:tc>
          <w:tcPr>
            <w:tcW w:w="595" w:type="pct"/>
            <w:vAlign w:val="center"/>
          </w:tcPr>
          <w:p w:rsidR="00452DFD" w:rsidRDefault="00452DFD" w:rsidP="00452DFD">
            <w:pPr>
              <w:jc w:val="center"/>
            </w:pPr>
            <w:r>
              <w:t>Объём в часах</w:t>
            </w:r>
          </w:p>
        </w:tc>
      </w:tr>
      <w:tr w:rsidR="000D7F6C" w:rsidRPr="003A6B42" w:rsidTr="004A5FA1">
        <w:trPr>
          <w:trHeight w:val="580"/>
        </w:trPr>
        <w:tc>
          <w:tcPr>
            <w:tcW w:w="398" w:type="pct"/>
          </w:tcPr>
          <w:p w:rsidR="000D7F6C" w:rsidRPr="003A6B42" w:rsidRDefault="000D7F6C" w:rsidP="009538E2">
            <w:pPr>
              <w:jc w:val="center"/>
            </w:pPr>
            <w:r>
              <w:t>1</w:t>
            </w:r>
          </w:p>
        </w:tc>
        <w:tc>
          <w:tcPr>
            <w:tcW w:w="1491" w:type="pct"/>
            <w:vAlign w:val="center"/>
          </w:tcPr>
          <w:p w:rsidR="000D7F6C" w:rsidRPr="00AF37C0" w:rsidRDefault="000D7F6C" w:rsidP="00745F1D">
            <w:pPr>
              <w:rPr>
                <w:bCs/>
              </w:rPr>
            </w:pPr>
            <w:r w:rsidRPr="00AF37C0">
              <w:rPr>
                <w:bCs/>
              </w:rPr>
              <w:t>Введение в тайм</w:t>
            </w:r>
            <w:r>
              <w:rPr>
                <w:bCs/>
              </w:rPr>
              <w:t xml:space="preserve"> </w:t>
            </w:r>
            <w:r w:rsidRPr="00AF37C0">
              <w:rPr>
                <w:bCs/>
              </w:rPr>
              <w:t>-</w:t>
            </w:r>
            <w:r>
              <w:rPr>
                <w:bCs/>
              </w:rPr>
              <w:t xml:space="preserve"> менеджмент. Цель курса.</w:t>
            </w:r>
          </w:p>
        </w:tc>
        <w:tc>
          <w:tcPr>
            <w:tcW w:w="1768" w:type="pct"/>
          </w:tcPr>
          <w:p w:rsidR="000D7F6C" w:rsidRDefault="000D7F6C" w:rsidP="00FA091B">
            <w:pPr>
              <w:jc w:val="both"/>
            </w:pPr>
            <w:r>
              <w:t xml:space="preserve">Период "классического" тайм -менеджмента. «Советский ТМ». Современный тайм-менеджмент (конец ХХ - начало ХХI вв). </w:t>
            </w:r>
          </w:p>
        </w:tc>
        <w:tc>
          <w:tcPr>
            <w:tcW w:w="748" w:type="pct"/>
            <w:vAlign w:val="center"/>
          </w:tcPr>
          <w:p w:rsidR="000D7F6C" w:rsidRDefault="000D7F6C" w:rsidP="004A5FA1">
            <w:pPr>
              <w:jc w:val="center"/>
            </w:pPr>
            <w:r>
              <w:t>ОЛ-1-ОЛ-2,  М-1,М-2</w:t>
            </w:r>
          </w:p>
        </w:tc>
        <w:tc>
          <w:tcPr>
            <w:tcW w:w="595" w:type="pct"/>
            <w:vAlign w:val="center"/>
          </w:tcPr>
          <w:p w:rsidR="000D7F6C" w:rsidRPr="00265B90" w:rsidRDefault="000D7F6C" w:rsidP="006B4753">
            <w:pPr>
              <w:jc w:val="center"/>
            </w:pPr>
            <w:r>
              <w:t>8</w:t>
            </w:r>
          </w:p>
        </w:tc>
      </w:tr>
      <w:tr w:rsidR="000D7F6C" w:rsidRPr="003A6B42" w:rsidTr="004A5FA1">
        <w:trPr>
          <w:trHeight w:val="580"/>
        </w:trPr>
        <w:tc>
          <w:tcPr>
            <w:tcW w:w="398" w:type="pct"/>
          </w:tcPr>
          <w:p w:rsidR="000D7F6C" w:rsidRPr="00C03E05" w:rsidRDefault="000D7F6C" w:rsidP="009538E2">
            <w:pPr>
              <w:jc w:val="center"/>
            </w:pPr>
            <w:r>
              <w:t>2</w:t>
            </w:r>
            <w:r w:rsidRPr="00C03E05">
              <w:t xml:space="preserve"> </w:t>
            </w:r>
          </w:p>
        </w:tc>
        <w:tc>
          <w:tcPr>
            <w:tcW w:w="1491" w:type="pct"/>
            <w:vAlign w:val="center"/>
          </w:tcPr>
          <w:p w:rsidR="000D7F6C" w:rsidRPr="00336A11" w:rsidRDefault="000D7F6C" w:rsidP="00745F1D">
            <w:pPr>
              <w:rPr>
                <w:rFonts w:eastAsia="Arial Unicode MS"/>
                <w:bCs/>
              </w:rPr>
            </w:pPr>
            <w:r>
              <w:rPr>
                <w:rFonts w:eastAsia="Arial Unicode MS"/>
                <w:bCs/>
              </w:rPr>
              <w:t>Тайм – менеджмент, его значение в планировании работы.</w:t>
            </w:r>
          </w:p>
        </w:tc>
        <w:tc>
          <w:tcPr>
            <w:tcW w:w="1768" w:type="pct"/>
          </w:tcPr>
          <w:p w:rsidR="000D7F6C" w:rsidRPr="004140BE" w:rsidRDefault="000D7F6C" w:rsidP="009538E2">
            <w:pPr>
              <w:jc w:val="both"/>
            </w:pPr>
            <w:r>
              <w:t>Тайм – менеджмент, как    составляющая само - менеджмента. Временная компетентность менеджера.</w:t>
            </w:r>
          </w:p>
        </w:tc>
        <w:tc>
          <w:tcPr>
            <w:tcW w:w="748" w:type="pct"/>
            <w:vAlign w:val="center"/>
          </w:tcPr>
          <w:p w:rsidR="000D7F6C" w:rsidRDefault="000D7F6C" w:rsidP="009538E2">
            <w:pPr>
              <w:jc w:val="center"/>
            </w:pPr>
            <w:r>
              <w:t>ДЛ-1,ОЛ-2,</w:t>
            </w:r>
          </w:p>
          <w:p w:rsidR="000D7F6C" w:rsidRDefault="000D7F6C" w:rsidP="0078448B">
            <w:pPr>
              <w:jc w:val="center"/>
            </w:pPr>
            <w:r>
              <w:t>М-1,М-2</w:t>
            </w:r>
          </w:p>
        </w:tc>
        <w:tc>
          <w:tcPr>
            <w:tcW w:w="595" w:type="pct"/>
            <w:vAlign w:val="center"/>
          </w:tcPr>
          <w:p w:rsidR="000D7F6C" w:rsidRPr="00336A11" w:rsidRDefault="000D7F6C" w:rsidP="006B4753">
            <w:pPr>
              <w:jc w:val="center"/>
            </w:pPr>
            <w:r>
              <w:t>8</w:t>
            </w:r>
          </w:p>
        </w:tc>
      </w:tr>
      <w:tr w:rsidR="000D7F6C" w:rsidRPr="003A6B42" w:rsidTr="004A5FA1">
        <w:trPr>
          <w:trHeight w:val="580"/>
        </w:trPr>
        <w:tc>
          <w:tcPr>
            <w:tcW w:w="398" w:type="pct"/>
          </w:tcPr>
          <w:p w:rsidR="000D7F6C" w:rsidRPr="00C03E05" w:rsidRDefault="000D7F6C" w:rsidP="009538E2">
            <w:pPr>
              <w:jc w:val="center"/>
            </w:pPr>
            <w:r>
              <w:t>3</w:t>
            </w:r>
          </w:p>
        </w:tc>
        <w:tc>
          <w:tcPr>
            <w:tcW w:w="1491" w:type="pct"/>
          </w:tcPr>
          <w:p w:rsidR="000D7F6C" w:rsidRPr="00336A11" w:rsidRDefault="000D7F6C" w:rsidP="00745F1D">
            <w:r>
              <w:t xml:space="preserve"> Целеполагание. Виды планирования.</w:t>
            </w:r>
          </w:p>
        </w:tc>
        <w:tc>
          <w:tcPr>
            <w:tcW w:w="1768" w:type="pct"/>
          </w:tcPr>
          <w:p w:rsidR="000D7F6C" w:rsidRPr="00DB3869" w:rsidRDefault="000D7F6C" w:rsidP="009538E2">
            <w:pPr>
              <w:jc w:val="both"/>
            </w:pPr>
            <w:r>
              <w:t>Тайм – менеджмент, как    составляющая само - менеджмента. Временная компетентность менеджера</w:t>
            </w:r>
          </w:p>
        </w:tc>
        <w:tc>
          <w:tcPr>
            <w:tcW w:w="748" w:type="pct"/>
            <w:vAlign w:val="center"/>
          </w:tcPr>
          <w:p w:rsidR="000D7F6C" w:rsidRDefault="000D7F6C" w:rsidP="0078448B">
            <w:pPr>
              <w:jc w:val="center"/>
            </w:pPr>
            <w:r>
              <w:t>ОЛ-1-ОЛ-2,, ДЛ-2, М-1, М-2</w:t>
            </w:r>
          </w:p>
        </w:tc>
        <w:tc>
          <w:tcPr>
            <w:tcW w:w="595" w:type="pct"/>
            <w:vAlign w:val="center"/>
          </w:tcPr>
          <w:p w:rsidR="000D7F6C" w:rsidRPr="00336A11" w:rsidRDefault="000D7F6C" w:rsidP="006B4753">
            <w:pPr>
              <w:jc w:val="center"/>
            </w:pPr>
            <w:r>
              <w:t>8</w:t>
            </w:r>
          </w:p>
        </w:tc>
      </w:tr>
      <w:tr w:rsidR="000D7F6C" w:rsidRPr="003A6B42" w:rsidTr="004A5FA1">
        <w:trPr>
          <w:trHeight w:val="580"/>
        </w:trPr>
        <w:tc>
          <w:tcPr>
            <w:tcW w:w="398" w:type="pct"/>
          </w:tcPr>
          <w:p w:rsidR="000D7F6C" w:rsidRDefault="000D7F6C" w:rsidP="009538E2">
            <w:pPr>
              <w:jc w:val="center"/>
            </w:pPr>
            <w:r>
              <w:t>4</w:t>
            </w:r>
          </w:p>
        </w:tc>
        <w:tc>
          <w:tcPr>
            <w:tcW w:w="1491" w:type="pct"/>
          </w:tcPr>
          <w:p w:rsidR="000D7F6C" w:rsidRPr="00336A11" w:rsidRDefault="000D7F6C" w:rsidP="00745F1D">
            <w:r>
              <w:t xml:space="preserve"> Инструменты и методы планирования и распределения времени</w:t>
            </w:r>
          </w:p>
        </w:tc>
        <w:tc>
          <w:tcPr>
            <w:tcW w:w="1768" w:type="pct"/>
          </w:tcPr>
          <w:p w:rsidR="000D7F6C" w:rsidRPr="00DB3869" w:rsidRDefault="000D7F6C" w:rsidP="009538E2">
            <w:pPr>
              <w:jc w:val="both"/>
            </w:pPr>
            <w:r>
              <w:t>Основы и принципы делегирования. Правила делегирования. Понятие успеха-неуспеха. Система критериев успеха.</w:t>
            </w:r>
          </w:p>
        </w:tc>
        <w:tc>
          <w:tcPr>
            <w:tcW w:w="748" w:type="pct"/>
            <w:vAlign w:val="center"/>
          </w:tcPr>
          <w:p w:rsidR="000D7F6C" w:rsidRDefault="000D7F6C" w:rsidP="0078448B">
            <w:pPr>
              <w:jc w:val="center"/>
            </w:pPr>
            <w:r>
              <w:t>ОЛ-1-ОЛ-2,</w:t>
            </w:r>
          </w:p>
        </w:tc>
        <w:tc>
          <w:tcPr>
            <w:tcW w:w="595" w:type="pct"/>
            <w:vAlign w:val="center"/>
          </w:tcPr>
          <w:p w:rsidR="000D7F6C" w:rsidRPr="00265B90" w:rsidRDefault="000D7F6C" w:rsidP="006B4753">
            <w:pPr>
              <w:jc w:val="center"/>
            </w:pPr>
            <w:r>
              <w:t>8</w:t>
            </w:r>
          </w:p>
        </w:tc>
      </w:tr>
      <w:tr w:rsidR="000D7F6C" w:rsidRPr="003A6B42" w:rsidTr="004A5FA1">
        <w:trPr>
          <w:trHeight w:val="580"/>
        </w:trPr>
        <w:tc>
          <w:tcPr>
            <w:tcW w:w="398" w:type="pct"/>
          </w:tcPr>
          <w:p w:rsidR="000D7F6C" w:rsidRDefault="000D7F6C" w:rsidP="009538E2">
            <w:pPr>
              <w:jc w:val="center"/>
            </w:pPr>
            <w:r>
              <w:t>5</w:t>
            </w:r>
          </w:p>
        </w:tc>
        <w:tc>
          <w:tcPr>
            <w:tcW w:w="1491" w:type="pct"/>
          </w:tcPr>
          <w:p w:rsidR="000D7F6C" w:rsidRPr="00336A11" w:rsidRDefault="000D7F6C" w:rsidP="00745F1D">
            <w:pPr>
              <w:rPr>
                <w:rFonts w:eastAsia="Arial Unicode MS"/>
                <w:bCs/>
              </w:rPr>
            </w:pPr>
            <w:r>
              <w:rPr>
                <w:rFonts w:eastAsia="Arial Unicode MS"/>
                <w:bCs/>
              </w:rPr>
              <w:t xml:space="preserve"> Поглотители времени. Ресурсы времени. </w:t>
            </w:r>
          </w:p>
        </w:tc>
        <w:tc>
          <w:tcPr>
            <w:tcW w:w="1768" w:type="pct"/>
          </w:tcPr>
          <w:p w:rsidR="000D7F6C" w:rsidRPr="00DB3869" w:rsidRDefault="000D7F6C" w:rsidP="009538E2">
            <w:pPr>
              <w:jc w:val="both"/>
            </w:pPr>
            <w:r>
              <w:t>Правило TRAF. Технические форс-мажоры. Ассертивность в тайм - менеджменте. Анализ и работа с «поглотителями» времени.</w:t>
            </w:r>
          </w:p>
        </w:tc>
        <w:tc>
          <w:tcPr>
            <w:tcW w:w="748" w:type="pct"/>
            <w:vAlign w:val="center"/>
          </w:tcPr>
          <w:p w:rsidR="000D7F6C" w:rsidRDefault="000D7F6C" w:rsidP="004A5FA1">
            <w:pPr>
              <w:jc w:val="center"/>
            </w:pPr>
            <w:r>
              <w:t>ДЛ-1,ОЛ-2,</w:t>
            </w:r>
          </w:p>
          <w:p w:rsidR="000D7F6C" w:rsidRDefault="000D7F6C" w:rsidP="004A5FA1">
            <w:pPr>
              <w:jc w:val="center"/>
            </w:pPr>
            <w:r>
              <w:t>М-1,М-2</w:t>
            </w:r>
          </w:p>
        </w:tc>
        <w:tc>
          <w:tcPr>
            <w:tcW w:w="595" w:type="pct"/>
            <w:vAlign w:val="center"/>
          </w:tcPr>
          <w:p w:rsidR="000D7F6C" w:rsidRPr="00336A11" w:rsidRDefault="000D7F6C" w:rsidP="006B4753">
            <w:pPr>
              <w:jc w:val="center"/>
            </w:pPr>
            <w:r>
              <w:t>8</w:t>
            </w:r>
          </w:p>
        </w:tc>
      </w:tr>
      <w:tr w:rsidR="000D7F6C" w:rsidRPr="003A6B42" w:rsidTr="004A5FA1">
        <w:trPr>
          <w:trHeight w:val="580"/>
        </w:trPr>
        <w:tc>
          <w:tcPr>
            <w:tcW w:w="398" w:type="pct"/>
          </w:tcPr>
          <w:p w:rsidR="000D7F6C" w:rsidRDefault="000D7F6C" w:rsidP="009538E2">
            <w:pPr>
              <w:jc w:val="center"/>
            </w:pPr>
            <w:r>
              <w:t>6</w:t>
            </w:r>
          </w:p>
        </w:tc>
        <w:tc>
          <w:tcPr>
            <w:tcW w:w="1491" w:type="pct"/>
            <w:vAlign w:val="center"/>
          </w:tcPr>
          <w:p w:rsidR="000D7F6C" w:rsidRPr="00AF37C0" w:rsidRDefault="000D7F6C" w:rsidP="00745F1D">
            <w:r w:rsidRPr="00AF37C0">
              <w:t xml:space="preserve"> Мотивация в т</w:t>
            </w:r>
            <w:r>
              <w:t>айм - менеджменте.</w:t>
            </w:r>
          </w:p>
        </w:tc>
        <w:tc>
          <w:tcPr>
            <w:tcW w:w="1768" w:type="pct"/>
          </w:tcPr>
          <w:p w:rsidR="000D7F6C" w:rsidRPr="00DB3869" w:rsidRDefault="000D7F6C" w:rsidP="009538E2">
            <w:pPr>
              <w:jc w:val="both"/>
            </w:pPr>
            <w:r>
              <w:t>Маленькие «хитрости» само -мотивации. Преобразование «цели» в «путь» достижения промежуточных целей. Правила формулы успеха. Оптимизация персональной деятельности менеджера.</w:t>
            </w:r>
          </w:p>
        </w:tc>
        <w:tc>
          <w:tcPr>
            <w:tcW w:w="748" w:type="pct"/>
            <w:vAlign w:val="center"/>
          </w:tcPr>
          <w:p w:rsidR="000D7F6C" w:rsidRDefault="000D7F6C" w:rsidP="0078448B">
            <w:pPr>
              <w:jc w:val="center"/>
            </w:pPr>
            <w:r>
              <w:t>ОЛ-1-ОЛ-2,</w:t>
            </w:r>
          </w:p>
          <w:p w:rsidR="000D7F6C" w:rsidRDefault="000D7F6C" w:rsidP="0078448B">
            <w:pPr>
              <w:jc w:val="center"/>
            </w:pPr>
            <w:r>
              <w:t>ДЛ-3</w:t>
            </w:r>
          </w:p>
        </w:tc>
        <w:tc>
          <w:tcPr>
            <w:tcW w:w="595" w:type="pct"/>
            <w:vAlign w:val="center"/>
          </w:tcPr>
          <w:p w:rsidR="000D7F6C" w:rsidRPr="00336A11" w:rsidRDefault="000D7F6C" w:rsidP="006B4753">
            <w:pPr>
              <w:jc w:val="center"/>
            </w:pPr>
            <w:r>
              <w:t>8</w:t>
            </w:r>
          </w:p>
        </w:tc>
      </w:tr>
      <w:tr w:rsidR="000D7F6C" w:rsidRPr="003A6B42" w:rsidTr="004A5FA1">
        <w:trPr>
          <w:trHeight w:val="580"/>
        </w:trPr>
        <w:tc>
          <w:tcPr>
            <w:tcW w:w="398" w:type="pct"/>
          </w:tcPr>
          <w:p w:rsidR="000D7F6C" w:rsidRDefault="000D7F6C" w:rsidP="009538E2">
            <w:pPr>
              <w:jc w:val="center"/>
            </w:pPr>
            <w:r>
              <w:t>7</w:t>
            </w:r>
          </w:p>
        </w:tc>
        <w:tc>
          <w:tcPr>
            <w:tcW w:w="1491" w:type="pct"/>
            <w:vAlign w:val="center"/>
          </w:tcPr>
          <w:p w:rsidR="000D7F6C" w:rsidRPr="00336A11" w:rsidRDefault="000D7F6C" w:rsidP="00745F1D">
            <w:r>
              <w:t xml:space="preserve"> Процессный подход к деятельности. Методика Кайдзен.</w:t>
            </w:r>
          </w:p>
        </w:tc>
        <w:tc>
          <w:tcPr>
            <w:tcW w:w="1768" w:type="pct"/>
          </w:tcPr>
          <w:p w:rsidR="000D7F6C" w:rsidRPr="00DB3869" w:rsidRDefault="000D7F6C" w:rsidP="009538E2">
            <w:pPr>
              <w:jc w:val="both"/>
            </w:pPr>
            <w:r>
              <w:t>Стабилизация процесса. Устранение потерь времени по системе Кайдзен. Совершенствование процессов деятельности</w:t>
            </w:r>
          </w:p>
        </w:tc>
        <w:tc>
          <w:tcPr>
            <w:tcW w:w="748" w:type="pct"/>
            <w:vAlign w:val="center"/>
          </w:tcPr>
          <w:p w:rsidR="000D7F6C" w:rsidRDefault="000D7F6C" w:rsidP="004A5FA1">
            <w:pPr>
              <w:jc w:val="center"/>
            </w:pPr>
            <w:r>
              <w:t>ДЛ-1,ОЛ-2,</w:t>
            </w:r>
          </w:p>
          <w:p w:rsidR="000D7F6C" w:rsidRDefault="000D7F6C" w:rsidP="004A5FA1">
            <w:pPr>
              <w:jc w:val="center"/>
            </w:pPr>
            <w:r>
              <w:t>М-1,М-2</w:t>
            </w:r>
          </w:p>
        </w:tc>
        <w:tc>
          <w:tcPr>
            <w:tcW w:w="595" w:type="pct"/>
            <w:vAlign w:val="center"/>
          </w:tcPr>
          <w:p w:rsidR="000D7F6C" w:rsidRPr="00265B90" w:rsidRDefault="000D7F6C" w:rsidP="006B4753">
            <w:pPr>
              <w:jc w:val="center"/>
            </w:pPr>
            <w:r>
              <w:t>8</w:t>
            </w:r>
          </w:p>
        </w:tc>
      </w:tr>
      <w:tr w:rsidR="000D7F6C" w:rsidRPr="003A6B42" w:rsidTr="004A5FA1">
        <w:trPr>
          <w:trHeight w:val="580"/>
        </w:trPr>
        <w:tc>
          <w:tcPr>
            <w:tcW w:w="398" w:type="pct"/>
          </w:tcPr>
          <w:p w:rsidR="000D7F6C" w:rsidRDefault="000D7F6C" w:rsidP="009538E2">
            <w:pPr>
              <w:jc w:val="center"/>
            </w:pPr>
            <w:r>
              <w:t>8</w:t>
            </w:r>
          </w:p>
        </w:tc>
        <w:tc>
          <w:tcPr>
            <w:tcW w:w="1491" w:type="pct"/>
            <w:vAlign w:val="center"/>
          </w:tcPr>
          <w:p w:rsidR="000D7F6C" w:rsidRPr="00336A11" w:rsidRDefault="000D7F6C" w:rsidP="00745F1D">
            <w:pPr>
              <w:rPr>
                <w:bCs/>
              </w:rPr>
            </w:pPr>
            <w:r>
              <w:rPr>
                <w:bCs/>
              </w:rPr>
              <w:t>Стресс. Традиционные и нетрадиционные способы борьбы со стрессом</w:t>
            </w:r>
          </w:p>
        </w:tc>
        <w:tc>
          <w:tcPr>
            <w:tcW w:w="1768" w:type="pct"/>
          </w:tcPr>
          <w:p w:rsidR="000D7F6C" w:rsidRPr="00DB3869" w:rsidRDefault="000D7F6C" w:rsidP="009538E2">
            <w:pPr>
              <w:jc w:val="both"/>
            </w:pPr>
            <w:r>
              <w:t>Методы рационального использования времени как способ предупреждения стресса. Повышение фрустрационной стрессоустойчивости. ГЭД личности.</w:t>
            </w:r>
          </w:p>
        </w:tc>
        <w:tc>
          <w:tcPr>
            <w:tcW w:w="748" w:type="pct"/>
            <w:vAlign w:val="center"/>
          </w:tcPr>
          <w:p w:rsidR="000D7F6C" w:rsidRDefault="000D7F6C" w:rsidP="0078448B">
            <w:pPr>
              <w:jc w:val="center"/>
            </w:pPr>
            <w:r>
              <w:t>ОЛ-1-ОЛ-2,</w:t>
            </w:r>
          </w:p>
          <w:p w:rsidR="000D7F6C" w:rsidRDefault="000D7F6C" w:rsidP="0078448B">
            <w:pPr>
              <w:jc w:val="center"/>
            </w:pPr>
            <w:r>
              <w:t>ДЛ-3</w:t>
            </w:r>
          </w:p>
        </w:tc>
        <w:tc>
          <w:tcPr>
            <w:tcW w:w="595" w:type="pct"/>
            <w:vAlign w:val="center"/>
          </w:tcPr>
          <w:p w:rsidR="000D7F6C" w:rsidRPr="00336A11" w:rsidRDefault="000D7F6C" w:rsidP="006B4753">
            <w:pPr>
              <w:jc w:val="center"/>
            </w:pPr>
            <w:r>
              <w:t>10</w:t>
            </w:r>
          </w:p>
        </w:tc>
      </w:tr>
      <w:tr w:rsidR="000D7F6C" w:rsidRPr="003A6B42" w:rsidTr="004A5FA1">
        <w:trPr>
          <w:trHeight w:val="580"/>
        </w:trPr>
        <w:tc>
          <w:tcPr>
            <w:tcW w:w="398" w:type="pct"/>
          </w:tcPr>
          <w:p w:rsidR="000D7F6C" w:rsidRDefault="000D7F6C" w:rsidP="009538E2">
            <w:pPr>
              <w:jc w:val="center"/>
            </w:pPr>
            <w:r>
              <w:t>9</w:t>
            </w:r>
          </w:p>
        </w:tc>
        <w:tc>
          <w:tcPr>
            <w:tcW w:w="1491" w:type="pct"/>
            <w:vAlign w:val="center"/>
          </w:tcPr>
          <w:p w:rsidR="000D7F6C" w:rsidRPr="00336A11" w:rsidRDefault="000D7F6C" w:rsidP="00745F1D">
            <w:r>
              <w:t>Отдых, как условие успешного тайм - менеджмента.</w:t>
            </w:r>
          </w:p>
        </w:tc>
        <w:tc>
          <w:tcPr>
            <w:tcW w:w="1768" w:type="pct"/>
          </w:tcPr>
          <w:p w:rsidR="000D7F6C" w:rsidRPr="00DB3869" w:rsidRDefault="000D7F6C" w:rsidP="009538E2">
            <w:pPr>
              <w:jc w:val="both"/>
            </w:pPr>
            <w:r>
              <w:t>Переключение в отдыхе с работы и восстановление сил. Творческая лень. Эффективный сон. Переживание момента. Развитие качеств, необходимых для успешного  корпоративного тайм-менеджмента.</w:t>
            </w:r>
          </w:p>
        </w:tc>
        <w:tc>
          <w:tcPr>
            <w:tcW w:w="748" w:type="pct"/>
            <w:vAlign w:val="center"/>
          </w:tcPr>
          <w:p w:rsidR="000D7F6C" w:rsidRDefault="000D7F6C" w:rsidP="004A5FA1">
            <w:pPr>
              <w:jc w:val="center"/>
            </w:pPr>
            <w:r>
              <w:t>ДЛ-1,ОЛ-2,</w:t>
            </w:r>
          </w:p>
          <w:p w:rsidR="000D7F6C" w:rsidRDefault="000D7F6C" w:rsidP="004A5FA1">
            <w:pPr>
              <w:jc w:val="center"/>
            </w:pPr>
            <w:r>
              <w:t>М-1,М-2</w:t>
            </w:r>
          </w:p>
        </w:tc>
        <w:tc>
          <w:tcPr>
            <w:tcW w:w="595" w:type="pct"/>
            <w:vAlign w:val="center"/>
          </w:tcPr>
          <w:p w:rsidR="000D7F6C" w:rsidRPr="00336A11" w:rsidRDefault="000D7F6C" w:rsidP="006B4753">
            <w:pPr>
              <w:jc w:val="center"/>
            </w:pPr>
            <w:r>
              <w:t>9,7</w:t>
            </w:r>
          </w:p>
        </w:tc>
      </w:tr>
      <w:tr w:rsidR="000D7F6C" w:rsidRPr="000D3AEE" w:rsidTr="00452DFD">
        <w:trPr>
          <w:trHeight w:val="379"/>
        </w:trPr>
        <w:tc>
          <w:tcPr>
            <w:tcW w:w="4405" w:type="pct"/>
            <w:gridSpan w:val="4"/>
            <w:shd w:val="clear" w:color="auto" w:fill="BFBFBF" w:themeFill="background1" w:themeFillShade="BF"/>
            <w:vAlign w:val="center"/>
          </w:tcPr>
          <w:p w:rsidR="000D7F6C" w:rsidRPr="009A3894" w:rsidRDefault="000D7F6C" w:rsidP="003A6DFC">
            <w:pPr>
              <w:jc w:val="center"/>
              <w:rPr>
                <w:b/>
              </w:rPr>
            </w:pPr>
            <w:r w:rsidRPr="009A3894">
              <w:rPr>
                <w:b/>
              </w:rPr>
              <w:t>Итого:</w:t>
            </w:r>
          </w:p>
        </w:tc>
        <w:tc>
          <w:tcPr>
            <w:tcW w:w="595" w:type="pct"/>
            <w:shd w:val="clear" w:color="auto" w:fill="BFBFBF" w:themeFill="background1" w:themeFillShade="BF"/>
            <w:vAlign w:val="center"/>
          </w:tcPr>
          <w:p w:rsidR="000D7F6C" w:rsidRDefault="000D7F6C" w:rsidP="00452DFD">
            <w:pPr>
              <w:jc w:val="center"/>
              <w:rPr>
                <w:b/>
              </w:rPr>
            </w:pPr>
            <w:r>
              <w:rPr>
                <w:b/>
              </w:rPr>
              <w:t>75,7</w:t>
            </w:r>
          </w:p>
        </w:tc>
      </w:tr>
    </w:tbl>
    <w:p w:rsidR="00834CFD" w:rsidRDefault="00834CFD" w:rsidP="00834CFD">
      <w:pPr>
        <w:jc w:val="both"/>
        <w:rPr>
          <w:b/>
        </w:rPr>
      </w:pPr>
      <w:r>
        <w:rPr>
          <w:b/>
        </w:rPr>
        <w:t>Примечание.</w:t>
      </w:r>
    </w:p>
    <w:p w:rsidR="00834CFD" w:rsidRDefault="00834CFD" w:rsidP="00834CFD">
      <w:pPr>
        <w:jc w:val="both"/>
      </w:pPr>
      <w:r>
        <w:t xml:space="preserve">В графе "Литература" приводятся номера учебников, учебных и методических пособий согласно разделам 4.1 и 4.2 </w:t>
      </w:r>
    </w:p>
    <w:p w:rsidR="00834CFD" w:rsidRDefault="00834CFD" w:rsidP="00834CFD">
      <w:pPr>
        <w:jc w:val="both"/>
      </w:pPr>
    </w:p>
    <w:p w:rsidR="004A5FA1" w:rsidRDefault="004A5FA1" w:rsidP="00834CFD">
      <w:pPr>
        <w:jc w:val="both"/>
      </w:pPr>
    </w:p>
    <w:p w:rsidR="00834CFD" w:rsidRDefault="00834CFD" w:rsidP="00834CFD">
      <w:pPr>
        <w:jc w:val="both"/>
      </w:pPr>
      <w:r w:rsidRPr="0083772E">
        <w:rPr>
          <w:b/>
        </w:rPr>
        <w:t>3.1.4.</w:t>
      </w:r>
      <w:r>
        <w:t xml:space="preserve"> Практические занятия, их содержание и объем в часах </w:t>
      </w:r>
    </w:p>
    <w:tbl>
      <w:tblPr>
        <w:tblW w:w="10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546"/>
        <w:gridCol w:w="4819"/>
        <w:gridCol w:w="1228"/>
      </w:tblGrid>
      <w:tr w:rsidR="001812D0" w:rsidTr="00E65AF9">
        <w:trPr>
          <w:trHeight w:val="1390"/>
        </w:trPr>
        <w:tc>
          <w:tcPr>
            <w:tcW w:w="849" w:type="dxa"/>
            <w:vAlign w:val="center"/>
          </w:tcPr>
          <w:p w:rsidR="001812D0" w:rsidRPr="00063C10" w:rsidRDefault="001812D0" w:rsidP="00FC2B5D">
            <w:pPr>
              <w:jc w:val="center"/>
            </w:pPr>
            <w:r w:rsidRPr="00063C10">
              <w:t xml:space="preserve">Номер </w:t>
            </w:r>
          </w:p>
        </w:tc>
        <w:tc>
          <w:tcPr>
            <w:tcW w:w="3546" w:type="dxa"/>
            <w:vAlign w:val="center"/>
          </w:tcPr>
          <w:p w:rsidR="001812D0" w:rsidRPr="00063C10" w:rsidRDefault="001812D0" w:rsidP="009538E2">
            <w:pPr>
              <w:jc w:val="center"/>
            </w:pPr>
            <w:r w:rsidRPr="00063C10">
              <w:t xml:space="preserve">Наименование практических </w:t>
            </w:r>
            <w:r w:rsidRPr="00063C10">
              <w:br/>
              <w:t>занятий (семинаров)</w:t>
            </w:r>
          </w:p>
        </w:tc>
        <w:tc>
          <w:tcPr>
            <w:tcW w:w="4819" w:type="dxa"/>
            <w:vAlign w:val="center"/>
          </w:tcPr>
          <w:p w:rsidR="001812D0" w:rsidRPr="00063C10" w:rsidRDefault="001812D0" w:rsidP="009538E2">
            <w:pPr>
              <w:jc w:val="center"/>
            </w:pPr>
            <w:r w:rsidRPr="00063C10">
              <w:t>Основное содержание практических занятий (семинаров)</w:t>
            </w:r>
          </w:p>
        </w:tc>
        <w:tc>
          <w:tcPr>
            <w:tcW w:w="1228" w:type="dxa"/>
            <w:vAlign w:val="center"/>
          </w:tcPr>
          <w:p w:rsidR="00E65AF9" w:rsidRDefault="001812D0" w:rsidP="001812D0">
            <w:pPr>
              <w:jc w:val="center"/>
            </w:pPr>
            <w:r w:rsidRPr="00063C10">
              <w:t xml:space="preserve">Количество </w:t>
            </w:r>
          </w:p>
          <w:p w:rsidR="001812D0" w:rsidRPr="00063C10" w:rsidRDefault="001812D0" w:rsidP="001812D0">
            <w:pPr>
              <w:jc w:val="center"/>
            </w:pPr>
            <w:r w:rsidRPr="00063C10">
              <w:t>часов</w:t>
            </w:r>
          </w:p>
        </w:tc>
      </w:tr>
      <w:tr w:rsidR="0016492E" w:rsidTr="00E65AF9">
        <w:trPr>
          <w:trHeight w:val="20"/>
        </w:trPr>
        <w:tc>
          <w:tcPr>
            <w:tcW w:w="849" w:type="dxa"/>
            <w:vAlign w:val="center"/>
          </w:tcPr>
          <w:p w:rsidR="0016492E" w:rsidRDefault="0016492E" w:rsidP="009538E2">
            <w:pPr>
              <w:jc w:val="center"/>
              <w:rPr>
                <w:sz w:val="20"/>
              </w:rPr>
            </w:pPr>
            <w:r>
              <w:rPr>
                <w:sz w:val="20"/>
              </w:rPr>
              <w:t>1</w:t>
            </w:r>
          </w:p>
        </w:tc>
        <w:tc>
          <w:tcPr>
            <w:tcW w:w="3546" w:type="dxa"/>
            <w:vAlign w:val="center"/>
          </w:tcPr>
          <w:p w:rsidR="0016492E" w:rsidRDefault="0016492E" w:rsidP="009538E2">
            <w:pPr>
              <w:jc w:val="center"/>
              <w:rPr>
                <w:sz w:val="20"/>
              </w:rPr>
            </w:pPr>
            <w:r>
              <w:rPr>
                <w:sz w:val="20"/>
              </w:rPr>
              <w:t>2</w:t>
            </w:r>
          </w:p>
        </w:tc>
        <w:tc>
          <w:tcPr>
            <w:tcW w:w="4819" w:type="dxa"/>
            <w:vAlign w:val="center"/>
          </w:tcPr>
          <w:p w:rsidR="0016492E" w:rsidRDefault="0016492E" w:rsidP="009538E2">
            <w:pPr>
              <w:jc w:val="center"/>
              <w:rPr>
                <w:sz w:val="20"/>
              </w:rPr>
            </w:pPr>
            <w:r>
              <w:rPr>
                <w:sz w:val="20"/>
              </w:rPr>
              <w:t>3</w:t>
            </w:r>
          </w:p>
        </w:tc>
        <w:tc>
          <w:tcPr>
            <w:tcW w:w="1228" w:type="dxa"/>
            <w:vAlign w:val="center"/>
          </w:tcPr>
          <w:p w:rsidR="0016492E" w:rsidRDefault="0016492E" w:rsidP="009538E2">
            <w:pPr>
              <w:jc w:val="center"/>
              <w:rPr>
                <w:sz w:val="20"/>
              </w:rPr>
            </w:pPr>
            <w:r>
              <w:rPr>
                <w:sz w:val="20"/>
              </w:rPr>
              <w:t>4</w:t>
            </w:r>
          </w:p>
        </w:tc>
      </w:tr>
      <w:tr w:rsidR="001812D0" w:rsidTr="00B308B8">
        <w:trPr>
          <w:trHeight w:val="20"/>
        </w:trPr>
        <w:tc>
          <w:tcPr>
            <w:tcW w:w="10442" w:type="dxa"/>
            <w:gridSpan w:val="4"/>
            <w:shd w:val="clear" w:color="auto" w:fill="BFBFBF"/>
            <w:vAlign w:val="center"/>
          </w:tcPr>
          <w:p w:rsidR="001812D0" w:rsidRDefault="0035376A" w:rsidP="00DB3869">
            <w:pPr>
              <w:jc w:val="center"/>
            </w:pPr>
            <w:r>
              <w:t>4</w:t>
            </w:r>
            <w:r w:rsidR="0078448B">
              <w:t xml:space="preserve"> </w:t>
            </w:r>
            <w:r w:rsidR="001812D0" w:rsidRPr="001513F7">
              <w:t>семестр</w:t>
            </w:r>
            <w:r w:rsidR="001812D0">
              <w:t xml:space="preserve"> </w:t>
            </w:r>
          </w:p>
        </w:tc>
      </w:tr>
      <w:tr w:rsidR="000D7F6C" w:rsidTr="00745F1D">
        <w:trPr>
          <w:trHeight w:val="20"/>
        </w:trPr>
        <w:tc>
          <w:tcPr>
            <w:tcW w:w="849" w:type="dxa"/>
            <w:vAlign w:val="center"/>
          </w:tcPr>
          <w:p w:rsidR="000D7F6C" w:rsidRPr="005D3857" w:rsidRDefault="000D7F6C" w:rsidP="001812D0">
            <w:pPr>
              <w:jc w:val="center"/>
            </w:pPr>
            <w:r w:rsidRPr="005D3857">
              <w:t>1</w:t>
            </w:r>
          </w:p>
        </w:tc>
        <w:tc>
          <w:tcPr>
            <w:tcW w:w="3546" w:type="dxa"/>
            <w:vAlign w:val="center"/>
          </w:tcPr>
          <w:p w:rsidR="000D7F6C" w:rsidRPr="00AF37C0" w:rsidRDefault="000D7F6C" w:rsidP="00745F1D">
            <w:pPr>
              <w:rPr>
                <w:bCs/>
              </w:rPr>
            </w:pPr>
            <w:r w:rsidRPr="00AF37C0">
              <w:rPr>
                <w:bCs/>
              </w:rPr>
              <w:t>Введение в тайм</w:t>
            </w:r>
            <w:r>
              <w:rPr>
                <w:bCs/>
              </w:rPr>
              <w:t xml:space="preserve"> </w:t>
            </w:r>
            <w:r w:rsidRPr="00AF37C0">
              <w:rPr>
                <w:bCs/>
              </w:rPr>
              <w:t>-</w:t>
            </w:r>
            <w:r>
              <w:rPr>
                <w:bCs/>
              </w:rPr>
              <w:t xml:space="preserve"> менеджмент. Цель курса.</w:t>
            </w:r>
          </w:p>
        </w:tc>
        <w:tc>
          <w:tcPr>
            <w:tcW w:w="4819" w:type="dxa"/>
          </w:tcPr>
          <w:p w:rsidR="000D7F6C" w:rsidRDefault="000D7F6C" w:rsidP="007C624F">
            <w:pPr>
              <w:jc w:val="both"/>
            </w:pPr>
            <w:r>
              <w:t xml:space="preserve">Выполнение тестового задания. </w:t>
            </w:r>
          </w:p>
          <w:p w:rsidR="000D7F6C" w:rsidRPr="005D3857" w:rsidRDefault="000D7F6C" w:rsidP="007C624F">
            <w:pPr>
              <w:jc w:val="both"/>
            </w:pPr>
          </w:p>
        </w:tc>
        <w:tc>
          <w:tcPr>
            <w:tcW w:w="1228" w:type="dxa"/>
            <w:vAlign w:val="center"/>
          </w:tcPr>
          <w:p w:rsidR="000D7F6C" w:rsidRPr="00C43FF3" w:rsidRDefault="000D7F6C" w:rsidP="006B4753">
            <w:pPr>
              <w:jc w:val="center"/>
            </w:pPr>
            <w:r>
              <w:t>2</w:t>
            </w:r>
          </w:p>
        </w:tc>
      </w:tr>
      <w:tr w:rsidR="000D7F6C" w:rsidTr="00745F1D">
        <w:trPr>
          <w:trHeight w:val="20"/>
        </w:trPr>
        <w:tc>
          <w:tcPr>
            <w:tcW w:w="849" w:type="dxa"/>
            <w:vAlign w:val="center"/>
          </w:tcPr>
          <w:p w:rsidR="000D7F6C" w:rsidRPr="005D3857" w:rsidRDefault="000D7F6C" w:rsidP="001812D0">
            <w:pPr>
              <w:jc w:val="center"/>
            </w:pPr>
            <w:r w:rsidRPr="005D3857">
              <w:t>2</w:t>
            </w:r>
          </w:p>
        </w:tc>
        <w:tc>
          <w:tcPr>
            <w:tcW w:w="3546" w:type="dxa"/>
            <w:vAlign w:val="center"/>
          </w:tcPr>
          <w:p w:rsidR="000D7F6C" w:rsidRPr="00336A11" w:rsidRDefault="000D7F6C" w:rsidP="00745F1D">
            <w:pPr>
              <w:rPr>
                <w:rFonts w:eastAsia="Arial Unicode MS"/>
                <w:bCs/>
              </w:rPr>
            </w:pPr>
            <w:r>
              <w:rPr>
                <w:rFonts w:eastAsia="Arial Unicode MS"/>
                <w:bCs/>
              </w:rPr>
              <w:t>Тайм – менеджмент, его значение в планировании работы.</w:t>
            </w:r>
          </w:p>
        </w:tc>
        <w:tc>
          <w:tcPr>
            <w:tcW w:w="4819" w:type="dxa"/>
          </w:tcPr>
          <w:p w:rsidR="000D7F6C" w:rsidRPr="00FC2B5D" w:rsidRDefault="000D7F6C" w:rsidP="007C624F">
            <w:pPr>
              <w:widowControl w:val="0"/>
              <w:tabs>
                <w:tab w:val="num" w:pos="1284"/>
              </w:tabs>
              <w:overflowPunct w:val="0"/>
              <w:autoSpaceDE w:val="0"/>
              <w:autoSpaceDN w:val="0"/>
              <w:adjustRightInd w:val="0"/>
              <w:jc w:val="both"/>
            </w:pPr>
            <w:r>
              <w:t>1. Устный опрос по теме.</w:t>
            </w:r>
            <w:r w:rsidRPr="00FC2B5D">
              <w:t xml:space="preserve"> </w:t>
            </w:r>
          </w:p>
          <w:p w:rsidR="000D7F6C" w:rsidRDefault="000D7F6C" w:rsidP="007C624F">
            <w:pPr>
              <w:jc w:val="both"/>
            </w:pPr>
            <w:r>
              <w:t>2. Анализ различных подходов и систем.</w:t>
            </w:r>
          </w:p>
          <w:p w:rsidR="000D7F6C" w:rsidRPr="005D3857" w:rsidRDefault="000D7F6C" w:rsidP="007C624F">
            <w:pPr>
              <w:jc w:val="both"/>
            </w:pPr>
          </w:p>
        </w:tc>
        <w:tc>
          <w:tcPr>
            <w:tcW w:w="1228" w:type="dxa"/>
            <w:vAlign w:val="center"/>
          </w:tcPr>
          <w:p w:rsidR="000D7F6C" w:rsidRPr="00C43FF3" w:rsidRDefault="000D7F6C" w:rsidP="006B4753">
            <w:pPr>
              <w:jc w:val="center"/>
            </w:pPr>
            <w:r>
              <w:t>1</w:t>
            </w:r>
          </w:p>
        </w:tc>
      </w:tr>
      <w:tr w:rsidR="000D7F6C" w:rsidTr="00E65AF9">
        <w:trPr>
          <w:trHeight w:val="20"/>
        </w:trPr>
        <w:tc>
          <w:tcPr>
            <w:tcW w:w="849" w:type="dxa"/>
            <w:vAlign w:val="center"/>
          </w:tcPr>
          <w:p w:rsidR="000D7F6C" w:rsidRPr="005D3857" w:rsidRDefault="000D7F6C" w:rsidP="001812D0">
            <w:pPr>
              <w:jc w:val="center"/>
            </w:pPr>
            <w:r w:rsidRPr="005D3857">
              <w:t>3</w:t>
            </w:r>
          </w:p>
        </w:tc>
        <w:tc>
          <w:tcPr>
            <w:tcW w:w="3546" w:type="dxa"/>
          </w:tcPr>
          <w:p w:rsidR="000D7F6C" w:rsidRPr="00336A11" w:rsidRDefault="000D7F6C" w:rsidP="00745F1D">
            <w:r>
              <w:t xml:space="preserve"> Целеполагание. Виды планирования.</w:t>
            </w:r>
          </w:p>
        </w:tc>
        <w:tc>
          <w:tcPr>
            <w:tcW w:w="4819" w:type="dxa"/>
          </w:tcPr>
          <w:p w:rsidR="000D7F6C" w:rsidRPr="007C624F" w:rsidRDefault="000D7F6C" w:rsidP="00641FC6">
            <w:pPr>
              <w:jc w:val="both"/>
            </w:pPr>
            <w:r w:rsidRPr="007C624F">
              <w:t xml:space="preserve">Устный опрос по </w:t>
            </w:r>
            <w:r>
              <w:t xml:space="preserve"> видам планирования. </w:t>
            </w:r>
            <w:r w:rsidRPr="007C624F">
              <w:t>Устный опрос по анализу факторов внешней среды</w:t>
            </w:r>
          </w:p>
        </w:tc>
        <w:tc>
          <w:tcPr>
            <w:tcW w:w="1228" w:type="dxa"/>
            <w:vAlign w:val="center"/>
          </w:tcPr>
          <w:p w:rsidR="000D7F6C" w:rsidRPr="00C43FF3" w:rsidRDefault="000D7F6C" w:rsidP="006B4753">
            <w:pPr>
              <w:jc w:val="center"/>
            </w:pPr>
            <w:r>
              <w:t>1</w:t>
            </w:r>
          </w:p>
        </w:tc>
      </w:tr>
      <w:tr w:rsidR="000D7F6C" w:rsidTr="00E65AF9">
        <w:trPr>
          <w:trHeight w:val="20"/>
        </w:trPr>
        <w:tc>
          <w:tcPr>
            <w:tcW w:w="849" w:type="dxa"/>
            <w:vAlign w:val="center"/>
          </w:tcPr>
          <w:p w:rsidR="000D7F6C" w:rsidRPr="005D3857" w:rsidRDefault="000D7F6C" w:rsidP="001812D0">
            <w:pPr>
              <w:jc w:val="center"/>
            </w:pPr>
            <w:r w:rsidRPr="005D3857">
              <w:t>4</w:t>
            </w:r>
          </w:p>
        </w:tc>
        <w:tc>
          <w:tcPr>
            <w:tcW w:w="3546" w:type="dxa"/>
          </w:tcPr>
          <w:p w:rsidR="000D7F6C" w:rsidRPr="00336A11" w:rsidRDefault="000D7F6C" w:rsidP="00745F1D">
            <w:r>
              <w:t xml:space="preserve"> Инструменты и методы планирования и распределения времени</w:t>
            </w:r>
          </w:p>
        </w:tc>
        <w:tc>
          <w:tcPr>
            <w:tcW w:w="4819" w:type="dxa"/>
          </w:tcPr>
          <w:p w:rsidR="000D7F6C" w:rsidRPr="007C624F" w:rsidRDefault="000D7F6C" w:rsidP="00943B28">
            <w:pPr>
              <w:widowControl w:val="0"/>
              <w:overflowPunct w:val="0"/>
              <w:autoSpaceDE w:val="0"/>
              <w:autoSpaceDN w:val="0"/>
              <w:adjustRightInd w:val="0"/>
              <w:ind w:left="364"/>
              <w:jc w:val="both"/>
            </w:pPr>
          </w:p>
          <w:p w:rsidR="000D7F6C" w:rsidRPr="007C624F" w:rsidRDefault="000D7F6C" w:rsidP="00943B28">
            <w:pPr>
              <w:widowControl w:val="0"/>
              <w:tabs>
                <w:tab w:val="num" w:pos="924"/>
              </w:tabs>
              <w:overflowPunct w:val="0"/>
              <w:autoSpaceDE w:val="0"/>
              <w:autoSpaceDN w:val="0"/>
              <w:adjustRightInd w:val="0"/>
              <w:jc w:val="both"/>
            </w:pPr>
            <w:r w:rsidRPr="007C624F">
              <w:t xml:space="preserve">Устный опрос по вопросам необходимости планирования деятельности организации </w:t>
            </w:r>
          </w:p>
          <w:p w:rsidR="000D7F6C" w:rsidRPr="007C624F" w:rsidRDefault="000D7F6C" w:rsidP="00943B28">
            <w:pPr>
              <w:widowControl w:val="0"/>
              <w:tabs>
                <w:tab w:val="num" w:pos="924"/>
              </w:tabs>
              <w:overflowPunct w:val="0"/>
              <w:autoSpaceDE w:val="0"/>
              <w:autoSpaceDN w:val="0"/>
              <w:adjustRightInd w:val="0"/>
              <w:jc w:val="both"/>
            </w:pPr>
            <w:r w:rsidRPr="007C624F">
              <w:t xml:space="preserve">Устный опрос по содержанию стратегического плана </w:t>
            </w:r>
          </w:p>
          <w:p w:rsidR="000D7F6C" w:rsidRPr="007C624F" w:rsidRDefault="000D7F6C" w:rsidP="00943B28">
            <w:pPr>
              <w:widowControl w:val="0"/>
              <w:overflowPunct w:val="0"/>
              <w:autoSpaceDE w:val="0"/>
              <w:autoSpaceDN w:val="0"/>
              <w:adjustRightInd w:val="0"/>
              <w:jc w:val="both"/>
            </w:pPr>
          </w:p>
        </w:tc>
        <w:tc>
          <w:tcPr>
            <w:tcW w:w="1228" w:type="dxa"/>
            <w:vAlign w:val="center"/>
          </w:tcPr>
          <w:p w:rsidR="000D7F6C" w:rsidRPr="00C43FF3" w:rsidRDefault="000D7F6C" w:rsidP="006B4753">
            <w:pPr>
              <w:jc w:val="center"/>
            </w:pPr>
            <w:r>
              <w:t>1</w:t>
            </w:r>
          </w:p>
        </w:tc>
      </w:tr>
      <w:tr w:rsidR="000D7F6C" w:rsidTr="00E65AF9">
        <w:trPr>
          <w:trHeight w:val="20"/>
        </w:trPr>
        <w:tc>
          <w:tcPr>
            <w:tcW w:w="849" w:type="dxa"/>
            <w:vAlign w:val="center"/>
          </w:tcPr>
          <w:p w:rsidR="000D7F6C" w:rsidRPr="005D3857" w:rsidRDefault="000D7F6C" w:rsidP="001812D0">
            <w:pPr>
              <w:jc w:val="center"/>
            </w:pPr>
            <w:r>
              <w:t>5</w:t>
            </w:r>
          </w:p>
        </w:tc>
        <w:tc>
          <w:tcPr>
            <w:tcW w:w="3546" w:type="dxa"/>
          </w:tcPr>
          <w:p w:rsidR="000D7F6C" w:rsidRPr="00336A11" w:rsidRDefault="000D7F6C" w:rsidP="00745F1D">
            <w:pPr>
              <w:rPr>
                <w:rFonts w:eastAsia="Arial Unicode MS"/>
                <w:bCs/>
              </w:rPr>
            </w:pPr>
            <w:r>
              <w:rPr>
                <w:rFonts w:eastAsia="Arial Unicode MS"/>
                <w:bCs/>
              </w:rPr>
              <w:t xml:space="preserve"> Поглотители времени. Ресурсы времени. </w:t>
            </w:r>
          </w:p>
        </w:tc>
        <w:tc>
          <w:tcPr>
            <w:tcW w:w="4819" w:type="dxa"/>
          </w:tcPr>
          <w:p w:rsidR="000D7F6C" w:rsidRPr="005D3857" w:rsidRDefault="000D7F6C" w:rsidP="00943B28">
            <w:pPr>
              <w:widowControl w:val="0"/>
              <w:tabs>
                <w:tab w:val="num" w:pos="924"/>
              </w:tabs>
              <w:overflowPunct w:val="0"/>
              <w:autoSpaceDE w:val="0"/>
              <w:autoSpaceDN w:val="0"/>
              <w:adjustRightInd w:val="0"/>
              <w:jc w:val="both"/>
            </w:pPr>
            <w:r>
              <w:t>Разбор конкретных ситуаций.</w:t>
            </w:r>
          </w:p>
        </w:tc>
        <w:tc>
          <w:tcPr>
            <w:tcW w:w="1228" w:type="dxa"/>
            <w:vAlign w:val="center"/>
          </w:tcPr>
          <w:p w:rsidR="000D7F6C" w:rsidRPr="00C43FF3" w:rsidRDefault="000D7F6C" w:rsidP="006B4753">
            <w:pPr>
              <w:jc w:val="center"/>
            </w:pPr>
            <w:r>
              <w:t>1</w:t>
            </w:r>
          </w:p>
        </w:tc>
      </w:tr>
      <w:tr w:rsidR="000D7F6C" w:rsidTr="00745F1D">
        <w:trPr>
          <w:trHeight w:val="20"/>
        </w:trPr>
        <w:tc>
          <w:tcPr>
            <w:tcW w:w="849" w:type="dxa"/>
            <w:vAlign w:val="center"/>
          </w:tcPr>
          <w:p w:rsidR="000D7F6C" w:rsidRPr="005D3857" w:rsidRDefault="000D7F6C" w:rsidP="001812D0">
            <w:pPr>
              <w:jc w:val="center"/>
            </w:pPr>
            <w:r>
              <w:t>6</w:t>
            </w:r>
          </w:p>
        </w:tc>
        <w:tc>
          <w:tcPr>
            <w:tcW w:w="3546" w:type="dxa"/>
            <w:vAlign w:val="center"/>
          </w:tcPr>
          <w:p w:rsidR="000D7F6C" w:rsidRPr="00AF37C0" w:rsidRDefault="000D7F6C" w:rsidP="00745F1D">
            <w:r w:rsidRPr="00AF37C0">
              <w:t xml:space="preserve"> Мотивация в т</w:t>
            </w:r>
            <w:r>
              <w:t>айм - менеджменте.</w:t>
            </w:r>
          </w:p>
        </w:tc>
        <w:tc>
          <w:tcPr>
            <w:tcW w:w="4819" w:type="dxa"/>
          </w:tcPr>
          <w:p w:rsidR="000D7F6C" w:rsidRDefault="000D7F6C" w:rsidP="009E6754">
            <w:pPr>
              <w:widowControl w:val="0"/>
              <w:numPr>
                <w:ilvl w:val="0"/>
                <w:numId w:val="1"/>
              </w:numPr>
              <w:tabs>
                <w:tab w:val="clear" w:pos="720"/>
                <w:tab w:val="num" w:pos="924"/>
              </w:tabs>
              <w:overflowPunct w:val="0"/>
              <w:autoSpaceDE w:val="0"/>
              <w:autoSpaceDN w:val="0"/>
              <w:adjustRightInd w:val="0"/>
              <w:spacing w:line="180" w:lineRule="auto"/>
              <w:ind w:left="924" w:hanging="356"/>
              <w:jc w:val="both"/>
            </w:pPr>
            <w:r w:rsidRPr="007C624F">
              <w:t xml:space="preserve">Решение кейс-задач </w:t>
            </w:r>
          </w:p>
          <w:p w:rsidR="000D7F6C" w:rsidRPr="007C624F" w:rsidRDefault="000D7F6C" w:rsidP="00943B28">
            <w:pPr>
              <w:widowControl w:val="0"/>
              <w:overflowPunct w:val="0"/>
              <w:autoSpaceDE w:val="0"/>
              <w:autoSpaceDN w:val="0"/>
              <w:adjustRightInd w:val="0"/>
              <w:spacing w:line="180" w:lineRule="auto"/>
              <w:ind w:left="924"/>
              <w:jc w:val="both"/>
            </w:pPr>
          </w:p>
          <w:p w:rsidR="000D7F6C" w:rsidRPr="007C624F" w:rsidRDefault="000D7F6C" w:rsidP="009E6754">
            <w:pPr>
              <w:widowControl w:val="0"/>
              <w:numPr>
                <w:ilvl w:val="0"/>
                <w:numId w:val="1"/>
              </w:numPr>
              <w:tabs>
                <w:tab w:val="clear" w:pos="720"/>
                <w:tab w:val="num" w:pos="924"/>
              </w:tabs>
              <w:overflowPunct w:val="0"/>
              <w:autoSpaceDE w:val="0"/>
              <w:autoSpaceDN w:val="0"/>
              <w:adjustRightInd w:val="0"/>
              <w:spacing w:line="189" w:lineRule="auto"/>
              <w:ind w:left="924" w:hanging="356"/>
              <w:jc w:val="both"/>
            </w:pPr>
            <w:r>
              <w:t>Выполнение тестового задания</w:t>
            </w:r>
          </w:p>
          <w:p w:rsidR="000D7F6C" w:rsidRPr="005D3857" w:rsidRDefault="000D7F6C" w:rsidP="009538E2">
            <w:pPr>
              <w:jc w:val="both"/>
            </w:pPr>
          </w:p>
        </w:tc>
        <w:tc>
          <w:tcPr>
            <w:tcW w:w="1228" w:type="dxa"/>
            <w:vAlign w:val="center"/>
          </w:tcPr>
          <w:p w:rsidR="000D7F6C" w:rsidRPr="00C43FF3" w:rsidRDefault="000D7F6C" w:rsidP="006B4753">
            <w:pPr>
              <w:jc w:val="center"/>
            </w:pPr>
            <w:r>
              <w:t>1</w:t>
            </w:r>
          </w:p>
        </w:tc>
      </w:tr>
      <w:tr w:rsidR="000D7F6C" w:rsidTr="00745F1D">
        <w:trPr>
          <w:trHeight w:val="20"/>
        </w:trPr>
        <w:tc>
          <w:tcPr>
            <w:tcW w:w="849" w:type="dxa"/>
            <w:vAlign w:val="center"/>
          </w:tcPr>
          <w:p w:rsidR="000D7F6C" w:rsidRDefault="000D7F6C" w:rsidP="001812D0">
            <w:pPr>
              <w:jc w:val="center"/>
            </w:pPr>
            <w:r>
              <w:t>7</w:t>
            </w:r>
          </w:p>
        </w:tc>
        <w:tc>
          <w:tcPr>
            <w:tcW w:w="3546" w:type="dxa"/>
            <w:vAlign w:val="center"/>
          </w:tcPr>
          <w:p w:rsidR="000D7F6C" w:rsidRPr="00336A11" w:rsidRDefault="000D7F6C" w:rsidP="00745F1D">
            <w:r>
              <w:t xml:space="preserve"> Процессный подход к деятельности. Методика Кайдзен.</w:t>
            </w:r>
          </w:p>
        </w:tc>
        <w:tc>
          <w:tcPr>
            <w:tcW w:w="4819" w:type="dxa"/>
          </w:tcPr>
          <w:p w:rsidR="000D7F6C" w:rsidRDefault="000D7F6C" w:rsidP="009E6754">
            <w:pPr>
              <w:widowControl w:val="0"/>
              <w:numPr>
                <w:ilvl w:val="0"/>
                <w:numId w:val="2"/>
              </w:numPr>
              <w:overflowPunct w:val="0"/>
              <w:autoSpaceDE w:val="0"/>
              <w:autoSpaceDN w:val="0"/>
              <w:adjustRightInd w:val="0"/>
              <w:spacing w:line="202" w:lineRule="exact"/>
              <w:ind w:left="724" w:right="680" w:hanging="364"/>
              <w:jc w:val="both"/>
            </w:pPr>
            <w:r w:rsidRPr="007C624F">
              <w:t xml:space="preserve">Выполнение задания: Опишите ситуацию, (приведите пример), когда </w:t>
            </w:r>
            <w:r>
              <w:t>……..</w:t>
            </w:r>
          </w:p>
          <w:p w:rsidR="000D7F6C" w:rsidRPr="007C624F" w:rsidRDefault="000D7F6C" w:rsidP="00943B28">
            <w:pPr>
              <w:widowControl w:val="0"/>
              <w:overflowPunct w:val="0"/>
              <w:autoSpaceDE w:val="0"/>
              <w:autoSpaceDN w:val="0"/>
              <w:adjustRightInd w:val="0"/>
              <w:spacing w:line="202" w:lineRule="exact"/>
              <w:ind w:left="724" w:right="680"/>
              <w:jc w:val="both"/>
            </w:pPr>
          </w:p>
          <w:p w:rsidR="000D7F6C" w:rsidRPr="005D3857" w:rsidRDefault="000D7F6C" w:rsidP="009E6754">
            <w:pPr>
              <w:widowControl w:val="0"/>
              <w:numPr>
                <w:ilvl w:val="0"/>
                <w:numId w:val="2"/>
              </w:numPr>
              <w:overflowPunct w:val="0"/>
              <w:autoSpaceDE w:val="0"/>
              <w:autoSpaceDN w:val="0"/>
              <w:adjustRightInd w:val="0"/>
              <w:spacing w:line="189" w:lineRule="auto"/>
              <w:ind w:left="724" w:hanging="364"/>
              <w:jc w:val="both"/>
            </w:pPr>
            <w:r w:rsidRPr="007C624F">
              <w:t xml:space="preserve">Выполнение тестового задания </w:t>
            </w:r>
          </w:p>
        </w:tc>
        <w:tc>
          <w:tcPr>
            <w:tcW w:w="1228" w:type="dxa"/>
            <w:vAlign w:val="center"/>
          </w:tcPr>
          <w:p w:rsidR="000D7F6C" w:rsidRPr="00C43FF3" w:rsidRDefault="000D7F6C" w:rsidP="006B4753">
            <w:pPr>
              <w:jc w:val="center"/>
            </w:pPr>
            <w:r>
              <w:t>1</w:t>
            </w:r>
          </w:p>
        </w:tc>
      </w:tr>
      <w:tr w:rsidR="000D7F6C" w:rsidTr="00745F1D">
        <w:trPr>
          <w:trHeight w:val="20"/>
        </w:trPr>
        <w:tc>
          <w:tcPr>
            <w:tcW w:w="849" w:type="dxa"/>
            <w:vAlign w:val="center"/>
          </w:tcPr>
          <w:p w:rsidR="000D7F6C" w:rsidRDefault="000D7F6C" w:rsidP="001812D0">
            <w:pPr>
              <w:jc w:val="center"/>
            </w:pPr>
            <w:r>
              <w:t>8</w:t>
            </w:r>
          </w:p>
        </w:tc>
        <w:tc>
          <w:tcPr>
            <w:tcW w:w="3546" w:type="dxa"/>
            <w:vAlign w:val="center"/>
          </w:tcPr>
          <w:p w:rsidR="000D7F6C" w:rsidRPr="00336A11" w:rsidRDefault="000D7F6C" w:rsidP="00745F1D">
            <w:pPr>
              <w:rPr>
                <w:bCs/>
              </w:rPr>
            </w:pPr>
            <w:r>
              <w:rPr>
                <w:bCs/>
              </w:rPr>
              <w:t>Стресс. Традиционные и нетрадиционные способы борьбы со стрессом</w:t>
            </w:r>
          </w:p>
        </w:tc>
        <w:tc>
          <w:tcPr>
            <w:tcW w:w="4819" w:type="dxa"/>
          </w:tcPr>
          <w:p w:rsidR="000D7F6C" w:rsidRDefault="000D7F6C" w:rsidP="00943B28">
            <w:pPr>
              <w:widowControl w:val="0"/>
              <w:overflowPunct w:val="0"/>
              <w:autoSpaceDE w:val="0"/>
              <w:autoSpaceDN w:val="0"/>
              <w:adjustRightInd w:val="0"/>
              <w:ind w:right="20"/>
              <w:jc w:val="both"/>
            </w:pPr>
            <w:r>
              <w:t>Разбор конкретных ситуаций.</w:t>
            </w:r>
          </w:p>
          <w:p w:rsidR="000D7F6C" w:rsidRDefault="000D7F6C" w:rsidP="00943B28">
            <w:pPr>
              <w:widowControl w:val="0"/>
              <w:overflowPunct w:val="0"/>
              <w:autoSpaceDE w:val="0"/>
              <w:autoSpaceDN w:val="0"/>
              <w:adjustRightInd w:val="0"/>
              <w:ind w:right="20"/>
              <w:jc w:val="both"/>
            </w:pPr>
            <w:r>
              <w:t>Анализ различных подходов и систем.</w:t>
            </w:r>
          </w:p>
        </w:tc>
        <w:tc>
          <w:tcPr>
            <w:tcW w:w="1228" w:type="dxa"/>
            <w:vAlign w:val="center"/>
          </w:tcPr>
          <w:p w:rsidR="000D7F6C" w:rsidRPr="00C43FF3" w:rsidRDefault="000D7F6C" w:rsidP="006B4753">
            <w:pPr>
              <w:jc w:val="center"/>
            </w:pPr>
            <w:r>
              <w:t>1</w:t>
            </w:r>
          </w:p>
        </w:tc>
      </w:tr>
      <w:tr w:rsidR="000D7F6C" w:rsidTr="00745F1D">
        <w:trPr>
          <w:trHeight w:val="20"/>
        </w:trPr>
        <w:tc>
          <w:tcPr>
            <w:tcW w:w="849" w:type="dxa"/>
          </w:tcPr>
          <w:p w:rsidR="000D7F6C" w:rsidRDefault="000D7F6C" w:rsidP="009538E2">
            <w:pPr>
              <w:jc w:val="both"/>
            </w:pPr>
            <w:r>
              <w:t>9</w:t>
            </w:r>
          </w:p>
        </w:tc>
        <w:tc>
          <w:tcPr>
            <w:tcW w:w="3546" w:type="dxa"/>
            <w:vAlign w:val="center"/>
          </w:tcPr>
          <w:p w:rsidR="000D7F6C" w:rsidRPr="00336A11" w:rsidRDefault="000D7F6C" w:rsidP="00745F1D">
            <w:r>
              <w:t>Отдых, как условие успешного тайм - менеджмента.</w:t>
            </w:r>
          </w:p>
        </w:tc>
        <w:tc>
          <w:tcPr>
            <w:tcW w:w="4819" w:type="dxa"/>
          </w:tcPr>
          <w:p w:rsidR="000D7F6C" w:rsidRDefault="000D7F6C" w:rsidP="009538E2">
            <w:pPr>
              <w:jc w:val="both"/>
            </w:pPr>
            <w:r>
              <w:t>Разбор конкретных ситуаций.</w:t>
            </w:r>
          </w:p>
        </w:tc>
        <w:tc>
          <w:tcPr>
            <w:tcW w:w="1228" w:type="dxa"/>
            <w:vAlign w:val="center"/>
          </w:tcPr>
          <w:p w:rsidR="000D7F6C" w:rsidRPr="00C43FF3" w:rsidRDefault="000D7F6C" w:rsidP="006B4753">
            <w:pPr>
              <w:jc w:val="center"/>
            </w:pPr>
            <w:r>
              <w:t>1</w:t>
            </w:r>
          </w:p>
        </w:tc>
      </w:tr>
      <w:tr w:rsidR="000D7F6C" w:rsidTr="00E65AF9">
        <w:trPr>
          <w:trHeight w:val="20"/>
        </w:trPr>
        <w:tc>
          <w:tcPr>
            <w:tcW w:w="849" w:type="dxa"/>
          </w:tcPr>
          <w:p w:rsidR="000D7F6C" w:rsidRDefault="000D7F6C" w:rsidP="009538E2">
            <w:pPr>
              <w:jc w:val="both"/>
            </w:pPr>
            <w:r>
              <w:t>10</w:t>
            </w:r>
          </w:p>
        </w:tc>
        <w:tc>
          <w:tcPr>
            <w:tcW w:w="3546" w:type="dxa"/>
          </w:tcPr>
          <w:p w:rsidR="000D7F6C" w:rsidRDefault="000D7F6C" w:rsidP="009538E2">
            <w:pPr>
              <w:jc w:val="both"/>
            </w:pPr>
            <w:r>
              <w:t>Обобщающее занятие</w:t>
            </w:r>
          </w:p>
        </w:tc>
        <w:tc>
          <w:tcPr>
            <w:tcW w:w="4819" w:type="dxa"/>
          </w:tcPr>
          <w:p w:rsidR="000D7F6C" w:rsidRDefault="000D7F6C" w:rsidP="009538E2">
            <w:pPr>
              <w:jc w:val="both"/>
            </w:pPr>
            <w:r>
              <w:t>Подведение итогов</w:t>
            </w:r>
          </w:p>
          <w:p w:rsidR="000D7F6C" w:rsidRDefault="000D7F6C" w:rsidP="009538E2">
            <w:pPr>
              <w:jc w:val="both"/>
            </w:pPr>
          </w:p>
        </w:tc>
        <w:tc>
          <w:tcPr>
            <w:tcW w:w="1228" w:type="dxa"/>
            <w:vAlign w:val="center"/>
          </w:tcPr>
          <w:p w:rsidR="000D7F6C" w:rsidRDefault="000D7F6C" w:rsidP="001812D0">
            <w:pPr>
              <w:jc w:val="center"/>
            </w:pPr>
          </w:p>
        </w:tc>
      </w:tr>
      <w:tr w:rsidR="000D7F6C" w:rsidRPr="00702F4D" w:rsidTr="00E65AF9">
        <w:trPr>
          <w:trHeight w:val="20"/>
        </w:trPr>
        <w:tc>
          <w:tcPr>
            <w:tcW w:w="9214" w:type="dxa"/>
            <w:gridSpan w:val="3"/>
            <w:shd w:val="clear" w:color="auto" w:fill="BFBFBF"/>
          </w:tcPr>
          <w:p w:rsidR="000D7F6C" w:rsidRPr="009A3894" w:rsidRDefault="000D7F6C" w:rsidP="009A3894">
            <w:pPr>
              <w:jc w:val="center"/>
              <w:rPr>
                <w:b/>
              </w:rPr>
            </w:pPr>
            <w:r w:rsidRPr="009A3894">
              <w:rPr>
                <w:b/>
              </w:rPr>
              <w:t>Итого</w:t>
            </w:r>
          </w:p>
        </w:tc>
        <w:tc>
          <w:tcPr>
            <w:tcW w:w="1228" w:type="dxa"/>
            <w:shd w:val="clear" w:color="auto" w:fill="BFBFBF"/>
          </w:tcPr>
          <w:p w:rsidR="000D7F6C" w:rsidRDefault="000D7F6C" w:rsidP="001812D0">
            <w:pPr>
              <w:jc w:val="center"/>
              <w:rPr>
                <w:b/>
              </w:rPr>
            </w:pPr>
            <w:r>
              <w:rPr>
                <w:b/>
              </w:rPr>
              <w:t>10</w:t>
            </w:r>
          </w:p>
        </w:tc>
      </w:tr>
    </w:tbl>
    <w:p w:rsidR="00727DEB" w:rsidRDefault="00727DEB" w:rsidP="00727DEB">
      <w:pPr>
        <w:pStyle w:val="21"/>
        <w:spacing w:line="240" w:lineRule="auto"/>
        <w:rPr>
          <w:sz w:val="24"/>
        </w:rPr>
      </w:pPr>
    </w:p>
    <w:p w:rsidR="0078448B" w:rsidRPr="00727DEB" w:rsidRDefault="0078448B" w:rsidP="00727DEB">
      <w:pPr>
        <w:pStyle w:val="21"/>
        <w:spacing w:line="240" w:lineRule="auto"/>
        <w:rPr>
          <w:b/>
          <w:sz w:val="24"/>
        </w:rPr>
      </w:pPr>
      <w:r w:rsidRPr="00727DEB">
        <w:rPr>
          <w:b/>
          <w:sz w:val="24"/>
        </w:rPr>
        <w:t>3.1.5 Лабораторные занятия</w:t>
      </w:r>
    </w:p>
    <w:p w:rsidR="004D066C" w:rsidRDefault="0078448B" w:rsidP="00727DEB">
      <w:pPr>
        <w:pStyle w:val="21"/>
        <w:spacing w:line="240" w:lineRule="auto"/>
      </w:pPr>
      <w:r w:rsidRPr="00DB6AD8">
        <w:rPr>
          <w:sz w:val="24"/>
        </w:rPr>
        <w:t>Не предусмотрены учебным планом</w:t>
      </w:r>
    </w:p>
    <w:p w:rsidR="0078448B" w:rsidRPr="00727DEB" w:rsidRDefault="0078448B" w:rsidP="00727DEB">
      <w:pPr>
        <w:pStyle w:val="21"/>
        <w:spacing w:line="240" w:lineRule="auto"/>
        <w:rPr>
          <w:b/>
        </w:rPr>
      </w:pPr>
      <w:r w:rsidRPr="00727DEB">
        <w:rPr>
          <w:b/>
          <w:sz w:val="24"/>
        </w:rPr>
        <w:t>3.2  Перечень тем курсовых проектов (работ)</w:t>
      </w:r>
    </w:p>
    <w:p w:rsidR="0078448B" w:rsidRPr="00DB6AD8" w:rsidRDefault="0078448B" w:rsidP="00727DEB">
      <w:pPr>
        <w:pStyle w:val="21"/>
        <w:spacing w:line="240" w:lineRule="auto"/>
      </w:pPr>
      <w:r w:rsidRPr="00DB6AD8">
        <w:rPr>
          <w:sz w:val="24"/>
        </w:rPr>
        <w:t>Не предусмотрены учебным планом</w:t>
      </w:r>
    </w:p>
    <w:p w:rsidR="0078448B" w:rsidRDefault="0078448B" w:rsidP="00727DEB">
      <w:pPr>
        <w:jc w:val="both"/>
        <w:rPr>
          <w:b/>
        </w:rPr>
      </w:pPr>
      <w:r w:rsidRPr="00727DEB">
        <w:rPr>
          <w:b/>
        </w:rPr>
        <w:t>3.3. Перечень тем контрольн</w:t>
      </w:r>
      <w:r w:rsidR="00727DEB">
        <w:rPr>
          <w:b/>
        </w:rPr>
        <w:t>ых работ</w:t>
      </w:r>
      <w:r w:rsidR="00961366">
        <w:rPr>
          <w:b/>
        </w:rPr>
        <w:t xml:space="preserve"> (не предусмотрено планом)</w:t>
      </w:r>
    </w:p>
    <w:p w:rsidR="00727DEB" w:rsidRPr="00727DEB" w:rsidRDefault="00727DEB" w:rsidP="00727DEB">
      <w:pPr>
        <w:jc w:val="both"/>
        <w:rPr>
          <w:b/>
        </w:rPr>
      </w:pP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8437"/>
      </w:tblGrid>
      <w:tr w:rsidR="0078448B" w:rsidRPr="00364D5C" w:rsidTr="000B51B0">
        <w:trPr>
          <w:trHeight w:val="75"/>
          <w:tblHeader/>
        </w:trPr>
        <w:tc>
          <w:tcPr>
            <w:tcW w:w="1158" w:type="dxa"/>
            <w:tcBorders>
              <w:top w:val="single" w:sz="4" w:space="0" w:color="auto"/>
              <w:left w:val="single" w:sz="4" w:space="0" w:color="auto"/>
              <w:bottom w:val="single" w:sz="4" w:space="0" w:color="auto"/>
              <w:right w:val="single" w:sz="4" w:space="0" w:color="auto"/>
            </w:tcBorders>
            <w:vAlign w:val="center"/>
            <w:hideMark/>
          </w:tcPr>
          <w:p w:rsidR="0078448B" w:rsidRPr="00364D5C" w:rsidRDefault="0078448B" w:rsidP="000B51B0">
            <w:pPr>
              <w:jc w:val="center"/>
            </w:pPr>
            <w:r w:rsidRPr="00364D5C">
              <w:t>№№ п-п</w:t>
            </w:r>
          </w:p>
        </w:tc>
        <w:tc>
          <w:tcPr>
            <w:tcW w:w="8437" w:type="dxa"/>
            <w:tcBorders>
              <w:top w:val="single" w:sz="4" w:space="0" w:color="auto"/>
              <w:left w:val="single" w:sz="4" w:space="0" w:color="auto"/>
              <w:bottom w:val="single" w:sz="4" w:space="0" w:color="auto"/>
              <w:right w:val="single" w:sz="4" w:space="0" w:color="auto"/>
            </w:tcBorders>
            <w:vAlign w:val="center"/>
            <w:hideMark/>
          </w:tcPr>
          <w:p w:rsidR="0078448B" w:rsidRPr="00364D5C" w:rsidRDefault="0078448B" w:rsidP="000B51B0">
            <w:pPr>
              <w:jc w:val="center"/>
            </w:pPr>
            <w:r w:rsidRPr="00364D5C">
              <w:t>Наименование проекта (работы)</w:t>
            </w:r>
          </w:p>
        </w:tc>
      </w:tr>
      <w:tr w:rsidR="00943B28" w:rsidRPr="00364D5C" w:rsidTr="000B51B0">
        <w:trPr>
          <w:trHeight w:val="75"/>
          <w:tblHeader/>
        </w:trPr>
        <w:tc>
          <w:tcPr>
            <w:tcW w:w="1158" w:type="dxa"/>
            <w:tcBorders>
              <w:top w:val="single" w:sz="4" w:space="0" w:color="auto"/>
              <w:left w:val="single" w:sz="4" w:space="0" w:color="auto"/>
              <w:bottom w:val="single" w:sz="4" w:space="0" w:color="auto"/>
              <w:right w:val="single" w:sz="4" w:space="0" w:color="auto"/>
            </w:tcBorders>
            <w:vAlign w:val="center"/>
          </w:tcPr>
          <w:p w:rsidR="00943B28" w:rsidRPr="00364D5C" w:rsidRDefault="00943B28" w:rsidP="000B51B0">
            <w:pPr>
              <w:jc w:val="center"/>
            </w:pPr>
            <w:r w:rsidRPr="00364D5C">
              <w:t>1</w:t>
            </w:r>
          </w:p>
        </w:tc>
        <w:tc>
          <w:tcPr>
            <w:tcW w:w="8437" w:type="dxa"/>
            <w:tcBorders>
              <w:top w:val="single" w:sz="4" w:space="0" w:color="auto"/>
              <w:left w:val="single" w:sz="4" w:space="0" w:color="auto"/>
              <w:bottom w:val="single" w:sz="4" w:space="0" w:color="auto"/>
              <w:right w:val="single" w:sz="4" w:space="0" w:color="auto"/>
            </w:tcBorders>
            <w:vAlign w:val="center"/>
          </w:tcPr>
          <w:p w:rsidR="00943B28" w:rsidRDefault="00943B28" w:rsidP="00745F1D">
            <w:pPr>
              <w:rPr>
                <w:bCs/>
              </w:rPr>
            </w:pPr>
            <w:r>
              <w:rPr>
                <w:bCs/>
              </w:rPr>
              <w:t>Стресс. Традиционные и нетрадиционные способы борьбы со стрессом</w:t>
            </w:r>
          </w:p>
          <w:p w:rsidR="00943B28" w:rsidRPr="00336A11" w:rsidRDefault="00943B28" w:rsidP="00745F1D">
            <w:pPr>
              <w:rPr>
                <w:bCs/>
              </w:rPr>
            </w:pPr>
          </w:p>
        </w:tc>
      </w:tr>
    </w:tbl>
    <w:p w:rsidR="0078448B" w:rsidRPr="00364D5C" w:rsidRDefault="0078448B" w:rsidP="0078448B"/>
    <w:p w:rsidR="0078448B" w:rsidRPr="00727DEB" w:rsidRDefault="0078448B" w:rsidP="0078448B">
      <w:pPr>
        <w:jc w:val="both"/>
        <w:rPr>
          <w:b/>
        </w:rPr>
      </w:pPr>
      <w:r w:rsidRPr="00727DEB">
        <w:rPr>
          <w:b/>
        </w:rPr>
        <w:lastRenderedPageBreak/>
        <w:t>3.4. Перечень тем рефератов</w:t>
      </w:r>
    </w:p>
    <w:p w:rsidR="0078448B" w:rsidRPr="00727DEB" w:rsidRDefault="00727DEB" w:rsidP="00727DEB">
      <w:pPr>
        <w:jc w:val="both"/>
      </w:pPr>
      <w:r>
        <w:t>Не предусмотрены учебным планом</w:t>
      </w:r>
    </w:p>
    <w:p w:rsidR="0078448B" w:rsidRPr="00364D5C" w:rsidRDefault="0078448B" w:rsidP="0078448B">
      <w:pPr>
        <w:jc w:val="center"/>
        <w:rPr>
          <w:b/>
        </w:rPr>
      </w:pPr>
    </w:p>
    <w:p w:rsidR="0078448B" w:rsidRPr="00364D5C" w:rsidRDefault="0078448B" w:rsidP="0078448B">
      <w:pPr>
        <w:jc w:val="both"/>
        <w:rPr>
          <w:b/>
        </w:rPr>
      </w:pPr>
      <w:r w:rsidRPr="00364D5C">
        <w:rPr>
          <w:b/>
        </w:rPr>
        <w:t>3.</w:t>
      </w:r>
      <w:r w:rsidR="00727DEB">
        <w:rPr>
          <w:b/>
        </w:rPr>
        <w:t>5</w:t>
      </w:r>
      <w:r w:rsidRPr="00364D5C">
        <w:rPr>
          <w:b/>
        </w:rPr>
        <w:t xml:space="preserve"> Интерактивные образовательные технологии, используемые при проведении учебных занятий</w:t>
      </w:r>
      <w:r w:rsidR="008079C4">
        <w:rPr>
          <w:b/>
        </w:rPr>
        <w:t xml:space="preserve"> (не предусмотрены планом)</w:t>
      </w:r>
    </w:p>
    <w:p w:rsidR="0078448B" w:rsidRPr="00AE7EEA" w:rsidRDefault="0078448B" w:rsidP="0078448B">
      <w:pPr>
        <w:jc w:val="both"/>
      </w:pPr>
    </w:p>
    <w:p w:rsidR="00727DEB" w:rsidRDefault="00727DEB" w:rsidP="00834CFD">
      <w:pPr>
        <w:jc w:val="both"/>
        <w:rPr>
          <w:b/>
        </w:rPr>
      </w:pPr>
    </w:p>
    <w:p w:rsidR="00727DEB" w:rsidRPr="00727DEB" w:rsidRDefault="00727DEB" w:rsidP="00834CFD">
      <w:pPr>
        <w:jc w:val="both"/>
        <w:rPr>
          <w:b/>
        </w:rPr>
      </w:pPr>
    </w:p>
    <w:p w:rsidR="00834CFD" w:rsidRPr="00727DEB" w:rsidRDefault="00834CFD" w:rsidP="00834CFD">
      <w:pPr>
        <w:jc w:val="both"/>
        <w:rPr>
          <w:b/>
          <w:shd w:val="clear" w:color="auto" w:fill="FFFFFF"/>
        </w:rPr>
      </w:pPr>
      <w:r w:rsidRPr="00727DEB">
        <w:rPr>
          <w:b/>
        </w:rPr>
        <w:t xml:space="preserve">4. </w:t>
      </w:r>
      <w:r w:rsidRPr="00727DE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C9452A" w:rsidRPr="00727DEB" w:rsidRDefault="00C9452A" w:rsidP="00834CFD">
      <w:pPr>
        <w:jc w:val="both"/>
        <w:rPr>
          <w:b/>
        </w:rPr>
      </w:pPr>
    </w:p>
    <w:p w:rsidR="00834CFD" w:rsidRPr="00727DEB" w:rsidRDefault="00834CFD" w:rsidP="00834CFD">
      <w:pPr>
        <w:jc w:val="both"/>
        <w:rPr>
          <w:b/>
        </w:rPr>
      </w:pPr>
      <w:r w:rsidRPr="00727DEB">
        <w:rPr>
          <w:b/>
        </w:rPr>
        <w:t>4.1. Основная и дополнительная литература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6491"/>
        <w:gridCol w:w="993"/>
        <w:gridCol w:w="1701"/>
      </w:tblGrid>
      <w:tr w:rsidR="0081011A" w:rsidRPr="009A3894" w:rsidTr="0078448B">
        <w:tc>
          <w:tcPr>
            <w:tcW w:w="880" w:type="dxa"/>
            <w:vAlign w:val="center"/>
          </w:tcPr>
          <w:p w:rsidR="0081011A" w:rsidRPr="009A3894" w:rsidRDefault="0081011A" w:rsidP="009538E2">
            <w:pPr>
              <w:jc w:val="center"/>
            </w:pPr>
            <w:r w:rsidRPr="009A3894">
              <w:t>№№ п-п</w:t>
            </w:r>
          </w:p>
        </w:tc>
        <w:tc>
          <w:tcPr>
            <w:tcW w:w="6491" w:type="dxa"/>
            <w:vAlign w:val="center"/>
          </w:tcPr>
          <w:p w:rsidR="0081011A" w:rsidRPr="009A3894" w:rsidRDefault="0081011A" w:rsidP="009538E2">
            <w:pPr>
              <w:jc w:val="center"/>
            </w:pPr>
            <w:r w:rsidRPr="009A3894">
              <w:t>Автор и наименование</w:t>
            </w:r>
          </w:p>
        </w:tc>
        <w:tc>
          <w:tcPr>
            <w:tcW w:w="993" w:type="dxa"/>
            <w:vAlign w:val="center"/>
          </w:tcPr>
          <w:p w:rsidR="0081011A" w:rsidRPr="009A3894" w:rsidRDefault="0081011A" w:rsidP="009538E2">
            <w:pPr>
              <w:jc w:val="center"/>
            </w:pPr>
            <w:r w:rsidRPr="009A3894">
              <w:t>Вид пособия</w:t>
            </w:r>
          </w:p>
        </w:tc>
        <w:tc>
          <w:tcPr>
            <w:tcW w:w="1701" w:type="dxa"/>
            <w:vAlign w:val="center"/>
          </w:tcPr>
          <w:p w:rsidR="0081011A" w:rsidRPr="009A3894" w:rsidRDefault="002B3F15" w:rsidP="009538E2">
            <w:pPr>
              <w:jc w:val="center"/>
            </w:pPr>
            <w:r>
              <w:t>Эл. ресурс</w:t>
            </w:r>
          </w:p>
        </w:tc>
      </w:tr>
      <w:tr w:rsidR="0078448B" w:rsidRPr="009A3894" w:rsidTr="0078448B">
        <w:tc>
          <w:tcPr>
            <w:tcW w:w="880" w:type="dxa"/>
            <w:vAlign w:val="center"/>
          </w:tcPr>
          <w:p w:rsidR="0078448B" w:rsidRPr="009A3894" w:rsidRDefault="0078448B" w:rsidP="009538E2">
            <w:pPr>
              <w:jc w:val="center"/>
            </w:pPr>
          </w:p>
        </w:tc>
        <w:tc>
          <w:tcPr>
            <w:tcW w:w="6491" w:type="dxa"/>
            <w:vAlign w:val="center"/>
          </w:tcPr>
          <w:p w:rsidR="0078448B" w:rsidRPr="009A3894" w:rsidRDefault="0078448B" w:rsidP="009538E2">
            <w:pPr>
              <w:jc w:val="center"/>
            </w:pPr>
            <w:r>
              <w:t>Основная литература</w:t>
            </w:r>
          </w:p>
        </w:tc>
        <w:tc>
          <w:tcPr>
            <w:tcW w:w="993" w:type="dxa"/>
            <w:vAlign w:val="center"/>
          </w:tcPr>
          <w:p w:rsidR="0078448B" w:rsidRPr="009A3894" w:rsidRDefault="0078448B" w:rsidP="009538E2">
            <w:pPr>
              <w:jc w:val="center"/>
            </w:pPr>
          </w:p>
        </w:tc>
        <w:tc>
          <w:tcPr>
            <w:tcW w:w="1701" w:type="dxa"/>
            <w:vAlign w:val="center"/>
          </w:tcPr>
          <w:p w:rsidR="0078448B" w:rsidRDefault="0078448B" w:rsidP="009538E2">
            <w:pPr>
              <w:jc w:val="center"/>
            </w:pPr>
          </w:p>
        </w:tc>
      </w:tr>
      <w:tr w:rsidR="002F6735" w:rsidRPr="009A3894" w:rsidTr="008D5B56">
        <w:tc>
          <w:tcPr>
            <w:tcW w:w="880" w:type="dxa"/>
            <w:vAlign w:val="center"/>
          </w:tcPr>
          <w:p w:rsidR="002F6735" w:rsidRPr="009A3894" w:rsidRDefault="002F6735" w:rsidP="008D5B56">
            <w:pPr>
              <w:jc w:val="both"/>
            </w:pPr>
            <w:r>
              <w:t>О</w:t>
            </w:r>
            <w:r w:rsidRPr="009A3894">
              <w:t>Л-</w:t>
            </w:r>
            <w:r>
              <w:t>1</w:t>
            </w:r>
          </w:p>
        </w:tc>
        <w:tc>
          <w:tcPr>
            <w:tcW w:w="6491" w:type="dxa"/>
            <w:vAlign w:val="center"/>
          </w:tcPr>
          <w:p w:rsidR="002F6735" w:rsidRPr="00063C10" w:rsidRDefault="002F6735" w:rsidP="008D5B56">
            <w:pPr>
              <w:jc w:val="both"/>
            </w:pPr>
            <w:r w:rsidRPr="00063C10">
              <w:rPr>
                <w:b/>
                <w:bCs/>
                <w:shd w:val="clear" w:color="auto" w:fill="FFFFFF"/>
              </w:rPr>
              <w:t>Менеджмент</w:t>
            </w:r>
            <w:r w:rsidRPr="00063C10">
              <w:rPr>
                <w:shd w:val="clear" w:color="auto" w:fill="FFFFFF"/>
              </w:rPr>
              <w:t>: Учебник / Виханский О.С., Наумов А.И., - 6-е изд., перераб. и доп</w:t>
            </w:r>
            <w:r w:rsidR="00880315">
              <w:rPr>
                <w:shd w:val="clear" w:color="auto" w:fill="FFFFFF"/>
              </w:rPr>
              <w:t xml:space="preserve"> - М.:Магистр, НИЦ ИНФРА-М, 2017</w:t>
            </w:r>
            <w:r w:rsidRPr="00063C10">
              <w:rPr>
                <w:shd w:val="clear" w:color="auto" w:fill="FFFFFF"/>
              </w:rPr>
              <w:t>. - 656 с.</w:t>
            </w:r>
          </w:p>
        </w:tc>
        <w:tc>
          <w:tcPr>
            <w:tcW w:w="993" w:type="dxa"/>
            <w:vAlign w:val="center"/>
          </w:tcPr>
          <w:p w:rsidR="002F6735" w:rsidRPr="009A3894" w:rsidRDefault="002F6735" w:rsidP="008D5B56">
            <w:pPr>
              <w:jc w:val="center"/>
            </w:pPr>
            <w:r>
              <w:t>У</w:t>
            </w:r>
          </w:p>
        </w:tc>
        <w:tc>
          <w:tcPr>
            <w:tcW w:w="1701" w:type="dxa"/>
            <w:vAlign w:val="center"/>
          </w:tcPr>
          <w:p w:rsidR="002F6735" w:rsidRPr="009A3894" w:rsidRDefault="008048F6" w:rsidP="008D5B56">
            <w:pPr>
              <w:jc w:val="center"/>
            </w:pPr>
            <w:hyperlink r:id="rId12" w:history="1">
              <w:r w:rsidR="002F6735" w:rsidRPr="000E6012">
                <w:rPr>
                  <w:rStyle w:val="af5"/>
                </w:rPr>
                <w:t>http://znanium.com/catalog/product/557530</w:t>
              </w:r>
            </w:hyperlink>
          </w:p>
        </w:tc>
      </w:tr>
      <w:tr w:rsidR="002F6735" w:rsidRPr="009A3894" w:rsidTr="0078448B">
        <w:tc>
          <w:tcPr>
            <w:tcW w:w="880" w:type="dxa"/>
            <w:vAlign w:val="center"/>
          </w:tcPr>
          <w:p w:rsidR="002F6735" w:rsidRPr="009A3894" w:rsidRDefault="002F6735" w:rsidP="009538E2">
            <w:pPr>
              <w:jc w:val="center"/>
            </w:pPr>
            <w:r>
              <w:t>О</w:t>
            </w:r>
            <w:r w:rsidRPr="009A3894">
              <w:t>Л-2</w:t>
            </w:r>
          </w:p>
        </w:tc>
        <w:tc>
          <w:tcPr>
            <w:tcW w:w="6491" w:type="dxa"/>
            <w:vAlign w:val="center"/>
          </w:tcPr>
          <w:p w:rsidR="002F6735" w:rsidRPr="0081011A" w:rsidRDefault="00F8674F" w:rsidP="00F8674F">
            <w:pPr>
              <w:widowControl w:val="0"/>
              <w:autoSpaceDE w:val="0"/>
              <w:autoSpaceDN w:val="0"/>
              <w:adjustRightInd w:val="0"/>
              <w:jc w:val="both"/>
            </w:pPr>
            <w:r>
              <w:t xml:space="preserve">Архангельский Г.А. Корпоративный тайм-менеджмент [Электронный ресурс]: энциклопедия решений/ Г.А. Архангельский— Электрон. текстовые данные.— М.: Альпина Паблишер, 2017.— 212 c </w:t>
            </w:r>
          </w:p>
        </w:tc>
        <w:tc>
          <w:tcPr>
            <w:tcW w:w="993" w:type="dxa"/>
            <w:vAlign w:val="center"/>
          </w:tcPr>
          <w:p w:rsidR="002F6735" w:rsidRPr="009A3894" w:rsidRDefault="00F8674F" w:rsidP="009A3894">
            <w:pPr>
              <w:jc w:val="center"/>
            </w:pPr>
            <w:r>
              <w:t>У</w:t>
            </w:r>
            <w:r w:rsidR="000750E9">
              <w:t>П</w:t>
            </w:r>
          </w:p>
        </w:tc>
        <w:tc>
          <w:tcPr>
            <w:tcW w:w="1701" w:type="dxa"/>
            <w:vAlign w:val="center"/>
          </w:tcPr>
          <w:p w:rsidR="002F6735" w:rsidRDefault="008048F6" w:rsidP="0081011A">
            <w:pPr>
              <w:jc w:val="center"/>
            </w:pPr>
            <w:hyperlink r:id="rId13" w:history="1">
              <w:r w:rsidR="00F8674F" w:rsidRPr="00251D3B">
                <w:rPr>
                  <w:rStyle w:val="af5"/>
                </w:rPr>
                <w:t>http://www.iprbookshop.ru/62045*</w:t>
              </w:r>
            </w:hyperlink>
          </w:p>
          <w:p w:rsidR="00F8674F" w:rsidRPr="009A3894" w:rsidRDefault="00F8674F" w:rsidP="0081011A">
            <w:pPr>
              <w:jc w:val="center"/>
            </w:pPr>
          </w:p>
        </w:tc>
      </w:tr>
      <w:tr w:rsidR="002F6735" w:rsidRPr="009A3894" w:rsidTr="00F8674F">
        <w:tc>
          <w:tcPr>
            <w:tcW w:w="880" w:type="dxa"/>
            <w:shd w:val="clear" w:color="auto" w:fill="auto"/>
            <w:vAlign w:val="center"/>
          </w:tcPr>
          <w:p w:rsidR="002F6735" w:rsidRPr="009A3894" w:rsidRDefault="002F6735" w:rsidP="009538E2">
            <w:pPr>
              <w:jc w:val="center"/>
            </w:pPr>
          </w:p>
        </w:tc>
        <w:tc>
          <w:tcPr>
            <w:tcW w:w="6491" w:type="dxa"/>
            <w:shd w:val="clear" w:color="auto" w:fill="auto"/>
          </w:tcPr>
          <w:p w:rsidR="002F6735" w:rsidRPr="0081011A" w:rsidRDefault="002F6735" w:rsidP="003213C4">
            <w:pPr>
              <w:widowControl w:val="0"/>
              <w:overflowPunct w:val="0"/>
              <w:autoSpaceDE w:val="0"/>
              <w:autoSpaceDN w:val="0"/>
              <w:adjustRightInd w:val="0"/>
              <w:ind w:left="4"/>
              <w:jc w:val="both"/>
            </w:pPr>
          </w:p>
        </w:tc>
        <w:tc>
          <w:tcPr>
            <w:tcW w:w="993" w:type="dxa"/>
            <w:shd w:val="clear" w:color="auto" w:fill="auto"/>
            <w:vAlign w:val="center"/>
          </w:tcPr>
          <w:p w:rsidR="002F6735" w:rsidRPr="009A3894" w:rsidRDefault="002F6735" w:rsidP="009A3894">
            <w:pPr>
              <w:jc w:val="center"/>
            </w:pPr>
          </w:p>
        </w:tc>
        <w:tc>
          <w:tcPr>
            <w:tcW w:w="1701" w:type="dxa"/>
            <w:shd w:val="clear" w:color="auto" w:fill="auto"/>
            <w:vAlign w:val="center"/>
          </w:tcPr>
          <w:p w:rsidR="002F6735" w:rsidRPr="009A3894" w:rsidRDefault="002F6735" w:rsidP="0081011A">
            <w:pPr>
              <w:jc w:val="center"/>
            </w:pPr>
          </w:p>
        </w:tc>
      </w:tr>
      <w:tr w:rsidR="002F6735" w:rsidRPr="009A3894" w:rsidTr="0078448B">
        <w:tc>
          <w:tcPr>
            <w:tcW w:w="880" w:type="dxa"/>
            <w:vAlign w:val="center"/>
          </w:tcPr>
          <w:p w:rsidR="002F6735" w:rsidRPr="0078448B" w:rsidRDefault="002F6735" w:rsidP="009538E2">
            <w:pPr>
              <w:jc w:val="center"/>
            </w:pPr>
          </w:p>
        </w:tc>
        <w:tc>
          <w:tcPr>
            <w:tcW w:w="6491" w:type="dxa"/>
          </w:tcPr>
          <w:p w:rsidR="002F6735" w:rsidRPr="0078448B" w:rsidRDefault="002F6735" w:rsidP="00F8674F">
            <w:pPr>
              <w:widowControl w:val="0"/>
              <w:overflowPunct w:val="0"/>
              <w:autoSpaceDE w:val="0"/>
              <w:autoSpaceDN w:val="0"/>
              <w:adjustRightInd w:val="0"/>
              <w:ind w:left="4"/>
              <w:jc w:val="center"/>
              <w:rPr>
                <w:bCs/>
                <w:shd w:val="clear" w:color="auto" w:fill="FFFFFF"/>
              </w:rPr>
            </w:pPr>
            <w:r w:rsidRPr="0078448B">
              <w:rPr>
                <w:bCs/>
                <w:shd w:val="clear" w:color="auto" w:fill="FFFFFF"/>
              </w:rPr>
              <w:t>Дополнительная литература</w:t>
            </w:r>
          </w:p>
        </w:tc>
        <w:tc>
          <w:tcPr>
            <w:tcW w:w="993" w:type="dxa"/>
            <w:vAlign w:val="center"/>
          </w:tcPr>
          <w:p w:rsidR="002F6735" w:rsidRPr="009A3894" w:rsidRDefault="002F6735" w:rsidP="009A3894">
            <w:pPr>
              <w:jc w:val="center"/>
            </w:pPr>
          </w:p>
        </w:tc>
        <w:tc>
          <w:tcPr>
            <w:tcW w:w="1701" w:type="dxa"/>
            <w:vAlign w:val="center"/>
          </w:tcPr>
          <w:p w:rsidR="002F6735" w:rsidRDefault="002F6735" w:rsidP="0081011A">
            <w:pPr>
              <w:jc w:val="center"/>
            </w:pPr>
          </w:p>
        </w:tc>
      </w:tr>
      <w:tr w:rsidR="002F6735" w:rsidRPr="009A3894" w:rsidTr="0078448B">
        <w:tc>
          <w:tcPr>
            <w:tcW w:w="880" w:type="dxa"/>
            <w:vAlign w:val="center"/>
          </w:tcPr>
          <w:p w:rsidR="002F6735" w:rsidRPr="009A3894" w:rsidRDefault="002F6735" w:rsidP="004F0F39">
            <w:pPr>
              <w:jc w:val="both"/>
            </w:pPr>
            <w:r>
              <w:t>Д</w:t>
            </w:r>
            <w:r w:rsidRPr="009A3894">
              <w:t>Л-</w:t>
            </w:r>
            <w:r w:rsidR="00F8674F">
              <w:t>1</w:t>
            </w:r>
          </w:p>
        </w:tc>
        <w:tc>
          <w:tcPr>
            <w:tcW w:w="6491" w:type="dxa"/>
            <w:shd w:val="clear" w:color="auto" w:fill="auto"/>
            <w:vAlign w:val="center"/>
          </w:tcPr>
          <w:p w:rsidR="002F6735" w:rsidRPr="0081011A" w:rsidRDefault="002F6735" w:rsidP="004A041B">
            <w:pPr>
              <w:rPr>
                <w:rFonts w:eastAsia="BatangChe"/>
              </w:rPr>
            </w:pPr>
            <w:r w:rsidRPr="0081011A">
              <w:rPr>
                <w:b/>
                <w:bCs/>
                <w:shd w:val="clear" w:color="auto" w:fill="FFFFFF"/>
              </w:rPr>
              <w:t>Общий менеджмент</w:t>
            </w:r>
            <w:r w:rsidRPr="0081011A">
              <w:rPr>
                <w:shd w:val="clear" w:color="auto" w:fill="FFFFFF"/>
              </w:rPr>
              <w:t>: Учебник / А.В. Райченко; Институт экономики и финансов "Синергия". - М.: ИНФРА-М, 2011. - 384 с</w:t>
            </w:r>
          </w:p>
        </w:tc>
        <w:tc>
          <w:tcPr>
            <w:tcW w:w="993" w:type="dxa"/>
            <w:vAlign w:val="center"/>
          </w:tcPr>
          <w:p w:rsidR="002F6735" w:rsidRPr="009A3894" w:rsidRDefault="002F6735" w:rsidP="009538E2">
            <w:pPr>
              <w:jc w:val="center"/>
            </w:pPr>
            <w:r>
              <w:t>У</w:t>
            </w:r>
          </w:p>
        </w:tc>
        <w:tc>
          <w:tcPr>
            <w:tcW w:w="1701" w:type="dxa"/>
            <w:vAlign w:val="center"/>
          </w:tcPr>
          <w:p w:rsidR="002F6735" w:rsidRPr="009A3894" w:rsidRDefault="008048F6" w:rsidP="0081011A">
            <w:pPr>
              <w:jc w:val="center"/>
            </w:pPr>
            <w:hyperlink r:id="rId14" w:history="1">
              <w:r w:rsidR="002F6735" w:rsidRPr="000E6012">
                <w:rPr>
                  <w:rStyle w:val="af5"/>
                </w:rPr>
                <w:t>http://znanium.com/catalog/product/249549</w:t>
              </w:r>
            </w:hyperlink>
          </w:p>
        </w:tc>
      </w:tr>
      <w:tr w:rsidR="002F6735" w:rsidRPr="009A3894" w:rsidTr="0078448B">
        <w:tc>
          <w:tcPr>
            <w:tcW w:w="880" w:type="dxa"/>
            <w:vAlign w:val="center"/>
          </w:tcPr>
          <w:p w:rsidR="002F6735" w:rsidRPr="009A3894" w:rsidRDefault="002F6735" w:rsidP="004F0F39">
            <w:pPr>
              <w:jc w:val="both"/>
            </w:pPr>
            <w:r>
              <w:t>Д</w:t>
            </w:r>
            <w:r w:rsidRPr="009A3894">
              <w:t>Л-</w:t>
            </w:r>
            <w:r w:rsidR="00F8674F">
              <w:t>2</w:t>
            </w:r>
          </w:p>
        </w:tc>
        <w:tc>
          <w:tcPr>
            <w:tcW w:w="6491" w:type="dxa"/>
            <w:vAlign w:val="center"/>
          </w:tcPr>
          <w:p w:rsidR="002F6735" w:rsidRPr="0081011A" w:rsidRDefault="002F6735" w:rsidP="004F0F39">
            <w:pPr>
              <w:widowControl w:val="0"/>
              <w:tabs>
                <w:tab w:val="num" w:pos="524"/>
              </w:tabs>
              <w:overflowPunct w:val="0"/>
              <w:autoSpaceDE w:val="0"/>
              <w:autoSpaceDN w:val="0"/>
              <w:adjustRightInd w:val="0"/>
              <w:jc w:val="both"/>
            </w:pPr>
            <w:r w:rsidRPr="0081011A">
              <w:rPr>
                <w:b/>
                <w:bCs/>
                <w:shd w:val="clear" w:color="auto" w:fill="FFFFFF"/>
              </w:rPr>
              <w:t>Административный менеджмент</w:t>
            </w:r>
            <w:r w:rsidRPr="0081011A">
              <w:rPr>
                <w:shd w:val="clear" w:color="auto" w:fill="FFFFFF"/>
              </w:rPr>
              <w:t>: Учебник / А.В. Райченко; Институт экономики и финансов "Синергия". - М.: ИНФРА-М, 2007. - 416 с</w:t>
            </w:r>
            <w:r>
              <w:rPr>
                <w:shd w:val="clear" w:color="auto" w:fill="FFFFFF"/>
              </w:rPr>
              <w:t>.</w:t>
            </w:r>
          </w:p>
        </w:tc>
        <w:tc>
          <w:tcPr>
            <w:tcW w:w="993" w:type="dxa"/>
            <w:vAlign w:val="center"/>
          </w:tcPr>
          <w:p w:rsidR="002F6735" w:rsidRPr="009A3894" w:rsidRDefault="002F6735" w:rsidP="009538E2">
            <w:pPr>
              <w:jc w:val="center"/>
            </w:pPr>
            <w:r>
              <w:t>У</w:t>
            </w:r>
          </w:p>
        </w:tc>
        <w:tc>
          <w:tcPr>
            <w:tcW w:w="1701" w:type="dxa"/>
            <w:vAlign w:val="center"/>
          </w:tcPr>
          <w:p w:rsidR="002F6735" w:rsidRPr="0081011A" w:rsidRDefault="008048F6" w:rsidP="0081011A">
            <w:pPr>
              <w:jc w:val="center"/>
            </w:pPr>
            <w:hyperlink r:id="rId15" w:history="1">
              <w:r w:rsidR="002F6735" w:rsidRPr="000E6012">
                <w:rPr>
                  <w:rStyle w:val="af5"/>
                </w:rPr>
                <w:t>http://znanium.com/catalog/product/125192</w:t>
              </w:r>
            </w:hyperlink>
          </w:p>
        </w:tc>
      </w:tr>
      <w:tr w:rsidR="002F6735" w:rsidRPr="009A3894" w:rsidTr="0078448B">
        <w:tc>
          <w:tcPr>
            <w:tcW w:w="880" w:type="dxa"/>
            <w:vAlign w:val="center"/>
          </w:tcPr>
          <w:p w:rsidR="002F6735" w:rsidRPr="009A3894" w:rsidRDefault="0035376A" w:rsidP="004F0F39">
            <w:pPr>
              <w:jc w:val="both"/>
            </w:pPr>
            <w:r>
              <w:t>ДЛ-3</w:t>
            </w:r>
          </w:p>
        </w:tc>
        <w:tc>
          <w:tcPr>
            <w:tcW w:w="6491" w:type="dxa"/>
            <w:vAlign w:val="center"/>
          </w:tcPr>
          <w:p w:rsidR="002F6735" w:rsidRPr="00063C10" w:rsidRDefault="0035376A" w:rsidP="009A3894">
            <w:pPr>
              <w:jc w:val="both"/>
            </w:pPr>
            <w:r>
              <w:t>Реунова М.А. Тайм-менеджмент студента университета [Электронный ресурс]: учебное пособие/ М.А. Реунова— Электрон. текстовые данные.— Оренбург: Оренбургский государственный университет, ЭБС АСВ, 2012.— 103 c.— Р</w:t>
            </w:r>
          </w:p>
        </w:tc>
        <w:tc>
          <w:tcPr>
            <w:tcW w:w="993" w:type="dxa"/>
            <w:vAlign w:val="center"/>
          </w:tcPr>
          <w:p w:rsidR="002F6735" w:rsidRPr="009A3894" w:rsidRDefault="0035376A" w:rsidP="00063C10">
            <w:pPr>
              <w:jc w:val="center"/>
            </w:pPr>
            <w:r>
              <w:t>УП</w:t>
            </w:r>
          </w:p>
        </w:tc>
        <w:tc>
          <w:tcPr>
            <w:tcW w:w="1701" w:type="dxa"/>
            <w:vAlign w:val="center"/>
          </w:tcPr>
          <w:p w:rsidR="0035376A" w:rsidRDefault="008048F6" w:rsidP="0035376A">
            <w:pPr>
              <w:jc w:val="center"/>
            </w:pPr>
            <w:hyperlink r:id="rId16" w:history="1">
              <w:r w:rsidR="0035376A" w:rsidRPr="00251D3B">
                <w:rPr>
                  <w:rStyle w:val="af5"/>
                </w:rPr>
                <w:t>http://www.iprbookshop.ru/30084.html*</w:t>
              </w:r>
            </w:hyperlink>
          </w:p>
          <w:p w:rsidR="002F6735" w:rsidRDefault="0035376A" w:rsidP="0035376A">
            <w:pPr>
              <w:jc w:val="center"/>
            </w:pPr>
            <w:r>
              <w:t xml:space="preserve"> </w:t>
            </w:r>
          </w:p>
          <w:p w:rsidR="0035376A" w:rsidRPr="009A3894" w:rsidRDefault="0035376A" w:rsidP="0035376A">
            <w:pPr>
              <w:jc w:val="center"/>
            </w:pPr>
          </w:p>
        </w:tc>
      </w:tr>
    </w:tbl>
    <w:p w:rsidR="00834CFD" w:rsidRDefault="00834CFD" w:rsidP="00834CFD">
      <w:pPr>
        <w:jc w:val="both"/>
        <w:rPr>
          <w:b/>
          <w:sz w:val="22"/>
        </w:rPr>
      </w:pPr>
      <w:r>
        <w:rPr>
          <w:b/>
          <w:sz w:val="22"/>
        </w:rPr>
        <w:t>Примечание:</w:t>
      </w:r>
    </w:p>
    <w:p w:rsidR="00834CFD" w:rsidRDefault="00834CFD" w:rsidP="00834CFD">
      <w:pPr>
        <w:jc w:val="both"/>
        <w:rPr>
          <w:sz w:val="22"/>
        </w:rPr>
      </w:pPr>
      <w:r>
        <w:rPr>
          <w:sz w:val="22"/>
        </w:rPr>
        <w:tab/>
        <w:t>1. Порядковая нумерация сквозная, двухиндексная (</w:t>
      </w:r>
      <w:r w:rsidR="00C9452A">
        <w:rPr>
          <w:sz w:val="22"/>
        </w:rPr>
        <w:t>О</w:t>
      </w:r>
      <w:r>
        <w:rPr>
          <w:sz w:val="22"/>
        </w:rPr>
        <w:t xml:space="preserve">Л-1, </w:t>
      </w:r>
      <w:r w:rsidR="00C9452A">
        <w:rPr>
          <w:sz w:val="22"/>
        </w:rPr>
        <w:t>О</w:t>
      </w:r>
      <w:r>
        <w:rPr>
          <w:sz w:val="22"/>
        </w:rPr>
        <w:t xml:space="preserve">Л-2, </w:t>
      </w:r>
      <w:r w:rsidR="00C9452A">
        <w:rPr>
          <w:sz w:val="22"/>
        </w:rPr>
        <w:t>О</w:t>
      </w:r>
      <w:r>
        <w:rPr>
          <w:sz w:val="22"/>
        </w:rPr>
        <w:t>Л-3 и т.д.);</w:t>
      </w:r>
    </w:p>
    <w:p w:rsidR="00834CFD" w:rsidRDefault="00834CFD" w:rsidP="00834CFD">
      <w:pPr>
        <w:jc w:val="both"/>
        <w:rPr>
          <w:sz w:val="22"/>
        </w:rPr>
      </w:pPr>
      <w:r>
        <w:rPr>
          <w:sz w:val="22"/>
        </w:rPr>
        <w:tab/>
        <w:t>2. Условные обозначения вида пособия: У – учебник, УП – учебное пособие, СП- справочное пособие, Др – монография и другая литература.</w:t>
      </w:r>
    </w:p>
    <w:p w:rsidR="00834CFD" w:rsidRDefault="00834CFD" w:rsidP="00834CFD">
      <w:pPr>
        <w:jc w:val="both"/>
      </w:pPr>
    </w:p>
    <w:p w:rsidR="00834CFD" w:rsidRDefault="00834CFD" w:rsidP="00834CFD">
      <w:pPr>
        <w:jc w:val="both"/>
      </w:pPr>
      <w:r w:rsidRPr="0083772E">
        <w:rPr>
          <w:b/>
        </w:rPr>
        <w:t>4.2.</w:t>
      </w:r>
      <w:r>
        <w:t xml:space="preserve"> Методические пособия и указания УГТУ</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
        <w:gridCol w:w="5103"/>
        <w:gridCol w:w="1134"/>
        <w:gridCol w:w="3166"/>
      </w:tblGrid>
      <w:tr w:rsidR="00834CFD" w:rsidRPr="004A041B" w:rsidTr="009538E2">
        <w:tc>
          <w:tcPr>
            <w:tcW w:w="945" w:type="dxa"/>
            <w:vAlign w:val="center"/>
          </w:tcPr>
          <w:p w:rsidR="00834CFD" w:rsidRPr="004A041B" w:rsidRDefault="004A041B" w:rsidP="009A3894">
            <w:pPr>
              <w:jc w:val="center"/>
            </w:pPr>
            <w:r>
              <w:rPr>
                <w:sz w:val="22"/>
              </w:rPr>
              <w:t>№</w:t>
            </w:r>
            <w:r w:rsidR="00834CFD" w:rsidRPr="004A041B">
              <w:rPr>
                <w:sz w:val="22"/>
              </w:rPr>
              <w:t xml:space="preserve"> п-п</w:t>
            </w:r>
          </w:p>
        </w:tc>
        <w:tc>
          <w:tcPr>
            <w:tcW w:w="5103" w:type="dxa"/>
            <w:vAlign w:val="center"/>
          </w:tcPr>
          <w:p w:rsidR="00834CFD" w:rsidRPr="004A041B" w:rsidRDefault="00834CFD" w:rsidP="009A3894">
            <w:pPr>
              <w:jc w:val="center"/>
            </w:pPr>
            <w:r w:rsidRPr="004A041B">
              <w:rPr>
                <w:sz w:val="22"/>
              </w:rPr>
              <w:t>Наименование</w:t>
            </w:r>
          </w:p>
        </w:tc>
        <w:tc>
          <w:tcPr>
            <w:tcW w:w="1134" w:type="dxa"/>
            <w:vAlign w:val="center"/>
          </w:tcPr>
          <w:p w:rsidR="00834CFD" w:rsidRPr="004A041B" w:rsidRDefault="00834CFD" w:rsidP="009A3894">
            <w:pPr>
              <w:ind w:right="-108"/>
              <w:jc w:val="center"/>
            </w:pPr>
            <w:r w:rsidRPr="004A041B">
              <w:rPr>
                <w:sz w:val="22"/>
              </w:rPr>
              <w:t>Год издания (состава)</w:t>
            </w:r>
          </w:p>
        </w:tc>
        <w:tc>
          <w:tcPr>
            <w:tcW w:w="3166" w:type="dxa"/>
            <w:vAlign w:val="center"/>
          </w:tcPr>
          <w:p w:rsidR="00834CFD" w:rsidRPr="004A041B" w:rsidRDefault="00834CFD" w:rsidP="009A3894">
            <w:pPr>
              <w:jc w:val="center"/>
            </w:pPr>
            <w:r w:rsidRPr="004A041B">
              <w:rPr>
                <w:sz w:val="22"/>
              </w:rPr>
              <w:t>Кол-во экз.</w:t>
            </w:r>
          </w:p>
        </w:tc>
      </w:tr>
      <w:tr w:rsidR="00834CFD" w:rsidRPr="004A041B" w:rsidTr="001E7C2C">
        <w:trPr>
          <w:trHeight w:val="778"/>
        </w:trPr>
        <w:tc>
          <w:tcPr>
            <w:tcW w:w="945" w:type="dxa"/>
            <w:vAlign w:val="center"/>
          </w:tcPr>
          <w:p w:rsidR="00834CFD" w:rsidRPr="004A041B" w:rsidRDefault="00834CFD" w:rsidP="009A3894">
            <w:pPr>
              <w:jc w:val="center"/>
            </w:pPr>
            <w:r w:rsidRPr="004A041B">
              <w:t>М-1</w:t>
            </w:r>
          </w:p>
        </w:tc>
        <w:tc>
          <w:tcPr>
            <w:tcW w:w="5103" w:type="dxa"/>
          </w:tcPr>
          <w:p w:rsidR="00834CFD" w:rsidRPr="004A041B" w:rsidRDefault="004A041B" w:rsidP="009A3894">
            <w:r w:rsidRPr="004A041B">
              <w:rPr>
                <w:b/>
                <w:bCs/>
                <w:shd w:val="clear" w:color="auto" w:fill="FFFFFF"/>
              </w:rPr>
              <w:t>Менеджмент</w:t>
            </w:r>
            <w:r w:rsidRPr="004A041B">
              <w:rPr>
                <w:shd w:val="clear" w:color="auto" w:fill="FFFFFF"/>
              </w:rPr>
              <w:t> : Учебное пособие / Дмитрий Петрович Кондраль [и др.]. - Ухта : Изд-во Ухтинского государственного технического университета, 2017. - 197 с.</w:t>
            </w:r>
          </w:p>
        </w:tc>
        <w:tc>
          <w:tcPr>
            <w:tcW w:w="1134" w:type="dxa"/>
            <w:vAlign w:val="center"/>
          </w:tcPr>
          <w:p w:rsidR="00834CFD" w:rsidRPr="004A041B" w:rsidRDefault="004A041B" w:rsidP="009A3894">
            <w:pPr>
              <w:jc w:val="center"/>
            </w:pPr>
            <w:r w:rsidRPr="004A041B">
              <w:t>2017</w:t>
            </w:r>
          </w:p>
        </w:tc>
        <w:tc>
          <w:tcPr>
            <w:tcW w:w="3166" w:type="dxa"/>
            <w:vAlign w:val="center"/>
          </w:tcPr>
          <w:p w:rsidR="001E7C2C" w:rsidRPr="004A041B" w:rsidRDefault="004A041B" w:rsidP="009A3894">
            <w:pPr>
              <w:jc w:val="center"/>
            </w:pPr>
            <w:r w:rsidRPr="004A041B">
              <w:t>33</w:t>
            </w:r>
          </w:p>
          <w:p w:rsidR="004A041B" w:rsidRDefault="008048F6" w:rsidP="009A3894">
            <w:pPr>
              <w:jc w:val="center"/>
            </w:pPr>
            <w:hyperlink r:id="rId17" w:history="1">
              <w:r w:rsidR="004A041B" w:rsidRPr="001450DC">
                <w:rPr>
                  <w:rStyle w:val="af5"/>
                </w:rPr>
                <w:t>http://lib.ugtu.net/book/28037</w:t>
              </w:r>
            </w:hyperlink>
          </w:p>
          <w:p w:rsidR="004A041B" w:rsidRPr="004A041B" w:rsidRDefault="004A041B" w:rsidP="009A3894">
            <w:pPr>
              <w:jc w:val="center"/>
            </w:pPr>
          </w:p>
        </w:tc>
      </w:tr>
      <w:tr w:rsidR="001E7C2C" w:rsidRPr="004A041B" w:rsidTr="001E7C2C">
        <w:trPr>
          <w:trHeight w:val="778"/>
        </w:trPr>
        <w:tc>
          <w:tcPr>
            <w:tcW w:w="945" w:type="dxa"/>
            <w:vAlign w:val="center"/>
          </w:tcPr>
          <w:p w:rsidR="001E7C2C" w:rsidRPr="004A041B" w:rsidRDefault="001E7C2C" w:rsidP="009A3894">
            <w:pPr>
              <w:jc w:val="center"/>
            </w:pPr>
            <w:r w:rsidRPr="004A041B">
              <w:t>М-2</w:t>
            </w:r>
          </w:p>
        </w:tc>
        <w:tc>
          <w:tcPr>
            <w:tcW w:w="5103" w:type="dxa"/>
          </w:tcPr>
          <w:p w:rsidR="001E7C2C" w:rsidRPr="00063C10" w:rsidRDefault="00063C10" w:rsidP="009A3894">
            <w:r w:rsidRPr="00063C10">
              <w:rPr>
                <w:b/>
                <w:color w:val="232323"/>
                <w:shd w:val="clear" w:color="auto" w:fill="FFFFFF"/>
              </w:rPr>
              <w:t>Стратегический</w:t>
            </w:r>
            <w:r w:rsidRPr="00063C10">
              <w:rPr>
                <w:color w:val="232323"/>
                <w:shd w:val="clear" w:color="auto" w:fill="FFFFFF"/>
              </w:rPr>
              <w:t> </w:t>
            </w:r>
            <w:r w:rsidRPr="00063C10">
              <w:rPr>
                <w:rStyle w:val="aff5"/>
                <w:color w:val="232323"/>
                <w:shd w:val="clear" w:color="auto" w:fill="FFFFFF"/>
              </w:rPr>
              <w:t>менеджмент</w:t>
            </w:r>
            <w:r w:rsidRPr="00063C10">
              <w:rPr>
                <w:color w:val="232323"/>
                <w:shd w:val="clear" w:color="auto" w:fill="FFFFFF"/>
              </w:rPr>
              <w:t> : Учебное пособие / Елена Владимировна</w:t>
            </w:r>
            <w:r>
              <w:rPr>
                <w:color w:val="232323"/>
                <w:shd w:val="clear" w:color="auto" w:fill="FFFFFF"/>
              </w:rPr>
              <w:t xml:space="preserve"> Истомина. - Ухта</w:t>
            </w:r>
            <w:r w:rsidRPr="00063C10">
              <w:rPr>
                <w:color w:val="232323"/>
                <w:shd w:val="clear" w:color="auto" w:fill="FFFFFF"/>
              </w:rPr>
              <w:t>: Изд-во Ухтинского государственного технического университета, 2017. - 238 с.</w:t>
            </w:r>
          </w:p>
        </w:tc>
        <w:tc>
          <w:tcPr>
            <w:tcW w:w="1134" w:type="dxa"/>
            <w:vAlign w:val="center"/>
          </w:tcPr>
          <w:p w:rsidR="001E7C2C" w:rsidRPr="004A041B" w:rsidRDefault="00063C10" w:rsidP="009A3894">
            <w:pPr>
              <w:jc w:val="center"/>
            </w:pPr>
            <w:r>
              <w:t>2017</w:t>
            </w:r>
          </w:p>
        </w:tc>
        <w:tc>
          <w:tcPr>
            <w:tcW w:w="3166" w:type="dxa"/>
            <w:vAlign w:val="center"/>
          </w:tcPr>
          <w:p w:rsidR="001E7C2C" w:rsidRDefault="008048F6" w:rsidP="009A3894">
            <w:pPr>
              <w:jc w:val="center"/>
            </w:pPr>
            <w:hyperlink r:id="rId18" w:history="1">
              <w:r w:rsidR="00063C10" w:rsidRPr="000E6012">
                <w:rPr>
                  <w:rStyle w:val="af5"/>
                </w:rPr>
                <w:t>http://lib.ugtu.net/book/27991</w:t>
              </w:r>
            </w:hyperlink>
          </w:p>
          <w:p w:rsidR="00063C10" w:rsidRPr="004A041B" w:rsidRDefault="00063C10" w:rsidP="009A3894">
            <w:pPr>
              <w:jc w:val="center"/>
            </w:pPr>
          </w:p>
        </w:tc>
      </w:tr>
    </w:tbl>
    <w:p w:rsidR="00834CFD" w:rsidRPr="004A041B" w:rsidRDefault="00834CFD" w:rsidP="00834CFD">
      <w:pPr>
        <w:jc w:val="both"/>
      </w:pPr>
    </w:p>
    <w:p w:rsidR="00834CFD" w:rsidRPr="00476EEE" w:rsidRDefault="00834CFD" w:rsidP="00834CFD">
      <w:pPr>
        <w:jc w:val="both"/>
      </w:pPr>
      <w:r w:rsidRPr="0083772E">
        <w:rPr>
          <w:b/>
          <w:u w:val="single"/>
        </w:rPr>
        <w:t>5.</w:t>
      </w:r>
      <w:r w:rsidRPr="00476EEE">
        <w:t xml:space="preserve"> </w:t>
      </w:r>
      <w:r>
        <w:t>Программное обеспечение и Интернет-ресурсы</w:t>
      </w:r>
    </w:p>
    <w:p w:rsidR="00834CFD" w:rsidRDefault="00834CFD" w:rsidP="00834CFD">
      <w:pPr>
        <w:jc w:val="both"/>
        <w:rPr>
          <w:sz w:val="22"/>
        </w:rPr>
      </w:pPr>
    </w:p>
    <w:p w:rsidR="00834CFD" w:rsidRDefault="00834CFD" w:rsidP="00834CFD">
      <w:pPr>
        <w:jc w:val="both"/>
      </w:pPr>
      <w:r w:rsidRPr="0083772E">
        <w:rPr>
          <w:b/>
        </w:rPr>
        <w:t xml:space="preserve">5.1. </w:t>
      </w:r>
      <w:r>
        <w:rPr>
          <w:shd w:val="clear" w:color="auto" w:fill="FFFFFF"/>
        </w:rPr>
        <w:t>П</w:t>
      </w:r>
      <w:r w:rsidRPr="001606C8">
        <w:rPr>
          <w:shd w:val="clear" w:color="auto" w:fill="FFFFFF"/>
        </w:rPr>
        <w:t>еречень ресурсов информационно-телекоммуникационной сети "Интернет", необходимых для освоения дисциплины</w:t>
      </w:r>
    </w:p>
    <w:p w:rsidR="00834CFD" w:rsidRDefault="004D5A4F" w:rsidP="00834CFD">
      <w:pPr>
        <w:jc w:val="both"/>
        <w:rPr>
          <w:sz w:val="22"/>
        </w:rPr>
      </w:pPr>
      <w:r>
        <w:rPr>
          <w:sz w:val="22"/>
        </w:rPr>
        <w:t xml:space="preserve">1. </w:t>
      </w:r>
      <w:hyperlink r:id="rId19" w:history="1">
        <w:r w:rsidRPr="005A2384">
          <w:rPr>
            <w:rStyle w:val="af5"/>
            <w:sz w:val="22"/>
          </w:rPr>
          <w:t>http://ztk.ucoz.ru/publ/discipliny/menedzhment/lekcii_po_menedzhmentu_konspekty/23-1-0-289</w:t>
        </w:r>
      </w:hyperlink>
    </w:p>
    <w:p w:rsidR="004D5A4F" w:rsidRDefault="004D5A4F" w:rsidP="00834CFD">
      <w:pPr>
        <w:jc w:val="both"/>
        <w:rPr>
          <w:sz w:val="22"/>
        </w:rPr>
      </w:pPr>
      <w:r>
        <w:rPr>
          <w:sz w:val="22"/>
        </w:rPr>
        <w:t xml:space="preserve">2. </w:t>
      </w:r>
      <w:hyperlink r:id="rId20" w:history="1">
        <w:r w:rsidRPr="005A2384">
          <w:rPr>
            <w:rStyle w:val="af5"/>
            <w:sz w:val="22"/>
          </w:rPr>
          <w:t>http://eknigi.org/nauka_i_ucheba/165791-lekcii-po-menedzhmentu.html</w:t>
        </w:r>
      </w:hyperlink>
    </w:p>
    <w:p w:rsidR="00AC51F4" w:rsidRDefault="00AC51F4" w:rsidP="00834CFD">
      <w:pPr>
        <w:jc w:val="both"/>
      </w:pPr>
      <w:r>
        <w:t xml:space="preserve">3.  </w:t>
      </w:r>
      <w:hyperlink r:id="rId21" w:history="1">
        <w:r w:rsidRPr="00251D3B">
          <w:rPr>
            <w:rStyle w:val="af5"/>
          </w:rPr>
          <w:t>http://www.iprbookshop.ru/41525*</w:t>
        </w:r>
      </w:hyperlink>
      <w:r>
        <w:t xml:space="preserve"> </w:t>
      </w:r>
    </w:p>
    <w:p w:rsidR="00AC51F4" w:rsidRDefault="00AC51F4" w:rsidP="00834CFD">
      <w:pPr>
        <w:jc w:val="both"/>
      </w:pPr>
      <w:r>
        <w:t>4.</w:t>
      </w:r>
      <w:r w:rsidRPr="00AC51F4">
        <w:t xml:space="preserve"> </w:t>
      </w:r>
      <w:r>
        <w:t xml:space="preserve"> </w:t>
      </w:r>
      <w:hyperlink r:id="rId22" w:history="1">
        <w:r w:rsidRPr="00251D3B">
          <w:rPr>
            <w:rStyle w:val="af5"/>
          </w:rPr>
          <w:t>http://www.iprbookshop.ru/41444*</w:t>
        </w:r>
      </w:hyperlink>
    </w:p>
    <w:p w:rsidR="00AC51F4" w:rsidRDefault="00AC51F4" w:rsidP="00834CFD">
      <w:pPr>
        <w:jc w:val="both"/>
      </w:pPr>
    </w:p>
    <w:p w:rsidR="00834CFD" w:rsidRDefault="00834CFD" w:rsidP="00834CFD">
      <w:pPr>
        <w:jc w:val="both"/>
        <w:rPr>
          <w:shd w:val="clear" w:color="auto" w:fill="FFFFFF"/>
        </w:rPr>
      </w:pPr>
      <w:r w:rsidRPr="0083772E">
        <w:rPr>
          <w:b/>
        </w:rPr>
        <w:t xml:space="preserve">5.2. </w:t>
      </w:r>
      <w:r>
        <w:rPr>
          <w:shd w:val="clear" w:color="auto" w:fill="FFFFFF"/>
        </w:rPr>
        <w:t>П</w:t>
      </w:r>
      <w:r w:rsidRPr="001606C8">
        <w:rPr>
          <w:shd w:val="clear" w:color="auto" w:fill="FFFFFF"/>
        </w:rPr>
        <w:t>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834CFD" w:rsidRPr="00591AC2" w:rsidRDefault="00834CFD" w:rsidP="00834CFD">
      <w:pPr>
        <w:jc w:val="both"/>
        <w:rPr>
          <w:b/>
        </w:rPr>
      </w:pPr>
      <w:r w:rsidRPr="00A66249">
        <w:rPr>
          <w:b/>
          <w:shd w:val="clear" w:color="auto" w:fill="FFFFFF"/>
        </w:rPr>
        <w:t xml:space="preserve">Пакеты </w:t>
      </w:r>
      <w:r w:rsidRPr="00A66249">
        <w:rPr>
          <w:b/>
          <w:shd w:val="clear" w:color="auto" w:fill="FFFFFF"/>
          <w:lang w:val="en-US"/>
        </w:rPr>
        <w:t>Mathcad</w:t>
      </w:r>
      <w:r w:rsidRPr="00C0260D">
        <w:rPr>
          <w:b/>
          <w:shd w:val="clear" w:color="auto" w:fill="FFFFFF"/>
        </w:rPr>
        <w:t xml:space="preserve">, </w:t>
      </w:r>
      <w:r w:rsidRPr="00A66249">
        <w:rPr>
          <w:b/>
          <w:shd w:val="clear" w:color="auto" w:fill="FFFFFF"/>
          <w:lang w:val="en-US"/>
        </w:rPr>
        <w:t>Mathlab</w:t>
      </w:r>
      <w:r w:rsidR="004D5A4F">
        <w:rPr>
          <w:b/>
          <w:shd w:val="clear" w:color="auto" w:fill="FFFFFF"/>
        </w:rPr>
        <w:t>.</w:t>
      </w:r>
    </w:p>
    <w:p w:rsidR="00834CFD" w:rsidRDefault="00834CFD" w:rsidP="00834CFD">
      <w:pPr>
        <w:jc w:val="both"/>
        <w:rPr>
          <w:b/>
          <w:u w:val="single"/>
        </w:rPr>
      </w:pPr>
    </w:p>
    <w:p w:rsidR="00834CFD" w:rsidRDefault="00834CFD" w:rsidP="00834CFD">
      <w:pPr>
        <w:jc w:val="both"/>
        <w:rPr>
          <w:shd w:val="clear" w:color="auto" w:fill="FFFFFF"/>
        </w:rPr>
      </w:pPr>
      <w:r w:rsidRPr="00591AC2">
        <w:rPr>
          <w:b/>
          <w:u w:val="single"/>
        </w:rPr>
        <w:t>6.</w:t>
      </w:r>
      <w:r w:rsidRPr="001606C8">
        <w:t xml:space="preserve"> Ф</w:t>
      </w:r>
      <w:r w:rsidRPr="001606C8">
        <w:rPr>
          <w:shd w:val="clear" w:color="auto" w:fill="FFFFFF"/>
        </w:rPr>
        <w:t>онд оценочных средств для проведения</w:t>
      </w:r>
      <w:r>
        <w:rPr>
          <w:shd w:val="clear" w:color="auto" w:fill="FFFFFF"/>
        </w:rPr>
        <w:t xml:space="preserve"> </w:t>
      </w:r>
      <w:r w:rsidRPr="00DA0AB5">
        <w:rPr>
          <w:shd w:val="clear" w:color="auto" w:fill="FFFFFF"/>
        </w:rPr>
        <w:t>текущего контроля</w:t>
      </w:r>
      <w:r>
        <w:rPr>
          <w:shd w:val="clear" w:color="auto" w:fill="FFFFFF"/>
        </w:rPr>
        <w:t xml:space="preserve"> и </w:t>
      </w:r>
      <w:r w:rsidRPr="001606C8">
        <w:rPr>
          <w:shd w:val="clear" w:color="auto" w:fill="FFFFFF"/>
        </w:rPr>
        <w:t xml:space="preserve"> промежуточной аттестации обучающихся по дисциплине</w:t>
      </w:r>
      <w:r w:rsidR="002B3F15">
        <w:rPr>
          <w:shd w:val="clear" w:color="auto" w:fill="FFFFFF"/>
        </w:rPr>
        <w:t xml:space="preserve"> представлены в приложении 1.</w:t>
      </w:r>
    </w:p>
    <w:p w:rsidR="00834CFD" w:rsidRDefault="00834CFD" w:rsidP="00834CFD">
      <w:pPr>
        <w:jc w:val="both"/>
        <w:rPr>
          <w:shd w:val="clear" w:color="auto" w:fill="FFFFFF"/>
        </w:rPr>
      </w:pPr>
    </w:p>
    <w:p w:rsidR="00834CFD" w:rsidRDefault="00834CFD" w:rsidP="00834CFD">
      <w:r w:rsidRPr="00C0260D">
        <w:rPr>
          <w:b/>
        </w:rPr>
        <w:t>7.</w:t>
      </w:r>
      <w:r w:rsidRPr="00C0260D">
        <w:t xml:space="preserve"> Описание материально-технической базы, необходимой для осуществления образовательного </w:t>
      </w:r>
      <w:r>
        <w:t>процесса по дисциплине</w:t>
      </w:r>
    </w:p>
    <w:p w:rsidR="00834CFD" w:rsidRDefault="00834CFD" w:rsidP="00834CFD">
      <w:pPr>
        <w:ind w:firstLine="567"/>
      </w:pPr>
      <w:r>
        <w:t xml:space="preserve">Компьютерный класс кафедры </w:t>
      </w:r>
      <w:r w:rsidR="00D57150">
        <w:t>менеджмента</w:t>
      </w:r>
      <w:r w:rsidR="000B51B0">
        <w:t xml:space="preserve"> и маркетинга</w:t>
      </w:r>
      <w:r>
        <w:t xml:space="preserve"> для проведения тестирования,  практических занятий: </w:t>
      </w:r>
      <w:r w:rsidRPr="00CC0635">
        <w:t xml:space="preserve">12 </w:t>
      </w:r>
      <w:r w:rsidR="004D5A4F">
        <w:t>персональных компьютеров</w:t>
      </w:r>
      <w:r w:rsidRPr="00CC0635">
        <w:t>, сетевое оборудование</w:t>
      </w:r>
      <w:r>
        <w:t>, МФУ (принтер).</w:t>
      </w:r>
    </w:p>
    <w:p w:rsidR="00834CFD" w:rsidRDefault="00834CFD" w:rsidP="00834CFD">
      <w:pPr>
        <w:ind w:firstLine="567"/>
      </w:pPr>
      <w:r w:rsidRPr="00CC0635">
        <w:t>Аудитори</w:t>
      </w:r>
      <w:r>
        <w:t>и</w:t>
      </w:r>
      <w:r w:rsidRPr="00CC0635">
        <w:t xml:space="preserve"> для лекций и практических занятий</w:t>
      </w:r>
      <w:r>
        <w:t>, оснащенные у</w:t>
      </w:r>
      <w:r w:rsidRPr="00CC0635">
        <w:t>чебн</w:t>
      </w:r>
      <w:r>
        <w:t>ой</w:t>
      </w:r>
      <w:r w:rsidRPr="00CC0635">
        <w:t xml:space="preserve"> мебель</w:t>
      </w:r>
      <w:r>
        <w:t>ю</w:t>
      </w:r>
      <w:r w:rsidRPr="00CC0635">
        <w:t>, доск</w:t>
      </w:r>
      <w:r>
        <w:t>ой</w:t>
      </w:r>
      <w:r w:rsidRPr="00CC0635">
        <w:t>.</w:t>
      </w:r>
    </w:p>
    <w:p w:rsidR="00834CFD" w:rsidRDefault="00834CFD" w:rsidP="006F4770">
      <w:pPr>
        <w:autoSpaceDE w:val="0"/>
        <w:autoSpaceDN w:val="0"/>
        <w:ind w:firstLine="540"/>
        <w:jc w:val="both"/>
        <w:rPr>
          <w:b/>
        </w:rPr>
      </w:pPr>
      <w:r w:rsidRPr="00B477B1">
        <w:t>Доступ к библиотечно-информационному комплексу (</w:t>
      </w:r>
      <w:hyperlink r:id="rId23" w:history="1">
        <w:r w:rsidRPr="00B477B1">
          <w:rPr>
            <w:rStyle w:val="af5"/>
          </w:rPr>
          <w:t>http://lib.ugtu.net/</w:t>
        </w:r>
      </w:hyperlink>
      <w:r>
        <w:t>).</w:t>
      </w:r>
    </w:p>
    <w:p w:rsidR="00834CFD" w:rsidRDefault="00834CFD" w:rsidP="00834CFD">
      <w:pPr>
        <w:autoSpaceDE w:val="0"/>
        <w:autoSpaceDN w:val="0"/>
        <w:ind w:firstLine="540"/>
        <w:jc w:val="both"/>
        <w:sectPr w:rsidR="00834CFD" w:rsidSect="009538E2">
          <w:pgSz w:w="11906" w:h="16838" w:code="9"/>
          <w:pgMar w:top="851" w:right="851" w:bottom="851" w:left="851" w:header="567" w:footer="510" w:gutter="0"/>
          <w:cols w:space="708"/>
          <w:titlePg/>
          <w:docGrid w:linePitch="360"/>
        </w:sectPr>
      </w:pPr>
    </w:p>
    <w:p w:rsidR="002B3F15" w:rsidRPr="002B3F15" w:rsidRDefault="002B3F15" w:rsidP="002B3F15">
      <w:pPr>
        <w:pStyle w:val="1"/>
        <w:jc w:val="right"/>
        <w:rPr>
          <w:rFonts w:ascii="Times New Roman" w:hAnsi="Times New Roman"/>
          <w:b w:val="0"/>
          <w:sz w:val="24"/>
          <w:szCs w:val="24"/>
        </w:rPr>
      </w:pPr>
      <w:r>
        <w:rPr>
          <w:rFonts w:ascii="Times New Roman" w:hAnsi="Times New Roman"/>
          <w:b w:val="0"/>
          <w:sz w:val="24"/>
          <w:szCs w:val="24"/>
        </w:rPr>
        <w:lastRenderedPageBreak/>
        <w:t>Приложение 1</w:t>
      </w:r>
    </w:p>
    <w:p w:rsidR="00834CFD" w:rsidRPr="00727DEB" w:rsidRDefault="00834CFD" w:rsidP="00834CFD">
      <w:pPr>
        <w:pStyle w:val="1"/>
        <w:jc w:val="center"/>
        <w:rPr>
          <w:rFonts w:ascii="Times New Roman" w:hAnsi="Times New Roman"/>
          <w:sz w:val="24"/>
          <w:szCs w:val="28"/>
        </w:rPr>
      </w:pPr>
      <w:r w:rsidRPr="00727DEB">
        <w:rPr>
          <w:rFonts w:ascii="Times New Roman" w:hAnsi="Times New Roman"/>
          <w:sz w:val="24"/>
          <w:szCs w:val="28"/>
        </w:rPr>
        <w:t>МИНОБРНАУКИ РОССИИ</w:t>
      </w:r>
    </w:p>
    <w:p w:rsidR="00834CFD" w:rsidRDefault="00834CFD" w:rsidP="00834CFD">
      <w:pPr>
        <w:jc w:val="center"/>
      </w:pPr>
      <w:r>
        <w:t xml:space="preserve">Федеральное государственное бюджетное образовательное учреждение </w:t>
      </w:r>
    </w:p>
    <w:p w:rsidR="00834CFD" w:rsidRDefault="00834CFD" w:rsidP="00834CFD">
      <w:pPr>
        <w:jc w:val="center"/>
      </w:pPr>
      <w:r>
        <w:t>высшего образования</w:t>
      </w:r>
    </w:p>
    <w:p w:rsidR="00834CFD" w:rsidRPr="00727DEB" w:rsidRDefault="00834CFD" w:rsidP="00834CFD">
      <w:pPr>
        <w:jc w:val="center"/>
        <w:rPr>
          <w:b/>
        </w:rPr>
      </w:pPr>
      <w:r w:rsidRPr="00727DEB">
        <w:rPr>
          <w:b/>
        </w:rPr>
        <w:t>«Ухтинский государственный технический университет»</w:t>
      </w:r>
    </w:p>
    <w:p w:rsidR="00834CFD" w:rsidRDefault="00834CFD" w:rsidP="00834CFD">
      <w:pPr>
        <w:jc w:val="center"/>
        <w:rPr>
          <w:b/>
          <w:bCs/>
          <w:sz w:val="28"/>
          <w:szCs w:val="28"/>
        </w:rPr>
      </w:pPr>
    </w:p>
    <w:p w:rsidR="00834CFD" w:rsidRPr="006724A0" w:rsidRDefault="00834CFD" w:rsidP="00834CFD">
      <w:pPr>
        <w:jc w:val="center"/>
        <w:rPr>
          <w:b/>
          <w:bCs/>
          <w:sz w:val="28"/>
          <w:szCs w:val="28"/>
        </w:rPr>
      </w:pPr>
    </w:p>
    <w:p w:rsidR="00834CFD" w:rsidRDefault="00834CFD" w:rsidP="00834CFD">
      <w:pPr>
        <w:jc w:val="center"/>
        <w:rPr>
          <w:b/>
        </w:rPr>
      </w:pPr>
    </w:p>
    <w:p w:rsidR="0085510C" w:rsidRPr="006724A0" w:rsidRDefault="0085510C" w:rsidP="0085510C">
      <w:pPr>
        <w:jc w:val="center"/>
        <w:rPr>
          <w:bCs/>
          <w:sz w:val="28"/>
          <w:szCs w:val="28"/>
        </w:rPr>
      </w:pPr>
      <w:r>
        <w:rPr>
          <w:bCs/>
          <w:sz w:val="28"/>
          <w:szCs w:val="28"/>
        </w:rPr>
        <w:t>Факультет экономики управления и информационных технологий</w:t>
      </w:r>
    </w:p>
    <w:p w:rsidR="0085510C" w:rsidRPr="00B94757" w:rsidRDefault="0085510C" w:rsidP="0085510C">
      <w:pPr>
        <w:pStyle w:val="4"/>
        <w:spacing w:before="0" w:after="0"/>
        <w:jc w:val="center"/>
        <w:rPr>
          <w:b w:val="0"/>
          <w:sz w:val="36"/>
          <w:szCs w:val="36"/>
        </w:rPr>
      </w:pPr>
      <w:r w:rsidRPr="0083772E">
        <w:rPr>
          <w:rFonts w:ascii="Times New Roman" w:hAnsi="Times New Roman"/>
          <w:b w:val="0"/>
          <w:bCs w:val="0"/>
        </w:rPr>
        <w:t xml:space="preserve">Кафедра </w:t>
      </w:r>
      <w:r>
        <w:rPr>
          <w:rFonts w:ascii="Times New Roman" w:hAnsi="Times New Roman"/>
          <w:b w:val="0"/>
          <w:bCs w:val="0"/>
        </w:rPr>
        <w:t>экономики и управления</w:t>
      </w:r>
    </w:p>
    <w:p w:rsidR="0085510C" w:rsidRPr="00F347FF" w:rsidRDefault="0085510C" w:rsidP="0085510C">
      <w:pPr>
        <w:jc w:val="center"/>
        <w:rPr>
          <w:b/>
          <w:sz w:val="32"/>
          <w:szCs w:val="32"/>
        </w:rPr>
      </w:pPr>
      <w:r w:rsidRPr="00F347FF">
        <w:rPr>
          <w:b/>
          <w:sz w:val="32"/>
          <w:szCs w:val="32"/>
        </w:rPr>
        <w:t>ФОНД ОЦЕНОЧНЫХ СРЕДСТВ</w:t>
      </w:r>
    </w:p>
    <w:p w:rsidR="0085510C" w:rsidRDefault="0085510C" w:rsidP="0085510C">
      <w:pPr>
        <w:pStyle w:val="4"/>
        <w:spacing w:before="0" w:after="0"/>
        <w:jc w:val="center"/>
        <w:rPr>
          <w:rFonts w:ascii="Times New Roman" w:hAnsi="Times New Roman"/>
          <w:sz w:val="32"/>
          <w:szCs w:val="32"/>
        </w:rPr>
      </w:pPr>
      <w:r w:rsidRPr="00F347FF">
        <w:rPr>
          <w:rFonts w:ascii="Times New Roman" w:hAnsi="Times New Roman"/>
          <w:sz w:val="32"/>
          <w:szCs w:val="32"/>
        </w:rPr>
        <w:t>ПО ДИСЦИПЛИНЕ</w:t>
      </w:r>
    </w:p>
    <w:p w:rsidR="0085510C" w:rsidRPr="0085510C" w:rsidRDefault="0085510C" w:rsidP="0085510C"/>
    <w:p w:rsidR="0085510C" w:rsidRDefault="0085510C" w:rsidP="0085510C">
      <w:pPr>
        <w:spacing w:after="120"/>
        <w:jc w:val="center"/>
        <w:rPr>
          <w:sz w:val="32"/>
          <w:szCs w:val="32"/>
        </w:rPr>
      </w:pPr>
      <w:r w:rsidRPr="0085510C">
        <w:rPr>
          <w:sz w:val="32"/>
          <w:szCs w:val="32"/>
        </w:rPr>
        <w:t>Тайм-менеджмент</w:t>
      </w:r>
    </w:p>
    <w:p w:rsidR="0085510C" w:rsidRPr="0085510C" w:rsidRDefault="0085510C" w:rsidP="0085510C">
      <w:pPr>
        <w:spacing w:after="120"/>
        <w:jc w:val="center"/>
        <w:rPr>
          <w:sz w:val="32"/>
          <w:szCs w:val="32"/>
        </w:rPr>
      </w:pPr>
    </w:p>
    <w:p w:rsidR="0085510C" w:rsidRPr="000F6725" w:rsidRDefault="0085510C" w:rsidP="0085510C">
      <w:pPr>
        <w:jc w:val="center"/>
        <w:rPr>
          <w:sz w:val="28"/>
          <w:szCs w:val="28"/>
        </w:rPr>
      </w:pPr>
      <w:r w:rsidRPr="00D43C5D">
        <w:rPr>
          <w:sz w:val="28"/>
          <w:szCs w:val="28"/>
        </w:rPr>
        <w:t xml:space="preserve">Направление </w:t>
      </w:r>
      <w:r w:rsidRPr="000F6725">
        <w:rPr>
          <w:sz w:val="28"/>
          <w:szCs w:val="28"/>
        </w:rPr>
        <w:t>3</w:t>
      </w:r>
      <w:r>
        <w:rPr>
          <w:sz w:val="28"/>
          <w:szCs w:val="28"/>
        </w:rPr>
        <w:t>8</w:t>
      </w:r>
      <w:r w:rsidRPr="000F6725">
        <w:rPr>
          <w:sz w:val="28"/>
          <w:szCs w:val="28"/>
        </w:rPr>
        <w:t>.03.0</w:t>
      </w:r>
      <w:r>
        <w:rPr>
          <w:sz w:val="28"/>
          <w:szCs w:val="28"/>
        </w:rPr>
        <w:t>2</w:t>
      </w:r>
      <w:r w:rsidRPr="000F6725">
        <w:rPr>
          <w:sz w:val="28"/>
          <w:szCs w:val="28"/>
        </w:rPr>
        <w:t xml:space="preserve"> </w:t>
      </w:r>
      <w:r>
        <w:rPr>
          <w:sz w:val="28"/>
          <w:szCs w:val="28"/>
        </w:rPr>
        <w:t>Менеджмент</w:t>
      </w:r>
    </w:p>
    <w:p w:rsidR="0085510C" w:rsidRPr="000F6725" w:rsidRDefault="0085510C" w:rsidP="0085510C">
      <w:pPr>
        <w:jc w:val="both"/>
        <w:rPr>
          <w:sz w:val="28"/>
          <w:szCs w:val="28"/>
        </w:rPr>
      </w:pPr>
    </w:p>
    <w:p w:rsidR="0085510C" w:rsidRDefault="0085510C" w:rsidP="0085510C">
      <w:pPr>
        <w:jc w:val="center"/>
        <w:rPr>
          <w:sz w:val="28"/>
          <w:szCs w:val="28"/>
        </w:rPr>
      </w:pPr>
      <w:r>
        <w:rPr>
          <w:sz w:val="28"/>
          <w:szCs w:val="28"/>
        </w:rPr>
        <w:t>Профиль подготовки</w:t>
      </w:r>
      <w:r w:rsidRPr="000F6725">
        <w:rPr>
          <w:sz w:val="28"/>
          <w:szCs w:val="28"/>
        </w:rPr>
        <w:t xml:space="preserve"> «</w:t>
      </w:r>
      <w:r>
        <w:rPr>
          <w:sz w:val="28"/>
          <w:szCs w:val="28"/>
        </w:rPr>
        <w:t>Производственный менеджмент</w:t>
      </w:r>
    </w:p>
    <w:p w:rsidR="0085510C" w:rsidRPr="000F6725" w:rsidRDefault="0085510C" w:rsidP="0085510C">
      <w:pPr>
        <w:jc w:val="center"/>
        <w:rPr>
          <w:sz w:val="28"/>
          <w:szCs w:val="28"/>
        </w:rPr>
      </w:pPr>
      <w:r>
        <w:rPr>
          <w:sz w:val="28"/>
          <w:szCs w:val="28"/>
        </w:rPr>
        <w:t>(нефтяная и газовая промышленность)</w:t>
      </w:r>
      <w:r w:rsidRPr="000F6725">
        <w:rPr>
          <w:sz w:val="28"/>
          <w:szCs w:val="28"/>
        </w:rPr>
        <w:t>»</w:t>
      </w:r>
    </w:p>
    <w:p w:rsidR="00727DEB" w:rsidRDefault="00727DEB" w:rsidP="00834CFD">
      <w:pPr>
        <w:jc w:val="center"/>
        <w:rPr>
          <w:b/>
        </w:rPr>
      </w:pPr>
    </w:p>
    <w:p w:rsidR="00727DEB" w:rsidRPr="00C9452A" w:rsidRDefault="00727DEB" w:rsidP="00834CFD">
      <w:pPr>
        <w:jc w:val="center"/>
        <w:rPr>
          <w:b/>
        </w:rPr>
      </w:pPr>
    </w:p>
    <w:p w:rsidR="00C9452A" w:rsidRPr="00C9452A" w:rsidRDefault="00C9452A" w:rsidP="00C9452A">
      <w:pPr>
        <w:spacing w:line="264" w:lineRule="auto"/>
      </w:pPr>
    </w:p>
    <w:p w:rsidR="00C9452A" w:rsidRPr="00C9452A" w:rsidRDefault="00C9452A" w:rsidP="00C9452A"/>
    <w:p w:rsidR="00834CFD" w:rsidRDefault="00834CFD" w:rsidP="00075913">
      <w:pPr>
        <w:spacing w:line="360" w:lineRule="auto"/>
        <w:jc w:val="center"/>
        <w:rPr>
          <w:sz w:val="28"/>
          <w:szCs w:val="28"/>
        </w:rPr>
      </w:pPr>
    </w:p>
    <w:p w:rsidR="0047239F" w:rsidRDefault="0047239F" w:rsidP="00075913">
      <w:pPr>
        <w:spacing w:line="360" w:lineRule="auto"/>
        <w:jc w:val="center"/>
        <w:rPr>
          <w:sz w:val="28"/>
          <w:szCs w:val="28"/>
        </w:rPr>
      </w:pPr>
    </w:p>
    <w:p w:rsidR="0047239F" w:rsidRDefault="0047239F" w:rsidP="00834CFD">
      <w:pPr>
        <w:spacing w:line="360" w:lineRule="auto"/>
        <w:rPr>
          <w:sz w:val="28"/>
          <w:szCs w:val="28"/>
        </w:rPr>
      </w:pPr>
    </w:p>
    <w:p w:rsidR="0047239F" w:rsidRDefault="0047239F" w:rsidP="00834CFD">
      <w:pPr>
        <w:spacing w:line="360" w:lineRule="auto"/>
        <w:rPr>
          <w:sz w:val="28"/>
          <w:szCs w:val="28"/>
        </w:rPr>
      </w:pPr>
    </w:p>
    <w:p w:rsidR="00834CFD" w:rsidRDefault="00834CFD" w:rsidP="00834CFD">
      <w:pPr>
        <w:spacing w:line="360" w:lineRule="auto"/>
        <w:rPr>
          <w:sz w:val="28"/>
          <w:szCs w:val="28"/>
        </w:rPr>
      </w:pPr>
    </w:p>
    <w:p w:rsidR="0094725A" w:rsidRPr="0094725A" w:rsidRDefault="00834CFD" w:rsidP="0094725A">
      <w:pPr>
        <w:spacing w:line="360" w:lineRule="auto"/>
        <w:jc w:val="center"/>
        <w:rPr>
          <w:b/>
        </w:rPr>
      </w:pPr>
      <w:r>
        <w:rPr>
          <w:b/>
          <w:sz w:val="28"/>
          <w:szCs w:val="28"/>
        </w:rPr>
        <w:br w:type="page"/>
      </w:r>
      <w:r w:rsidR="00727DEB">
        <w:rPr>
          <w:b/>
          <w:sz w:val="28"/>
          <w:szCs w:val="28"/>
        </w:rPr>
        <w:lastRenderedPageBreak/>
        <w:t xml:space="preserve">1. </w:t>
      </w:r>
      <w:r w:rsidRPr="000B51B0">
        <w:rPr>
          <w:b/>
        </w:rPr>
        <w:t>Перечень компетенций и этапы их формирования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6660"/>
        <w:gridCol w:w="1938"/>
      </w:tblGrid>
      <w:tr w:rsidR="00560F56" w:rsidRPr="00745A20" w:rsidTr="00560F56">
        <w:tc>
          <w:tcPr>
            <w:tcW w:w="1184" w:type="dxa"/>
            <w:shd w:val="clear" w:color="auto" w:fill="auto"/>
          </w:tcPr>
          <w:p w:rsidR="00560F56" w:rsidRPr="00745A20" w:rsidRDefault="00560F56" w:rsidP="00745F1D">
            <w:pPr>
              <w:jc w:val="center"/>
            </w:pPr>
            <w:r w:rsidRPr="00745A20">
              <w:t>№ п-п</w:t>
            </w:r>
          </w:p>
        </w:tc>
        <w:tc>
          <w:tcPr>
            <w:tcW w:w="6660" w:type="dxa"/>
            <w:shd w:val="clear" w:color="auto" w:fill="auto"/>
          </w:tcPr>
          <w:p w:rsidR="00560F56" w:rsidRPr="00745A20" w:rsidRDefault="00560F56" w:rsidP="00745F1D">
            <w:pPr>
              <w:jc w:val="center"/>
            </w:pPr>
            <w:r w:rsidRPr="00745A20">
              <w:t>Содержание формируемых компетенций</w:t>
            </w:r>
          </w:p>
        </w:tc>
        <w:tc>
          <w:tcPr>
            <w:tcW w:w="1938" w:type="dxa"/>
            <w:shd w:val="clear" w:color="auto" w:fill="auto"/>
          </w:tcPr>
          <w:p w:rsidR="00560F56" w:rsidRDefault="00560F56" w:rsidP="00745F1D">
            <w:pPr>
              <w:jc w:val="center"/>
            </w:pPr>
            <w:r w:rsidRPr="00745A20">
              <w:t xml:space="preserve">Индекс </w:t>
            </w:r>
          </w:p>
          <w:p w:rsidR="00560F56" w:rsidRPr="00745A20" w:rsidRDefault="00560F56" w:rsidP="00745F1D">
            <w:pPr>
              <w:jc w:val="center"/>
            </w:pPr>
            <w:r w:rsidRPr="00745A20">
              <w:t>компетенции</w:t>
            </w:r>
          </w:p>
        </w:tc>
      </w:tr>
      <w:tr w:rsidR="00560F56" w:rsidRPr="00745A20" w:rsidTr="00560F56">
        <w:tc>
          <w:tcPr>
            <w:tcW w:w="9782" w:type="dxa"/>
            <w:gridSpan w:val="3"/>
            <w:shd w:val="clear" w:color="auto" w:fill="auto"/>
          </w:tcPr>
          <w:p w:rsidR="00560F56" w:rsidRPr="007F3FB5" w:rsidRDefault="00560F56" w:rsidP="00745F1D">
            <w:pPr>
              <w:jc w:val="center"/>
            </w:pPr>
            <w:r w:rsidRPr="007F3FB5">
              <w:t>Универсальные компетенции</w:t>
            </w:r>
          </w:p>
          <w:p w:rsidR="00560F56" w:rsidRPr="00745A20" w:rsidRDefault="00560F56" w:rsidP="00745F1D">
            <w:pPr>
              <w:jc w:val="center"/>
            </w:pPr>
            <w:r>
              <w:t xml:space="preserve"> </w:t>
            </w:r>
          </w:p>
        </w:tc>
      </w:tr>
      <w:tr w:rsidR="00560F56" w:rsidTr="00961366">
        <w:trPr>
          <w:trHeight w:val="1351"/>
        </w:trPr>
        <w:tc>
          <w:tcPr>
            <w:tcW w:w="1184" w:type="dxa"/>
            <w:shd w:val="clear" w:color="auto" w:fill="auto"/>
            <w:vAlign w:val="center"/>
          </w:tcPr>
          <w:p w:rsidR="00560F56" w:rsidRDefault="00961366" w:rsidP="00745F1D">
            <w:pPr>
              <w:jc w:val="center"/>
            </w:pPr>
            <w:r>
              <w:t>1</w:t>
            </w:r>
          </w:p>
        </w:tc>
        <w:tc>
          <w:tcPr>
            <w:tcW w:w="6660" w:type="dxa"/>
            <w:shd w:val="clear" w:color="auto" w:fill="auto"/>
          </w:tcPr>
          <w:p w:rsidR="00961366" w:rsidRDefault="00961366" w:rsidP="00961366">
            <w:pPr>
              <w:tabs>
                <w:tab w:val="left" w:leader="underscore" w:pos="10206"/>
              </w:tabs>
              <w:jc w:val="both"/>
              <w:rPr>
                <w:b/>
                <w:u w:val="single"/>
              </w:rPr>
            </w:pPr>
            <w:r w:rsidRPr="00D84291">
              <w:t>Способен</w:t>
            </w:r>
            <w:r>
              <w:rPr>
                <w:b/>
              </w:rPr>
              <w:t xml:space="preserve">  </w:t>
            </w:r>
            <w:r>
              <w:t xml:space="preserve"> управлять временем ,</w:t>
            </w:r>
            <w:r w:rsidR="0029031A">
              <w:t xml:space="preserve"> </w:t>
            </w:r>
            <w:r>
              <w:t>выстраивать и реализовывать траекторию саморазвития на основе преимуществ образования в течение всей жизни.</w:t>
            </w:r>
          </w:p>
          <w:p w:rsidR="00961366" w:rsidRDefault="00961366" w:rsidP="00961366">
            <w:pPr>
              <w:tabs>
                <w:tab w:val="left" w:leader="underscore" w:pos="10206"/>
              </w:tabs>
              <w:jc w:val="both"/>
              <w:rPr>
                <w:b/>
                <w:u w:val="single"/>
              </w:rPr>
            </w:pPr>
          </w:p>
          <w:p w:rsidR="00961366" w:rsidRDefault="00961366" w:rsidP="00961366">
            <w:pPr>
              <w:tabs>
                <w:tab w:val="left" w:leader="underscore" w:pos="10206"/>
              </w:tabs>
              <w:jc w:val="both"/>
              <w:rPr>
                <w:b/>
                <w:u w:val="single"/>
              </w:rPr>
            </w:pPr>
          </w:p>
          <w:p w:rsidR="00560F56" w:rsidRPr="00A70B27" w:rsidRDefault="00560F56" w:rsidP="00961366">
            <w:pPr>
              <w:tabs>
                <w:tab w:val="left" w:leader="underscore" w:pos="10206"/>
              </w:tabs>
              <w:jc w:val="both"/>
            </w:pPr>
          </w:p>
        </w:tc>
        <w:tc>
          <w:tcPr>
            <w:tcW w:w="1938" w:type="dxa"/>
            <w:shd w:val="clear" w:color="auto" w:fill="auto"/>
            <w:vAlign w:val="center"/>
          </w:tcPr>
          <w:p w:rsidR="00560F56" w:rsidRDefault="00560F56" w:rsidP="00745F1D">
            <w:pPr>
              <w:jc w:val="center"/>
            </w:pPr>
            <w:r>
              <w:t>УК-6</w:t>
            </w:r>
          </w:p>
        </w:tc>
      </w:tr>
    </w:tbl>
    <w:p w:rsidR="00834CFD" w:rsidRPr="000B51B0" w:rsidRDefault="00834CFD" w:rsidP="006F4770">
      <w:pPr>
        <w:spacing w:line="360" w:lineRule="auto"/>
        <w:jc w:val="center"/>
        <w:rPr>
          <w:b/>
        </w:rPr>
      </w:pPr>
    </w:p>
    <w:p w:rsidR="004D5A4F" w:rsidRPr="00A243BA" w:rsidRDefault="004D5A4F" w:rsidP="006F4770">
      <w:pPr>
        <w:spacing w:line="360" w:lineRule="auto"/>
        <w:jc w:val="center"/>
        <w:rPr>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3128"/>
        <w:gridCol w:w="4488"/>
      </w:tblGrid>
      <w:tr w:rsidR="00834CFD" w:rsidRPr="00A243BA" w:rsidTr="007F60CA">
        <w:tc>
          <w:tcPr>
            <w:tcW w:w="1219" w:type="pct"/>
            <w:shd w:val="clear" w:color="auto" w:fill="auto"/>
          </w:tcPr>
          <w:p w:rsidR="00834CFD" w:rsidRPr="00855BE8" w:rsidRDefault="00834CFD" w:rsidP="009538E2">
            <w:pPr>
              <w:jc w:val="center"/>
              <w:rPr>
                <w:b/>
              </w:rPr>
            </w:pPr>
            <w:r w:rsidRPr="00855BE8">
              <w:rPr>
                <w:b/>
              </w:rPr>
              <w:t>Код и наименование компетенции</w:t>
            </w:r>
          </w:p>
        </w:tc>
        <w:tc>
          <w:tcPr>
            <w:tcW w:w="1553" w:type="pct"/>
            <w:shd w:val="clear" w:color="auto" w:fill="auto"/>
          </w:tcPr>
          <w:p w:rsidR="00834CFD" w:rsidRPr="00855BE8" w:rsidRDefault="00834CFD" w:rsidP="009538E2">
            <w:pPr>
              <w:jc w:val="center"/>
              <w:rPr>
                <w:b/>
              </w:rPr>
            </w:pPr>
            <w:r w:rsidRPr="00855BE8">
              <w:rPr>
                <w:b/>
              </w:rPr>
              <w:t>Этапы формирования компетенции (семестр/ раздел/тема дисциплины)</w:t>
            </w:r>
          </w:p>
        </w:tc>
        <w:tc>
          <w:tcPr>
            <w:tcW w:w="2228" w:type="pct"/>
            <w:shd w:val="clear" w:color="auto" w:fill="auto"/>
          </w:tcPr>
          <w:p w:rsidR="00834CFD" w:rsidRPr="00855BE8" w:rsidRDefault="00834CFD" w:rsidP="009538E2">
            <w:pPr>
              <w:jc w:val="center"/>
              <w:rPr>
                <w:b/>
              </w:rPr>
            </w:pPr>
            <w:r w:rsidRPr="00855BE8">
              <w:rPr>
                <w:b/>
              </w:rPr>
              <w:t>Дескрипторные характеристики компетенции (основные признаки)</w:t>
            </w:r>
          </w:p>
        </w:tc>
      </w:tr>
      <w:tr w:rsidR="0094725A" w:rsidRPr="00A243BA" w:rsidTr="001F47CF">
        <w:trPr>
          <w:trHeight w:val="3680"/>
        </w:trPr>
        <w:tc>
          <w:tcPr>
            <w:tcW w:w="1219" w:type="pct"/>
            <w:shd w:val="clear" w:color="auto" w:fill="auto"/>
            <w:vAlign w:val="center"/>
          </w:tcPr>
          <w:p w:rsidR="0094725A" w:rsidRPr="00855BE8" w:rsidRDefault="0094725A" w:rsidP="000B51B0">
            <w:pPr>
              <w:jc w:val="center"/>
            </w:pPr>
            <w:r>
              <w:t>УК-6</w:t>
            </w:r>
          </w:p>
        </w:tc>
        <w:tc>
          <w:tcPr>
            <w:tcW w:w="1553" w:type="pct"/>
            <w:shd w:val="clear" w:color="auto" w:fill="auto"/>
            <w:vAlign w:val="center"/>
          </w:tcPr>
          <w:p w:rsidR="0094725A" w:rsidRPr="00855BE8" w:rsidRDefault="00961366" w:rsidP="007F3FB5">
            <w:pPr>
              <w:jc w:val="both"/>
            </w:pPr>
            <w:r>
              <w:t>3/</w:t>
            </w:r>
            <w:r w:rsidR="001F47CF">
              <w:t>1,2,3,4,5,6,7,8,</w:t>
            </w:r>
            <w:r>
              <w:t>9.</w:t>
            </w:r>
          </w:p>
        </w:tc>
        <w:tc>
          <w:tcPr>
            <w:tcW w:w="2228" w:type="pct"/>
            <w:shd w:val="clear" w:color="auto" w:fill="auto"/>
            <w:vAlign w:val="center"/>
          </w:tcPr>
          <w:p w:rsidR="002055C6" w:rsidRDefault="0094725A" w:rsidP="00F734B8">
            <w:pPr>
              <w:contextualSpacing/>
              <w:jc w:val="both"/>
            </w:pPr>
            <w:r w:rsidRPr="00855BE8">
              <w:rPr>
                <w:i/>
              </w:rPr>
              <w:t>Знать</w:t>
            </w:r>
            <w:r w:rsidR="002055C6">
              <w:rPr>
                <w:i/>
              </w:rPr>
              <w:t xml:space="preserve"> </w:t>
            </w:r>
            <w:r w:rsidR="002055C6" w:rsidRPr="002055C6">
              <w:t>основные понятия</w:t>
            </w:r>
            <w:r w:rsidR="00000613">
              <w:t>,</w:t>
            </w:r>
            <w:r w:rsidR="002055C6" w:rsidRPr="002055C6">
              <w:t xml:space="preserve"> сложившиеся концепции управления временем, методы тайм – менеджмента</w:t>
            </w:r>
            <w:r w:rsidR="002055C6">
              <w:t>, алгоритмы планирования.</w:t>
            </w:r>
          </w:p>
          <w:p w:rsidR="00000613" w:rsidRDefault="0094725A" w:rsidP="00F734B8">
            <w:pPr>
              <w:contextualSpacing/>
              <w:jc w:val="both"/>
            </w:pPr>
            <w:r w:rsidRPr="00855BE8">
              <w:rPr>
                <w:i/>
              </w:rPr>
              <w:t xml:space="preserve">Уметь </w:t>
            </w:r>
            <w:r w:rsidR="00000613" w:rsidRPr="00000613">
              <w:t>проводить аудит своего времени,</w:t>
            </w:r>
            <w:r w:rsidR="00000613">
              <w:t xml:space="preserve"> оценивать свои реальные резервы </w:t>
            </w:r>
          </w:p>
          <w:p w:rsidR="0094725A" w:rsidRPr="00855BE8" w:rsidRDefault="00000613" w:rsidP="00F734B8">
            <w:pPr>
              <w:contextualSpacing/>
              <w:jc w:val="both"/>
            </w:pPr>
            <w:r>
              <w:t>времени и рационально их использовать</w:t>
            </w:r>
          </w:p>
          <w:p w:rsidR="0094725A" w:rsidRDefault="0094725A" w:rsidP="00827D16">
            <w:pPr>
              <w:contextualSpacing/>
              <w:jc w:val="both"/>
              <w:rPr>
                <w:i/>
              </w:rPr>
            </w:pPr>
            <w:r w:rsidRPr="00855BE8">
              <w:rPr>
                <w:i/>
              </w:rPr>
              <w:t>Владеть</w:t>
            </w:r>
            <w:r w:rsidR="00827D16">
              <w:t xml:space="preserve"> навыками планирования и целеполагания; знаниями и определенными навыками оценки, анализа своих временных ресурсов и эффективного использования рабочего времени</w:t>
            </w:r>
            <w:r w:rsidRPr="00855BE8">
              <w:rPr>
                <w:i/>
              </w:rPr>
              <w:t xml:space="preserve"> </w:t>
            </w:r>
            <w:r w:rsidR="00827D16">
              <w:rPr>
                <w:i/>
              </w:rPr>
              <w:t>.</w:t>
            </w:r>
          </w:p>
          <w:p w:rsidR="002055C6" w:rsidRPr="00855BE8" w:rsidRDefault="002055C6" w:rsidP="00827D16">
            <w:pPr>
              <w:contextualSpacing/>
              <w:jc w:val="both"/>
              <w:rPr>
                <w:i/>
              </w:rPr>
            </w:pPr>
          </w:p>
        </w:tc>
      </w:tr>
    </w:tbl>
    <w:p w:rsidR="00F26AD5" w:rsidRPr="00A243BA" w:rsidRDefault="00F26AD5" w:rsidP="00727DEB">
      <w:pPr>
        <w:spacing w:line="360" w:lineRule="auto"/>
        <w:rPr>
          <w:b/>
          <w:color w:val="FF0000"/>
          <w:sz w:val="28"/>
          <w:szCs w:val="28"/>
        </w:rPr>
      </w:pPr>
    </w:p>
    <w:p w:rsidR="00834CFD" w:rsidRDefault="00F26AD5" w:rsidP="009A3894">
      <w:pPr>
        <w:spacing w:line="360" w:lineRule="auto"/>
        <w:ind w:left="-142"/>
        <w:jc w:val="center"/>
        <w:rPr>
          <w:b/>
        </w:rPr>
      </w:pPr>
      <w:r w:rsidRPr="00855BE8">
        <w:rPr>
          <w:b/>
        </w:rPr>
        <w:t xml:space="preserve">2. </w:t>
      </w:r>
      <w:r w:rsidR="00834CFD" w:rsidRPr="00855BE8">
        <w:rPr>
          <w:b/>
        </w:rPr>
        <w:t>Паспорт фонда оценочных средств</w:t>
      </w:r>
    </w:p>
    <w:p w:rsidR="00C50C37" w:rsidRPr="00855BE8" w:rsidRDefault="00C50C37" w:rsidP="009A3894">
      <w:pPr>
        <w:spacing w:line="360" w:lineRule="auto"/>
        <w:ind w:left="-142"/>
        <w:jc w:val="center"/>
        <w:rPr>
          <w:b/>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260"/>
        <w:gridCol w:w="1701"/>
        <w:gridCol w:w="1984"/>
        <w:gridCol w:w="2127"/>
      </w:tblGrid>
      <w:tr w:rsidR="00F26AD5" w:rsidRPr="00855BE8" w:rsidTr="00D72768">
        <w:tc>
          <w:tcPr>
            <w:tcW w:w="568" w:type="dxa"/>
            <w:shd w:val="clear" w:color="auto" w:fill="auto"/>
            <w:vAlign w:val="center"/>
          </w:tcPr>
          <w:p w:rsidR="00834CFD" w:rsidRPr="00855BE8" w:rsidRDefault="00834CFD" w:rsidP="009538E2">
            <w:pPr>
              <w:contextualSpacing/>
              <w:jc w:val="center"/>
            </w:pPr>
            <w:r w:rsidRPr="00855BE8">
              <w:t>№ п/п</w:t>
            </w:r>
          </w:p>
        </w:tc>
        <w:tc>
          <w:tcPr>
            <w:tcW w:w="3260" w:type="dxa"/>
            <w:shd w:val="clear" w:color="auto" w:fill="auto"/>
            <w:vAlign w:val="center"/>
          </w:tcPr>
          <w:p w:rsidR="00834CFD" w:rsidRPr="00855BE8" w:rsidRDefault="00834CFD" w:rsidP="009538E2">
            <w:pPr>
              <w:contextualSpacing/>
              <w:jc w:val="center"/>
            </w:pPr>
            <w:r w:rsidRPr="00855BE8">
              <w:t>Контролируемые дидактические единицы (разделы, темы) дисциплины</w:t>
            </w:r>
          </w:p>
        </w:tc>
        <w:tc>
          <w:tcPr>
            <w:tcW w:w="1701" w:type="dxa"/>
            <w:shd w:val="clear" w:color="auto" w:fill="auto"/>
            <w:vAlign w:val="center"/>
          </w:tcPr>
          <w:p w:rsidR="00834CFD" w:rsidRPr="00855BE8" w:rsidRDefault="00834CFD" w:rsidP="00024D92">
            <w:pPr>
              <w:contextualSpacing/>
              <w:jc w:val="center"/>
            </w:pPr>
            <w:r w:rsidRPr="00855BE8">
              <w:t xml:space="preserve">Код контролируемой компетенции </w:t>
            </w:r>
          </w:p>
        </w:tc>
        <w:tc>
          <w:tcPr>
            <w:tcW w:w="1984" w:type="dxa"/>
            <w:vAlign w:val="center"/>
          </w:tcPr>
          <w:p w:rsidR="00834CFD" w:rsidRPr="00855BE8" w:rsidRDefault="00834CFD" w:rsidP="009538E2">
            <w:pPr>
              <w:contextualSpacing/>
              <w:jc w:val="center"/>
            </w:pPr>
            <w:r w:rsidRPr="00855BE8">
              <w:t>Форма контроля</w:t>
            </w:r>
          </w:p>
        </w:tc>
        <w:tc>
          <w:tcPr>
            <w:tcW w:w="2127" w:type="dxa"/>
            <w:shd w:val="clear" w:color="auto" w:fill="auto"/>
            <w:vAlign w:val="center"/>
          </w:tcPr>
          <w:p w:rsidR="00834CFD" w:rsidRPr="00855BE8" w:rsidRDefault="00834CFD" w:rsidP="009538E2">
            <w:pPr>
              <w:contextualSpacing/>
              <w:jc w:val="center"/>
            </w:pPr>
            <w:r w:rsidRPr="00855BE8">
              <w:t>Наименование</w:t>
            </w:r>
          </w:p>
          <w:p w:rsidR="00834CFD" w:rsidRPr="00855BE8" w:rsidRDefault="00834CFD" w:rsidP="009538E2">
            <w:pPr>
              <w:contextualSpacing/>
              <w:jc w:val="center"/>
            </w:pPr>
            <w:r w:rsidRPr="00855BE8">
              <w:t>оценочного средства</w:t>
            </w:r>
          </w:p>
        </w:tc>
      </w:tr>
      <w:tr w:rsidR="00560F56" w:rsidRPr="00855BE8" w:rsidTr="00C50C37">
        <w:trPr>
          <w:trHeight w:val="3110"/>
        </w:trPr>
        <w:tc>
          <w:tcPr>
            <w:tcW w:w="568" w:type="dxa"/>
            <w:shd w:val="clear" w:color="auto" w:fill="auto"/>
            <w:vAlign w:val="center"/>
          </w:tcPr>
          <w:p w:rsidR="00560F56" w:rsidRPr="00855BE8" w:rsidRDefault="00560F56" w:rsidP="00AF6CA3">
            <w:pPr>
              <w:spacing w:after="200" w:line="276" w:lineRule="auto"/>
              <w:ind w:left="57" w:right="-135"/>
              <w:contextualSpacing/>
              <w:jc w:val="center"/>
            </w:pPr>
          </w:p>
        </w:tc>
        <w:tc>
          <w:tcPr>
            <w:tcW w:w="3260" w:type="dxa"/>
            <w:shd w:val="clear" w:color="auto" w:fill="auto"/>
            <w:vAlign w:val="center"/>
          </w:tcPr>
          <w:p w:rsidR="00C50C37" w:rsidRDefault="00C50C37" w:rsidP="00745F1D">
            <w:r>
              <w:t>Целеполагание. Виды планирования.</w:t>
            </w:r>
          </w:p>
          <w:p w:rsidR="00C50C37" w:rsidRDefault="00C50C37" w:rsidP="00745F1D">
            <w:r>
              <w:t xml:space="preserve"> Инструменты и методы планирования и распределения. времени.</w:t>
            </w:r>
          </w:p>
          <w:p w:rsidR="00560F56" w:rsidRDefault="00C50C37" w:rsidP="00745F1D">
            <w:pPr>
              <w:rPr>
                <w:rFonts w:eastAsia="Arial Unicode MS"/>
                <w:bCs/>
              </w:rPr>
            </w:pPr>
            <w:r>
              <w:rPr>
                <w:rFonts w:eastAsia="Arial Unicode MS"/>
                <w:bCs/>
              </w:rPr>
              <w:t xml:space="preserve"> Поглотители времени. Ресурсы времени.</w:t>
            </w:r>
          </w:p>
          <w:p w:rsidR="00C50C37" w:rsidRDefault="00C50C37" w:rsidP="00C50C37">
            <w:r w:rsidRPr="00AF37C0">
              <w:t>Мотивация в т</w:t>
            </w:r>
            <w:r>
              <w:t>айм –</w:t>
            </w:r>
          </w:p>
          <w:p w:rsidR="00C50C37" w:rsidRPr="00336A11" w:rsidRDefault="00C50C37" w:rsidP="00C50C37">
            <w:pPr>
              <w:rPr>
                <w:rFonts w:eastAsia="Arial Unicode MS"/>
                <w:bCs/>
              </w:rPr>
            </w:pPr>
            <w:r>
              <w:t xml:space="preserve"> </w:t>
            </w:r>
            <w:r w:rsidR="00645E06">
              <w:t xml:space="preserve"> </w:t>
            </w:r>
            <w:r>
              <w:t>менеджменте.</w:t>
            </w:r>
          </w:p>
        </w:tc>
        <w:tc>
          <w:tcPr>
            <w:tcW w:w="1701" w:type="dxa"/>
            <w:shd w:val="clear" w:color="auto" w:fill="auto"/>
            <w:vAlign w:val="center"/>
          </w:tcPr>
          <w:p w:rsidR="00560F56" w:rsidRPr="00855BE8" w:rsidRDefault="00560F56" w:rsidP="00A1073D">
            <w:pPr>
              <w:jc w:val="center"/>
            </w:pPr>
            <w:r>
              <w:t>УК-6</w:t>
            </w:r>
            <w:r w:rsidRPr="00855BE8">
              <w:t xml:space="preserve"> </w:t>
            </w:r>
          </w:p>
        </w:tc>
        <w:tc>
          <w:tcPr>
            <w:tcW w:w="1984" w:type="dxa"/>
            <w:vAlign w:val="center"/>
          </w:tcPr>
          <w:p w:rsidR="00560F56" w:rsidRPr="00855BE8" w:rsidRDefault="00560F56" w:rsidP="009538E2">
            <w:pPr>
              <w:contextualSpacing/>
              <w:jc w:val="center"/>
            </w:pPr>
            <w:r w:rsidRPr="00855BE8">
              <w:t>Тестовые задания. Кейс-задачи</w:t>
            </w:r>
          </w:p>
          <w:p w:rsidR="00560F56" w:rsidRPr="00855BE8" w:rsidRDefault="00560F56" w:rsidP="004A2233">
            <w:pPr>
              <w:contextualSpacing/>
              <w:jc w:val="center"/>
            </w:pPr>
            <w:r>
              <w:t>Вопросы по теме</w:t>
            </w:r>
          </w:p>
          <w:p w:rsidR="00560F56" w:rsidRPr="00855BE8" w:rsidRDefault="00560F56" w:rsidP="009538E2">
            <w:pPr>
              <w:contextualSpacing/>
              <w:jc w:val="center"/>
            </w:pPr>
            <w:r w:rsidRPr="00855BE8">
              <w:t>Зачет</w:t>
            </w:r>
          </w:p>
          <w:p w:rsidR="00560F56" w:rsidRPr="00855BE8" w:rsidRDefault="00560F56" w:rsidP="009538E2">
            <w:pPr>
              <w:contextualSpacing/>
              <w:jc w:val="center"/>
            </w:pPr>
          </w:p>
          <w:p w:rsidR="00560F56" w:rsidRPr="00855BE8" w:rsidRDefault="00560F56" w:rsidP="009538E2">
            <w:pPr>
              <w:contextualSpacing/>
              <w:jc w:val="center"/>
            </w:pPr>
          </w:p>
        </w:tc>
        <w:tc>
          <w:tcPr>
            <w:tcW w:w="2127" w:type="dxa"/>
            <w:shd w:val="clear" w:color="auto" w:fill="auto"/>
            <w:vAlign w:val="center"/>
          </w:tcPr>
          <w:p w:rsidR="00560F56" w:rsidRDefault="00560F56" w:rsidP="008175E8">
            <w:pPr>
              <w:contextualSpacing/>
              <w:jc w:val="both"/>
            </w:pPr>
            <w:r>
              <w:t>Тесты по темам.</w:t>
            </w:r>
          </w:p>
          <w:p w:rsidR="00560F56" w:rsidRDefault="00560F56" w:rsidP="004A2233">
            <w:pPr>
              <w:contextualSpacing/>
              <w:jc w:val="center"/>
            </w:pPr>
            <w:r w:rsidRPr="004A2233">
              <w:rPr>
                <w:bCs/>
              </w:rPr>
              <w:t>Перечень вопросов для практических занятий</w:t>
            </w:r>
            <w:r>
              <w:t>.</w:t>
            </w:r>
            <w:r w:rsidRPr="00855BE8">
              <w:t xml:space="preserve"> Кейс-задачи</w:t>
            </w:r>
            <w:r>
              <w:t>.</w:t>
            </w:r>
          </w:p>
          <w:p w:rsidR="00560F56" w:rsidRPr="00855BE8" w:rsidRDefault="00560F56" w:rsidP="004A2233">
            <w:pPr>
              <w:contextualSpacing/>
              <w:jc w:val="center"/>
            </w:pPr>
            <w:r>
              <w:t>В</w:t>
            </w:r>
            <w:r w:rsidRPr="00855BE8">
              <w:t xml:space="preserve">опросы к </w:t>
            </w:r>
            <w:r>
              <w:t>зачету</w:t>
            </w:r>
            <w:r w:rsidRPr="00855BE8">
              <w:t>.</w:t>
            </w:r>
            <w:r>
              <w:t xml:space="preserve"> Пример зачетного билета</w:t>
            </w:r>
          </w:p>
        </w:tc>
      </w:tr>
    </w:tbl>
    <w:p w:rsidR="007F3FB5" w:rsidRDefault="007F3FB5" w:rsidP="007F3FB5">
      <w:pPr>
        <w:spacing w:line="360" w:lineRule="auto"/>
        <w:ind w:right="-284"/>
        <w:rPr>
          <w:b/>
        </w:rPr>
      </w:pPr>
    </w:p>
    <w:p w:rsidR="007F3FB5" w:rsidRDefault="007F3FB5" w:rsidP="007F3FB5">
      <w:pPr>
        <w:spacing w:line="360" w:lineRule="auto"/>
        <w:ind w:right="-284"/>
        <w:rPr>
          <w:b/>
        </w:rPr>
      </w:pPr>
    </w:p>
    <w:p w:rsidR="00893C63" w:rsidRDefault="00893C63" w:rsidP="007F3FB5">
      <w:pPr>
        <w:spacing w:line="360" w:lineRule="auto"/>
        <w:ind w:right="-284"/>
        <w:rPr>
          <w:b/>
        </w:rPr>
      </w:pPr>
    </w:p>
    <w:p w:rsidR="00893C63" w:rsidRDefault="00893C63" w:rsidP="007F3FB5">
      <w:pPr>
        <w:spacing w:line="360" w:lineRule="auto"/>
        <w:ind w:right="-284"/>
        <w:rPr>
          <w:b/>
        </w:rPr>
      </w:pPr>
    </w:p>
    <w:p w:rsidR="00834CFD" w:rsidRPr="00CA1F41" w:rsidRDefault="00E42D26" w:rsidP="007F3FB5">
      <w:pPr>
        <w:spacing w:line="360" w:lineRule="auto"/>
        <w:ind w:right="-284"/>
        <w:rPr>
          <w:b/>
        </w:rPr>
      </w:pPr>
      <w:r w:rsidRPr="00CA1F41">
        <w:rPr>
          <w:b/>
        </w:rPr>
        <w:lastRenderedPageBreak/>
        <w:t xml:space="preserve">3. </w:t>
      </w:r>
      <w:r w:rsidR="00834CFD" w:rsidRPr="00CA1F41">
        <w:rPr>
          <w:b/>
        </w:rPr>
        <w:t>Показатели и критерии оценивания компетенций, описание шкал оценивания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807"/>
        <w:gridCol w:w="2551"/>
        <w:gridCol w:w="3402"/>
      </w:tblGrid>
      <w:tr w:rsidR="00893C63" w:rsidRPr="00CA1F41" w:rsidTr="000A2AD7">
        <w:trPr>
          <w:trHeight w:val="934"/>
          <w:tblHeader/>
        </w:trPr>
        <w:tc>
          <w:tcPr>
            <w:tcW w:w="1129" w:type="dxa"/>
            <w:shd w:val="clear" w:color="auto" w:fill="auto"/>
            <w:vAlign w:val="center"/>
          </w:tcPr>
          <w:p w:rsidR="00893C63" w:rsidRPr="00CA1F41" w:rsidRDefault="00893C63" w:rsidP="000A2AD7">
            <w:pPr>
              <w:contextualSpacing/>
              <w:jc w:val="center"/>
            </w:pPr>
            <w:r w:rsidRPr="00CA1F41">
              <w:t>Код компе-тенции</w:t>
            </w:r>
          </w:p>
        </w:tc>
        <w:tc>
          <w:tcPr>
            <w:tcW w:w="2807" w:type="dxa"/>
            <w:shd w:val="clear" w:color="auto" w:fill="auto"/>
            <w:vAlign w:val="center"/>
          </w:tcPr>
          <w:p w:rsidR="00893C63" w:rsidRPr="00CA1F41" w:rsidRDefault="00893C63" w:rsidP="000A2AD7">
            <w:pPr>
              <w:contextualSpacing/>
              <w:jc w:val="center"/>
            </w:pPr>
            <w:r w:rsidRPr="00CA1F41">
              <w:t>Показатели сформиро</w:t>
            </w:r>
            <w:r>
              <w:t xml:space="preserve">- </w:t>
            </w:r>
            <w:r w:rsidRPr="00CA1F41">
              <w:t>ванности</w:t>
            </w:r>
          </w:p>
        </w:tc>
        <w:tc>
          <w:tcPr>
            <w:tcW w:w="2551" w:type="dxa"/>
            <w:shd w:val="clear" w:color="auto" w:fill="auto"/>
            <w:vAlign w:val="center"/>
          </w:tcPr>
          <w:p w:rsidR="00893C63" w:rsidRPr="00CA1F41" w:rsidRDefault="00893C63" w:rsidP="000A2AD7">
            <w:pPr>
              <w:contextualSpacing/>
              <w:jc w:val="center"/>
            </w:pPr>
            <w:r w:rsidRPr="00CA1F41">
              <w:t>Шкала оценивания</w:t>
            </w:r>
          </w:p>
        </w:tc>
        <w:tc>
          <w:tcPr>
            <w:tcW w:w="3402" w:type="dxa"/>
            <w:shd w:val="clear" w:color="auto" w:fill="auto"/>
            <w:vAlign w:val="center"/>
          </w:tcPr>
          <w:p w:rsidR="00893C63" w:rsidRPr="00CA1F41" w:rsidRDefault="00893C63" w:rsidP="000A2AD7">
            <w:pPr>
              <w:contextualSpacing/>
              <w:jc w:val="center"/>
            </w:pPr>
            <w:r w:rsidRPr="00CA1F41">
              <w:t>Критерии оценивания</w:t>
            </w:r>
          </w:p>
        </w:tc>
      </w:tr>
      <w:tr w:rsidR="00893C63" w:rsidRPr="00CA1F41" w:rsidTr="000A2AD7">
        <w:trPr>
          <w:trHeight w:val="551"/>
        </w:trPr>
        <w:tc>
          <w:tcPr>
            <w:tcW w:w="1129" w:type="dxa"/>
            <w:vMerge w:val="restart"/>
            <w:shd w:val="clear" w:color="auto" w:fill="auto"/>
            <w:vAlign w:val="center"/>
          </w:tcPr>
          <w:p w:rsidR="00893C63" w:rsidRPr="00CA1F41" w:rsidRDefault="00893C63" w:rsidP="000A2AD7">
            <w:pPr>
              <w:contextualSpacing/>
              <w:jc w:val="center"/>
              <w:rPr>
                <w:b/>
                <w:highlight w:val="red"/>
              </w:rPr>
            </w:pPr>
            <w:r>
              <w:rPr>
                <w:b/>
              </w:rPr>
              <w:t>УК-6</w:t>
            </w:r>
          </w:p>
        </w:tc>
        <w:tc>
          <w:tcPr>
            <w:tcW w:w="2807" w:type="dxa"/>
            <w:vMerge w:val="restart"/>
            <w:shd w:val="clear" w:color="auto" w:fill="auto"/>
          </w:tcPr>
          <w:p w:rsidR="00893C63" w:rsidRDefault="00893C63" w:rsidP="000A2AD7">
            <w:pPr>
              <w:contextualSpacing/>
              <w:jc w:val="both"/>
            </w:pPr>
            <w:r w:rsidRPr="00855BE8">
              <w:rPr>
                <w:i/>
              </w:rPr>
              <w:t>Знать</w:t>
            </w:r>
            <w:r>
              <w:rPr>
                <w:i/>
              </w:rPr>
              <w:t xml:space="preserve"> </w:t>
            </w:r>
            <w:r w:rsidRPr="002055C6">
              <w:t>основные понятия</w:t>
            </w:r>
            <w:r>
              <w:t>,</w:t>
            </w:r>
            <w:r w:rsidRPr="002055C6">
              <w:t xml:space="preserve"> сложившиеся концепции управления временем, методы тайм – менеджмента</w:t>
            </w:r>
            <w:r>
              <w:t>, алгоритмы планирования.</w:t>
            </w:r>
          </w:p>
          <w:p w:rsidR="00893C63" w:rsidRPr="00CA1F41" w:rsidRDefault="00893C63" w:rsidP="000A2AD7">
            <w:pPr>
              <w:contextualSpacing/>
              <w:jc w:val="both"/>
            </w:pPr>
          </w:p>
        </w:tc>
        <w:tc>
          <w:tcPr>
            <w:tcW w:w="2551" w:type="dxa"/>
            <w:shd w:val="clear" w:color="auto" w:fill="auto"/>
          </w:tcPr>
          <w:p w:rsidR="00893C63" w:rsidRPr="00CA1F41" w:rsidRDefault="00893C63" w:rsidP="000A2AD7">
            <w:pPr>
              <w:contextualSpacing/>
              <w:rPr>
                <w:i/>
              </w:rPr>
            </w:pPr>
            <w:r w:rsidRPr="00CA1F41">
              <w:rPr>
                <w:i/>
              </w:rPr>
              <w:t>Пороговый уровень (обязательный)</w:t>
            </w:r>
          </w:p>
        </w:tc>
        <w:tc>
          <w:tcPr>
            <w:tcW w:w="3402" w:type="dxa"/>
            <w:shd w:val="clear" w:color="auto" w:fill="auto"/>
          </w:tcPr>
          <w:p w:rsidR="00893C63" w:rsidRPr="00CA1F41" w:rsidRDefault="00893C63" w:rsidP="000A2AD7">
            <w:pPr>
              <w:contextualSpacing/>
              <w:jc w:val="both"/>
              <w:rPr>
                <w:i/>
              </w:rPr>
            </w:pPr>
            <w:r>
              <w:t>Знать инструменты и методы планирования и распределения времени</w:t>
            </w:r>
          </w:p>
        </w:tc>
      </w:tr>
      <w:tr w:rsidR="00893C63" w:rsidRPr="00CA1F41" w:rsidTr="000A2AD7">
        <w:trPr>
          <w:trHeight w:val="120"/>
        </w:trPr>
        <w:tc>
          <w:tcPr>
            <w:tcW w:w="1129" w:type="dxa"/>
            <w:vMerge/>
            <w:shd w:val="clear" w:color="auto" w:fill="auto"/>
          </w:tcPr>
          <w:p w:rsidR="00893C63" w:rsidRPr="00CA1F41" w:rsidRDefault="00893C63" w:rsidP="000A2AD7">
            <w:pPr>
              <w:contextualSpacing/>
              <w:jc w:val="center"/>
              <w:rPr>
                <w:highlight w:val="red"/>
              </w:rPr>
            </w:pPr>
          </w:p>
        </w:tc>
        <w:tc>
          <w:tcPr>
            <w:tcW w:w="2807" w:type="dxa"/>
            <w:vMerge/>
            <w:shd w:val="clear" w:color="auto" w:fill="auto"/>
          </w:tcPr>
          <w:p w:rsidR="00893C63" w:rsidRPr="00CA1F41" w:rsidRDefault="00893C63" w:rsidP="000A2AD7">
            <w:pPr>
              <w:contextualSpacing/>
            </w:pPr>
          </w:p>
        </w:tc>
        <w:tc>
          <w:tcPr>
            <w:tcW w:w="2551" w:type="dxa"/>
            <w:shd w:val="clear" w:color="auto" w:fill="auto"/>
          </w:tcPr>
          <w:p w:rsidR="00893C63" w:rsidRPr="00CA1F41" w:rsidRDefault="00893C63" w:rsidP="000A2AD7">
            <w:pPr>
              <w:contextualSpacing/>
              <w:rPr>
                <w:i/>
              </w:rPr>
            </w:pPr>
            <w:r w:rsidRPr="00CA1F41">
              <w:rPr>
                <w:i/>
              </w:rPr>
              <w:t xml:space="preserve">Повышенный уровень </w:t>
            </w:r>
          </w:p>
          <w:p w:rsidR="00893C63" w:rsidRPr="00CA1F41" w:rsidRDefault="00893C63" w:rsidP="000A2AD7">
            <w:pPr>
              <w:contextualSpacing/>
              <w:rPr>
                <w:i/>
              </w:rPr>
            </w:pPr>
            <w:r w:rsidRPr="00CA1F41">
              <w:rPr>
                <w:i/>
              </w:rPr>
              <w:t>(по отношению к пороговому уровню)</w:t>
            </w:r>
          </w:p>
        </w:tc>
        <w:tc>
          <w:tcPr>
            <w:tcW w:w="3402" w:type="dxa"/>
            <w:shd w:val="clear" w:color="auto" w:fill="auto"/>
          </w:tcPr>
          <w:p w:rsidR="00893C63" w:rsidRPr="00CA1F41" w:rsidRDefault="00893C63" w:rsidP="000A2AD7">
            <w:pPr>
              <w:contextualSpacing/>
              <w:jc w:val="both"/>
            </w:pPr>
            <w:r w:rsidRPr="00CA1F41">
              <w:rPr>
                <w:i/>
              </w:rPr>
              <w:t>Знать</w:t>
            </w:r>
            <w:r w:rsidRPr="00CA1F41">
              <w:t xml:space="preserve"> особенности взаимодействия личности и организации.</w:t>
            </w:r>
          </w:p>
        </w:tc>
      </w:tr>
      <w:tr w:rsidR="00893C63" w:rsidRPr="00CA1F41" w:rsidTr="000A2AD7">
        <w:trPr>
          <w:trHeight w:val="180"/>
        </w:trPr>
        <w:tc>
          <w:tcPr>
            <w:tcW w:w="1129" w:type="dxa"/>
            <w:vMerge/>
            <w:shd w:val="clear" w:color="auto" w:fill="auto"/>
          </w:tcPr>
          <w:p w:rsidR="00893C63" w:rsidRPr="00CA1F41" w:rsidRDefault="00893C63" w:rsidP="000A2AD7">
            <w:pPr>
              <w:contextualSpacing/>
              <w:jc w:val="center"/>
              <w:rPr>
                <w:highlight w:val="red"/>
              </w:rPr>
            </w:pPr>
          </w:p>
        </w:tc>
        <w:tc>
          <w:tcPr>
            <w:tcW w:w="2807" w:type="dxa"/>
            <w:vMerge w:val="restart"/>
            <w:shd w:val="clear" w:color="auto" w:fill="auto"/>
          </w:tcPr>
          <w:p w:rsidR="00893C63" w:rsidRPr="00CA1F41" w:rsidRDefault="00893C63" w:rsidP="000A2AD7">
            <w:r w:rsidRPr="00CA1F41">
              <w:rPr>
                <w:i/>
              </w:rPr>
              <w:t xml:space="preserve">Уметь </w:t>
            </w:r>
            <w:r w:rsidRPr="00CA1F41">
              <w:rPr>
                <w:shd w:val="clear" w:color="auto" w:fill="FFFFFF"/>
              </w:rPr>
              <w:t>применять в профессиональной деятельности приемы делового и управленческого общения</w:t>
            </w:r>
            <w:r w:rsidRPr="00CA1F41">
              <w:t>.</w:t>
            </w:r>
          </w:p>
        </w:tc>
        <w:tc>
          <w:tcPr>
            <w:tcW w:w="2551" w:type="dxa"/>
            <w:shd w:val="clear" w:color="auto" w:fill="auto"/>
          </w:tcPr>
          <w:p w:rsidR="00893C63" w:rsidRPr="00CA1F41" w:rsidRDefault="00893C63" w:rsidP="000A2AD7">
            <w:pPr>
              <w:contextualSpacing/>
              <w:rPr>
                <w:i/>
              </w:rPr>
            </w:pPr>
            <w:r w:rsidRPr="00CA1F41">
              <w:rPr>
                <w:i/>
              </w:rPr>
              <w:t>Пороговый уровень (обязательный)</w:t>
            </w:r>
          </w:p>
        </w:tc>
        <w:tc>
          <w:tcPr>
            <w:tcW w:w="3402" w:type="dxa"/>
            <w:shd w:val="clear" w:color="auto" w:fill="auto"/>
          </w:tcPr>
          <w:p w:rsidR="00893C63" w:rsidRPr="00CA1F41" w:rsidRDefault="00893C63" w:rsidP="000A2AD7">
            <w:pPr>
              <w:contextualSpacing/>
              <w:jc w:val="both"/>
            </w:pPr>
            <w:r w:rsidRPr="00CA1F41">
              <w:rPr>
                <w:i/>
              </w:rPr>
              <w:t xml:space="preserve">Уметь </w:t>
            </w:r>
            <w:r w:rsidRPr="00CA1F41">
              <w:t>применять на практике основные методы анализа и разрешения конфликта; нести ответственность за свои действия и подчиняться.</w:t>
            </w:r>
          </w:p>
        </w:tc>
      </w:tr>
      <w:tr w:rsidR="00893C63" w:rsidRPr="00CA1F41" w:rsidTr="000A2AD7">
        <w:trPr>
          <w:trHeight w:val="90"/>
        </w:trPr>
        <w:tc>
          <w:tcPr>
            <w:tcW w:w="1129" w:type="dxa"/>
            <w:vMerge/>
            <w:shd w:val="clear" w:color="auto" w:fill="auto"/>
          </w:tcPr>
          <w:p w:rsidR="00893C63" w:rsidRPr="00CA1F41" w:rsidRDefault="00893C63" w:rsidP="000A2AD7">
            <w:pPr>
              <w:contextualSpacing/>
              <w:jc w:val="center"/>
              <w:rPr>
                <w:highlight w:val="red"/>
              </w:rPr>
            </w:pPr>
          </w:p>
        </w:tc>
        <w:tc>
          <w:tcPr>
            <w:tcW w:w="2807" w:type="dxa"/>
            <w:vMerge/>
            <w:shd w:val="clear" w:color="auto" w:fill="auto"/>
          </w:tcPr>
          <w:p w:rsidR="00893C63" w:rsidRPr="00CA1F41" w:rsidRDefault="00893C63" w:rsidP="000A2AD7">
            <w:pPr>
              <w:contextualSpacing/>
            </w:pPr>
          </w:p>
        </w:tc>
        <w:tc>
          <w:tcPr>
            <w:tcW w:w="2551" w:type="dxa"/>
            <w:shd w:val="clear" w:color="auto" w:fill="auto"/>
          </w:tcPr>
          <w:p w:rsidR="00893C63" w:rsidRPr="00CA1F41" w:rsidRDefault="00893C63" w:rsidP="000A2AD7">
            <w:pPr>
              <w:contextualSpacing/>
              <w:rPr>
                <w:i/>
              </w:rPr>
            </w:pPr>
            <w:r w:rsidRPr="00CA1F41">
              <w:rPr>
                <w:i/>
              </w:rPr>
              <w:t xml:space="preserve">Повышенный уровень </w:t>
            </w:r>
          </w:p>
          <w:p w:rsidR="00893C63" w:rsidRPr="00CA1F41" w:rsidRDefault="00893C63" w:rsidP="000A2AD7">
            <w:pPr>
              <w:contextualSpacing/>
              <w:rPr>
                <w:i/>
              </w:rPr>
            </w:pPr>
            <w:r w:rsidRPr="00CA1F41">
              <w:rPr>
                <w:i/>
              </w:rPr>
              <w:t>(по отношению к пороговому уровню)</w:t>
            </w:r>
          </w:p>
        </w:tc>
        <w:tc>
          <w:tcPr>
            <w:tcW w:w="3402" w:type="dxa"/>
            <w:shd w:val="clear" w:color="auto" w:fill="auto"/>
          </w:tcPr>
          <w:p w:rsidR="00893C63" w:rsidRPr="00CA1F41" w:rsidRDefault="00893C63" w:rsidP="000A2AD7">
            <w:pPr>
              <w:contextualSpacing/>
              <w:jc w:val="both"/>
            </w:pPr>
            <w:r w:rsidRPr="00CA1F41">
              <w:rPr>
                <w:i/>
              </w:rPr>
              <w:t xml:space="preserve">Уметь </w:t>
            </w:r>
            <w:r w:rsidRPr="00CA1F41">
              <w:rPr>
                <w:shd w:val="clear" w:color="auto" w:fill="FFFFFF"/>
              </w:rPr>
              <w:t>применять в профессиональной деятельности приемы делового и управленческого общения</w:t>
            </w:r>
            <w:r w:rsidRPr="00CA1F41">
              <w:t xml:space="preserve"> </w:t>
            </w:r>
          </w:p>
        </w:tc>
      </w:tr>
      <w:tr w:rsidR="00893C63" w:rsidRPr="00CA1F41" w:rsidTr="000A2AD7">
        <w:trPr>
          <w:trHeight w:val="150"/>
        </w:trPr>
        <w:tc>
          <w:tcPr>
            <w:tcW w:w="1129" w:type="dxa"/>
            <w:vMerge/>
            <w:shd w:val="clear" w:color="auto" w:fill="auto"/>
          </w:tcPr>
          <w:p w:rsidR="00893C63" w:rsidRPr="00CA1F41" w:rsidRDefault="00893C63" w:rsidP="000A2AD7">
            <w:pPr>
              <w:contextualSpacing/>
              <w:jc w:val="center"/>
              <w:rPr>
                <w:highlight w:val="red"/>
              </w:rPr>
            </w:pPr>
          </w:p>
        </w:tc>
        <w:tc>
          <w:tcPr>
            <w:tcW w:w="2807" w:type="dxa"/>
            <w:vMerge w:val="restart"/>
            <w:shd w:val="clear" w:color="auto" w:fill="auto"/>
          </w:tcPr>
          <w:p w:rsidR="00893C63" w:rsidRDefault="00893C63" w:rsidP="000A2AD7">
            <w:pPr>
              <w:contextualSpacing/>
              <w:jc w:val="both"/>
              <w:rPr>
                <w:i/>
              </w:rPr>
            </w:pPr>
            <w:r w:rsidRPr="00855BE8">
              <w:rPr>
                <w:i/>
              </w:rPr>
              <w:t>Владеть</w:t>
            </w:r>
            <w:r>
              <w:t xml:space="preserve"> навыками планирования и целеполагания; знаниями и определенными навыками оценки, анализа своих временных ресурсов и эффективного использования рабочего времени</w:t>
            </w:r>
            <w:r>
              <w:rPr>
                <w:i/>
              </w:rPr>
              <w:t>.</w:t>
            </w:r>
          </w:p>
          <w:p w:rsidR="00893C63" w:rsidRPr="00CA1F41" w:rsidRDefault="00893C63" w:rsidP="000A2AD7">
            <w:pPr>
              <w:contextualSpacing/>
              <w:jc w:val="both"/>
            </w:pPr>
          </w:p>
        </w:tc>
        <w:tc>
          <w:tcPr>
            <w:tcW w:w="2551" w:type="dxa"/>
            <w:shd w:val="clear" w:color="auto" w:fill="auto"/>
          </w:tcPr>
          <w:p w:rsidR="00893C63" w:rsidRPr="00CA1F41" w:rsidRDefault="00893C63" w:rsidP="000A2AD7">
            <w:pPr>
              <w:contextualSpacing/>
              <w:rPr>
                <w:i/>
              </w:rPr>
            </w:pPr>
            <w:r w:rsidRPr="00CA1F41">
              <w:rPr>
                <w:i/>
              </w:rPr>
              <w:t>Пороговый уровень (обязательный)</w:t>
            </w:r>
          </w:p>
        </w:tc>
        <w:tc>
          <w:tcPr>
            <w:tcW w:w="3402" w:type="dxa"/>
            <w:shd w:val="clear" w:color="auto" w:fill="auto"/>
          </w:tcPr>
          <w:p w:rsidR="00893C63" w:rsidRPr="00CA1F41" w:rsidRDefault="00893C63" w:rsidP="000A2AD7">
            <w:pPr>
              <w:contextualSpacing/>
              <w:jc w:val="both"/>
            </w:pPr>
            <w:r w:rsidRPr="00CA1F41">
              <w:rPr>
                <w:i/>
              </w:rPr>
              <w:t xml:space="preserve">Владеть </w:t>
            </w:r>
            <w:r w:rsidRPr="00CA1F41">
              <w:rPr>
                <w:shd w:val="clear" w:color="auto" w:fill="FFFFFF"/>
              </w:rPr>
              <w:t xml:space="preserve">принципами </w:t>
            </w:r>
            <w:r>
              <w:t>анализа своих временных ресурсов и эффективного использования рабочего времени</w:t>
            </w:r>
          </w:p>
        </w:tc>
      </w:tr>
      <w:tr w:rsidR="00893C63" w:rsidRPr="00CA1F41" w:rsidTr="000A2AD7">
        <w:trPr>
          <w:trHeight w:val="120"/>
        </w:trPr>
        <w:tc>
          <w:tcPr>
            <w:tcW w:w="1129" w:type="dxa"/>
            <w:vMerge/>
            <w:shd w:val="clear" w:color="auto" w:fill="auto"/>
          </w:tcPr>
          <w:p w:rsidR="00893C63" w:rsidRPr="00CA1F41" w:rsidRDefault="00893C63" w:rsidP="000A2AD7">
            <w:pPr>
              <w:contextualSpacing/>
              <w:jc w:val="center"/>
              <w:rPr>
                <w:highlight w:val="red"/>
              </w:rPr>
            </w:pPr>
          </w:p>
        </w:tc>
        <w:tc>
          <w:tcPr>
            <w:tcW w:w="2807" w:type="dxa"/>
            <w:vMerge/>
            <w:shd w:val="clear" w:color="auto" w:fill="auto"/>
          </w:tcPr>
          <w:p w:rsidR="00893C63" w:rsidRPr="00CA1F41" w:rsidRDefault="00893C63" w:rsidP="000A2AD7">
            <w:pPr>
              <w:contextualSpacing/>
            </w:pPr>
          </w:p>
        </w:tc>
        <w:tc>
          <w:tcPr>
            <w:tcW w:w="2551" w:type="dxa"/>
            <w:shd w:val="clear" w:color="auto" w:fill="auto"/>
          </w:tcPr>
          <w:p w:rsidR="00893C63" w:rsidRPr="00CA1F41" w:rsidRDefault="00893C63" w:rsidP="000A2AD7">
            <w:pPr>
              <w:contextualSpacing/>
              <w:rPr>
                <w:i/>
              </w:rPr>
            </w:pPr>
            <w:r w:rsidRPr="00CA1F41">
              <w:rPr>
                <w:i/>
              </w:rPr>
              <w:t xml:space="preserve">Повышенный уровень </w:t>
            </w:r>
          </w:p>
          <w:p w:rsidR="00893C63" w:rsidRPr="00CA1F41" w:rsidRDefault="00893C63" w:rsidP="000A2AD7">
            <w:pPr>
              <w:contextualSpacing/>
              <w:rPr>
                <w:i/>
              </w:rPr>
            </w:pPr>
            <w:r w:rsidRPr="00CA1F41">
              <w:rPr>
                <w:i/>
              </w:rPr>
              <w:t>(по отношению к пороговому уровню)</w:t>
            </w:r>
          </w:p>
        </w:tc>
        <w:tc>
          <w:tcPr>
            <w:tcW w:w="3402" w:type="dxa"/>
            <w:shd w:val="clear" w:color="auto" w:fill="auto"/>
          </w:tcPr>
          <w:p w:rsidR="00893C63" w:rsidRPr="00CA1F41" w:rsidRDefault="00893C63" w:rsidP="000A2AD7">
            <w:pPr>
              <w:contextualSpacing/>
              <w:jc w:val="both"/>
            </w:pPr>
            <w:r w:rsidRPr="00CA1F41">
              <w:rPr>
                <w:i/>
              </w:rPr>
              <w:t xml:space="preserve">Владеть </w:t>
            </w:r>
            <w:r w:rsidRPr="00CA1F41">
              <w:t>методами использования теоретических и практических знаний в профессиональной деятельности; методами сбора, анализа и обобщения информации для оценки условий и последствий принимаемых организационно – управленческих решений.</w:t>
            </w:r>
          </w:p>
        </w:tc>
      </w:tr>
    </w:tbl>
    <w:p w:rsidR="00855BE8" w:rsidRDefault="00855BE8" w:rsidP="004A2233">
      <w:pPr>
        <w:spacing w:line="360" w:lineRule="auto"/>
        <w:rPr>
          <w:color w:val="FF0000"/>
          <w:sz w:val="28"/>
          <w:szCs w:val="28"/>
        </w:rPr>
      </w:pPr>
    </w:p>
    <w:p w:rsidR="00C45279" w:rsidRPr="008857FE" w:rsidRDefault="00C45279" w:rsidP="00C45279">
      <w:pPr>
        <w:spacing w:line="360" w:lineRule="auto"/>
        <w:ind w:left="-1134" w:firstLine="992"/>
        <w:jc w:val="center"/>
        <w:rPr>
          <w:b/>
        </w:rPr>
      </w:pPr>
      <w:r w:rsidRPr="008857FE">
        <w:rPr>
          <w:b/>
        </w:rPr>
        <w:t>Критерии оценивания</w:t>
      </w:r>
    </w:p>
    <w:p w:rsidR="00C45279" w:rsidRPr="00301500" w:rsidRDefault="00C45279" w:rsidP="00C45279">
      <w:pPr>
        <w:spacing w:line="360" w:lineRule="auto"/>
        <w:ind w:left="-1134" w:firstLine="992"/>
        <w:jc w:val="both"/>
        <w:rPr>
          <w:szCs w:val="3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4292"/>
        <w:gridCol w:w="1817"/>
        <w:gridCol w:w="1905"/>
      </w:tblGrid>
      <w:tr w:rsidR="00C45279" w:rsidRPr="006E2A83" w:rsidTr="00C34B71">
        <w:tc>
          <w:tcPr>
            <w:tcW w:w="1591" w:type="dxa"/>
            <w:shd w:val="clear" w:color="auto" w:fill="auto"/>
          </w:tcPr>
          <w:p w:rsidR="00C45279" w:rsidRPr="006E2A83" w:rsidRDefault="00C45279" w:rsidP="00C34B71">
            <w:pPr>
              <w:jc w:val="center"/>
              <w:rPr>
                <w:sz w:val="22"/>
                <w:szCs w:val="22"/>
              </w:rPr>
            </w:pPr>
          </w:p>
          <w:p w:rsidR="00C45279" w:rsidRPr="006E2A83" w:rsidRDefault="00C45279" w:rsidP="00C34B71">
            <w:pPr>
              <w:jc w:val="center"/>
              <w:rPr>
                <w:sz w:val="22"/>
                <w:szCs w:val="22"/>
              </w:rPr>
            </w:pPr>
            <w:r w:rsidRPr="006E2A83">
              <w:rPr>
                <w:sz w:val="22"/>
                <w:szCs w:val="22"/>
              </w:rPr>
              <w:t>Форма контроля</w:t>
            </w:r>
          </w:p>
        </w:tc>
        <w:tc>
          <w:tcPr>
            <w:tcW w:w="4292" w:type="dxa"/>
            <w:shd w:val="clear" w:color="auto" w:fill="auto"/>
          </w:tcPr>
          <w:p w:rsidR="00C45279" w:rsidRPr="006E2A83" w:rsidRDefault="00C45279" w:rsidP="00C34B71">
            <w:pPr>
              <w:jc w:val="center"/>
              <w:rPr>
                <w:sz w:val="22"/>
                <w:szCs w:val="22"/>
              </w:rPr>
            </w:pPr>
            <w:r w:rsidRPr="006E2A83">
              <w:rPr>
                <w:sz w:val="22"/>
                <w:szCs w:val="22"/>
              </w:rPr>
              <w:t>Критерии оценки</w:t>
            </w:r>
          </w:p>
        </w:tc>
        <w:tc>
          <w:tcPr>
            <w:tcW w:w="1817" w:type="dxa"/>
            <w:shd w:val="clear" w:color="auto" w:fill="auto"/>
          </w:tcPr>
          <w:p w:rsidR="00C45279" w:rsidRPr="006E2A83" w:rsidRDefault="00C45279" w:rsidP="00C34B71">
            <w:pPr>
              <w:jc w:val="center"/>
              <w:rPr>
                <w:sz w:val="22"/>
                <w:szCs w:val="22"/>
              </w:rPr>
            </w:pPr>
            <w:r w:rsidRPr="006E2A83">
              <w:rPr>
                <w:sz w:val="22"/>
                <w:szCs w:val="22"/>
              </w:rPr>
              <w:t>Шкала</w:t>
            </w:r>
          </w:p>
          <w:p w:rsidR="00C45279" w:rsidRPr="006E2A83" w:rsidRDefault="00C45279" w:rsidP="00C34B71">
            <w:pPr>
              <w:jc w:val="center"/>
              <w:rPr>
                <w:sz w:val="22"/>
                <w:szCs w:val="22"/>
              </w:rPr>
            </w:pPr>
            <w:r w:rsidRPr="006E2A83">
              <w:rPr>
                <w:sz w:val="22"/>
                <w:szCs w:val="22"/>
              </w:rPr>
              <w:t>оценивания</w:t>
            </w:r>
          </w:p>
          <w:p w:rsidR="00C45279" w:rsidRPr="006E2A83" w:rsidRDefault="00C45279" w:rsidP="00C34B71">
            <w:pPr>
              <w:jc w:val="center"/>
              <w:rPr>
                <w:sz w:val="22"/>
                <w:szCs w:val="22"/>
              </w:rPr>
            </w:pPr>
            <w:r w:rsidRPr="006E2A83">
              <w:rPr>
                <w:rFonts w:eastAsia="Calibri"/>
                <w:sz w:val="22"/>
                <w:szCs w:val="22"/>
                <w:lang w:eastAsia="en-US"/>
              </w:rPr>
              <w:t>(в баллах)</w:t>
            </w:r>
          </w:p>
        </w:tc>
        <w:tc>
          <w:tcPr>
            <w:tcW w:w="1905" w:type="dxa"/>
            <w:shd w:val="clear" w:color="auto" w:fill="auto"/>
          </w:tcPr>
          <w:p w:rsidR="00C45279" w:rsidRPr="006E2A83" w:rsidRDefault="00C45279" w:rsidP="00C34B71">
            <w:pPr>
              <w:jc w:val="center"/>
              <w:rPr>
                <w:sz w:val="22"/>
                <w:szCs w:val="22"/>
              </w:rPr>
            </w:pPr>
            <w:r w:rsidRPr="006E2A83">
              <w:rPr>
                <w:sz w:val="22"/>
                <w:szCs w:val="22"/>
              </w:rPr>
              <w:t>результат</w:t>
            </w:r>
          </w:p>
        </w:tc>
      </w:tr>
      <w:tr w:rsidR="00C45279" w:rsidRPr="006E2A83" w:rsidTr="00C34B71">
        <w:tc>
          <w:tcPr>
            <w:tcW w:w="1591" w:type="dxa"/>
            <w:shd w:val="clear" w:color="auto" w:fill="auto"/>
          </w:tcPr>
          <w:p w:rsidR="00C45279" w:rsidRPr="006E2A83" w:rsidRDefault="00C45279" w:rsidP="00C34B71">
            <w:pPr>
              <w:jc w:val="center"/>
              <w:rPr>
                <w:b/>
                <w:sz w:val="22"/>
                <w:szCs w:val="22"/>
              </w:rPr>
            </w:pPr>
            <w:r w:rsidRPr="006E2A83">
              <w:rPr>
                <w:sz w:val="22"/>
                <w:szCs w:val="22"/>
              </w:rPr>
              <w:t>контрольный опрос</w:t>
            </w:r>
          </w:p>
        </w:tc>
        <w:tc>
          <w:tcPr>
            <w:tcW w:w="4292" w:type="dxa"/>
            <w:shd w:val="clear" w:color="auto" w:fill="auto"/>
          </w:tcPr>
          <w:p w:rsidR="00C45279" w:rsidRPr="006E2A83" w:rsidRDefault="00C45279" w:rsidP="00C34B71">
            <w:pPr>
              <w:jc w:val="both"/>
              <w:rPr>
                <w:b/>
                <w:sz w:val="22"/>
                <w:szCs w:val="22"/>
              </w:rPr>
            </w:pPr>
            <w:r w:rsidRPr="006E2A83">
              <w:rPr>
                <w:rFonts w:eastAsia="Calibri"/>
                <w:sz w:val="22"/>
                <w:szCs w:val="22"/>
              </w:rPr>
              <w:t>свободное владение материалом, ясное понимание темы, ясные ответы на вопросы, приведение примеров</w:t>
            </w:r>
          </w:p>
        </w:tc>
        <w:tc>
          <w:tcPr>
            <w:tcW w:w="1817" w:type="dxa"/>
            <w:shd w:val="clear" w:color="auto" w:fill="auto"/>
          </w:tcPr>
          <w:p w:rsidR="00C45279" w:rsidRPr="006E2A83" w:rsidRDefault="00C45279" w:rsidP="00C34B71">
            <w:pPr>
              <w:jc w:val="both"/>
              <w:rPr>
                <w:b/>
                <w:sz w:val="22"/>
                <w:szCs w:val="22"/>
              </w:rPr>
            </w:pPr>
            <w:r w:rsidRPr="006E2A83">
              <w:rPr>
                <w:rFonts w:eastAsia="Calibri"/>
                <w:sz w:val="22"/>
                <w:szCs w:val="22"/>
                <w:lang w:eastAsia="en-US"/>
              </w:rPr>
              <w:t>(1 – 2 – 3 – 4 – 5 – 6 – 7 – 8 – 9 – 10)</w:t>
            </w:r>
          </w:p>
        </w:tc>
        <w:tc>
          <w:tcPr>
            <w:tcW w:w="1905" w:type="dxa"/>
            <w:shd w:val="clear" w:color="auto" w:fill="auto"/>
          </w:tcPr>
          <w:p w:rsidR="00C45279" w:rsidRPr="006E2A83" w:rsidRDefault="00C45279" w:rsidP="00C34B71">
            <w:pPr>
              <w:jc w:val="center"/>
              <w:rPr>
                <w:rFonts w:eastAsia="Calibri"/>
                <w:sz w:val="22"/>
                <w:szCs w:val="22"/>
                <w:lang w:eastAsia="en-US"/>
              </w:rPr>
            </w:pPr>
            <w:r w:rsidRPr="006E2A83">
              <w:rPr>
                <w:rFonts w:eastAsia="Calibri"/>
                <w:sz w:val="22"/>
                <w:szCs w:val="22"/>
                <w:lang w:eastAsia="en-US"/>
              </w:rPr>
              <w:t>«5» (9 – 10) баллов</w:t>
            </w:r>
          </w:p>
          <w:p w:rsidR="00C45279" w:rsidRPr="006E2A83" w:rsidRDefault="00C45279" w:rsidP="00C34B71">
            <w:pPr>
              <w:jc w:val="center"/>
              <w:rPr>
                <w:rFonts w:eastAsia="Calibri"/>
                <w:sz w:val="22"/>
                <w:szCs w:val="22"/>
                <w:lang w:eastAsia="en-US"/>
              </w:rPr>
            </w:pPr>
            <w:r w:rsidRPr="006E2A83">
              <w:rPr>
                <w:rFonts w:eastAsia="Calibri"/>
                <w:sz w:val="22"/>
                <w:szCs w:val="22"/>
                <w:lang w:eastAsia="en-US"/>
              </w:rPr>
              <w:t>«4» (8 – 7) баллов</w:t>
            </w:r>
          </w:p>
          <w:p w:rsidR="00C45279" w:rsidRPr="006E2A83" w:rsidRDefault="00C45279" w:rsidP="00C34B71">
            <w:pPr>
              <w:jc w:val="center"/>
              <w:rPr>
                <w:b/>
                <w:sz w:val="22"/>
                <w:szCs w:val="22"/>
              </w:rPr>
            </w:pPr>
            <w:r w:rsidRPr="006E2A83">
              <w:rPr>
                <w:rFonts w:eastAsia="Calibri"/>
                <w:sz w:val="22"/>
                <w:szCs w:val="22"/>
                <w:lang w:eastAsia="en-US"/>
              </w:rPr>
              <w:t>«3» (6 –5) баллов</w:t>
            </w:r>
          </w:p>
        </w:tc>
      </w:tr>
      <w:tr w:rsidR="00C45279" w:rsidRPr="006E2A83" w:rsidTr="00C34B71">
        <w:tc>
          <w:tcPr>
            <w:tcW w:w="1591" w:type="dxa"/>
            <w:shd w:val="clear" w:color="auto" w:fill="auto"/>
          </w:tcPr>
          <w:p w:rsidR="00C45279" w:rsidRPr="006E2A83" w:rsidRDefault="00C45279" w:rsidP="00C34B71">
            <w:pPr>
              <w:jc w:val="center"/>
              <w:rPr>
                <w:b/>
                <w:sz w:val="22"/>
                <w:szCs w:val="22"/>
              </w:rPr>
            </w:pPr>
            <w:r w:rsidRPr="006E2A83">
              <w:rPr>
                <w:sz w:val="22"/>
                <w:szCs w:val="22"/>
              </w:rPr>
              <w:t>тестирование</w:t>
            </w:r>
          </w:p>
        </w:tc>
        <w:tc>
          <w:tcPr>
            <w:tcW w:w="4292" w:type="dxa"/>
            <w:shd w:val="clear" w:color="auto" w:fill="auto"/>
          </w:tcPr>
          <w:p w:rsidR="00C45279" w:rsidRPr="006E2A83" w:rsidRDefault="00C45279" w:rsidP="00C34B71">
            <w:pPr>
              <w:jc w:val="both"/>
              <w:rPr>
                <w:b/>
                <w:sz w:val="22"/>
                <w:szCs w:val="22"/>
              </w:rPr>
            </w:pPr>
            <w:r w:rsidRPr="006E2A83">
              <w:rPr>
                <w:rFonts w:eastAsia="Calibri"/>
                <w:sz w:val="22"/>
                <w:szCs w:val="22"/>
              </w:rPr>
              <w:t>мониторинг результатов учебного процесса с целью диагностики хода учебного процесса по дисциплине сопоставляя реальные результаты с запрограммированными</w:t>
            </w:r>
          </w:p>
        </w:tc>
        <w:tc>
          <w:tcPr>
            <w:tcW w:w="1817" w:type="dxa"/>
            <w:shd w:val="clear" w:color="auto" w:fill="auto"/>
          </w:tcPr>
          <w:p w:rsidR="00C45279" w:rsidRPr="006E2A83" w:rsidRDefault="00C45279" w:rsidP="00C34B71">
            <w:pPr>
              <w:jc w:val="both"/>
              <w:rPr>
                <w:rFonts w:eastAsia="Calibri"/>
                <w:sz w:val="22"/>
                <w:szCs w:val="22"/>
                <w:lang w:eastAsia="en-US"/>
              </w:rPr>
            </w:pPr>
            <w:r w:rsidRPr="006E2A83">
              <w:rPr>
                <w:rFonts w:eastAsia="Calibri"/>
                <w:sz w:val="22"/>
                <w:szCs w:val="22"/>
                <w:lang w:eastAsia="en-US"/>
              </w:rPr>
              <w:t xml:space="preserve">1 балл </w:t>
            </w:r>
          </w:p>
          <w:p w:rsidR="00C45279" w:rsidRPr="006E2A83" w:rsidRDefault="00C45279" w:rsidP="00C34B71">
            <w:pPr>
              <w:jc w:val="both"/>
              <w:rPr>
                <w:b/>
                <w:sz w:val="22"/>
                <w:szCs w:val="22"/>
              </w:rPr>
            </w:pPr>
            <w:r w:rsidRPr="006E2A83">
              <w:rPr>
                <w:rFonts w:eastAsia="Calibri"/>
                <w:sz w:val="22"/>
                <w:szCs w:val="22"/>
                <w:lang w:eastAsia="en-US"/>
              </w:rPr>
              <w:t>за задание</w:t>
            </w:r>
          </w:p>
        </w:tc>
        <w:tc>
          <w:tcPr>
            <w:tcW w:w="1905" w:type="dxa"/>
            <w:shd w:val="clear" w:color="auto" w:fill="auto"/>
          </w:tcPr>
          <w:p w:rsidR="00C45279" w:rsidRPr="006E2A83" w:rsidRDefault="00C45279" w:rsidP="00C34B71">
            <w:pPr>
              <w:textAlignment w:val="baseline"/>
              <w:rPr>
                <w:color w:val="000000"/>
                <w:sz w:val="22"/>
                <w:szCs w:val="22"/>
              </w:rPr>
            </w:pPr>
            <w:r w:rsidRPr="006E2A83">
              <w:rPr>
                <w:color w:val="000000"/>
                <w:sz w:val="22"/>
                <w:szCs w:val="22"/>
              </w:rPr>
              <w:t xml:space="preserve">«2» менее 50% верных ответов </w:t>
            </w:r>
          </w:p>
          <w:p w:rsidR="00C45279" w:rsidRPr="006E2A83" w:rsidRDefault="00C45279" w:rsidP="00C34B71">
            <w:pPr>
              <w:textAlignment w:val="baseline"/>
              <w:rPr>
                <w:color w:val="000000"/>
                <w:sz w:val="22"/>
                <w:szCs w:val="22"/>
              </w:rPr>
            </w:pPr>
            <w:r w:rsidRPr="006E2A83">
              <w:rPr>
                <w:color w:val="000000"/>
                <w:sz w:val="22"/>
                <w:szCs w:val="22"/>
              </w:rPr>
              <w:t xml:space="preserve">«3» от 50% до 70% верных ответов </w:t>
            </w:r>
          </w:p>
          <w:p w:rsidR="00C45279" w:rsidRPr="006E2A83" w:rsidRDefault="00C45279" w:rsidP="00C34B71">
            <w:pPr>
              <w:textAlignment w:val="baseline"/>
              <w:rPr>
                <w:color w:val="000000"/>
                <w:sz w:val="22"/>
                <w:szCs w:val="22"/>
              </w:rPr>
            </w:pPr>
            <w:r w:rsidRPr="006E2A83">
              <w:rPr>
                <w:color w:val="000000"/>
                <w:sz w:val="22"/>
                <w:szCs w:val="22"/>
              </w:rPr>
              <w:t xml:space="preserve">«4» от 70% до 90% </w:t>
            </w:r>
          </w:p>
          <w:p w:rsidR="00C45279" w:rsidRPr="006E2A83" w:rsidRDefault="00C45279" w:rsidP="00C34B71">
            <w:pPr>
              <w:textAlignment w:val="baseline"/>
              <w:rPr>
                <w:b/>
                <w:sz w:val="22"/>
                <w:szCs w:val="22"/>
              </w:rPr>
            </w:pPr>
            <w:r w:rsidRPr="006E2A83">
              <w:rPr>
                <w:color w:val="000000"/>
                <w:sz w:val="22"/>
                <w:szCs w:val="22"/>
              </w:rPr>
              <w:t xml:space="preserve">«5» более 90% </w:t>
            </w:r>
          </w:p>
        </w:tc>
      </w:tr>
      <w:tr w:rsidR="00C45279" w:rsidRPr="006E2A83" w:rsidTr="00C34B71">
        <w:tc>
          <w:tcPr>
            <w:tcW w:w="1591" w:type="dxa"/>
            <w:shd w:val="clear" w:color="auto" w:fill="auto"/>
          </w:tcPr>
          <w:p w:rsidR="00C45279" w:rsidRPr="006E2A83" w:rsidRDefault="00C45279" w:rsidP="00C34B71">
            <w:pPr>
              <w:jc w:val="center"/>
              <w:rPr>
                <w:b/>
                <w:sz w:val="22"/>
                <w:szCs w:val="22"/>
              </w:rPr>
            </w:pPr>
            <w:r w:rsidRPr="006E2A83">
              <w:rPr>
                <w:sz w:val="22"/>
                <w:szCs w:val="22"/>
              </w:rPr>
              <w:t>обсуждение и дискуссия</w:t>
            </w:r>
          </w:p>
        </w:tc>
        <w:tc>
          <w:tcPr>
            <w:tcW w:w="4292" w:type="dxa"/>
            <w:shd w:val="clear" w:color="auto" w:fill="auto"/>
          </w:tcPr>
          <w:p w:rsidR="00C45279" w:rsidRPr="006E2A83" w:rsidRDefault="00C45279" w:rsidP="00C34B71">
            <w:pPr>
              <w:jc w:val="both"/>
              <w:rPr>
                <w:rFonts w:eastAsia="Calibri"/>
                <w:i/>
                <w:sz w:val="22"/>
                <w:szCs w:val="22"/>
                <w:lang w:eastAsia="en-US"/>
              </w:rPr>
            </w:pPr>
            <w:r w:rsidRPr="006E2A83">
              <w:rPr>
                <w:rFonts w:eastAsia="Calibri"/>
                <w:i/>
                <w:sz w:val="22"/>
                <w:szCs w:val="22"/>
                <w:lang w:eastAsia="en-US"/>
              </w:rPr>
              <w:t>Оценка коммуникативных умений</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Владеет правилами речевого этикета</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Вступает и поддерживает коммуникацию</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lastRenderedPageBreak/>
              <w:t>Строит конструктивный диалог в процессе общения</w:t>
            </w:r>
          </w:p>
          <w:p w:rsidR="00C45279" w:rsidRPr="006E2A83" w:rsidRDefault="00C45279" w:rsidP="00C34B71">
            <w:pPr>
              <w:jc w:val="both"/>
              <w:rPr>
                <w:color w:val="000000"/>
                <w:kern w:val="24"/>
                <w:sz w:val="22"/>
                <w:szCs w:val="22"/>
              </w:rPr>
            </w:pPr>
            <w:r w:rsidRPr="006E2A83">
              <w:rPr>
                <w:color w:val="000000"/>
                <w:kern w:val="24"/>
                <w:sz w:val="22"/>
                <w:szCs w:val="22"/>
              </w:rPr>
              <w:t>Умеет слушать и слышать других</w:t>
            </w:r>
          </w:p>
          <w:p w:rsidR="00C45279" w:rsidRPr="006E2A83" w:rsidRDefault="00C45279" w:rsidP="00C34B71">
            <w:pPr>
              <w:jc w:val="both"/>
              <w:rPr>
                <w:color w:val="000000"/>
                <w:kern w:val="24"/>
                <w:sz w:val="22"/>
                <w:szCs w:val="22"/>
              </w:rPr>
            </w:pPr>
            <w:r w:rsidRPr="006E2A83">
              <w:rPr>
                <w:color w:val="000000"/>
                <w:kern w:val="24"/>
                <w:sz w:val="22"/>
                <w:szCs w:val="22"/>
              </w:rPr>
              <w:t>Умеет реагировать на другие мнения</w:t>
            </w:r>
          </w:p>
          <w:p w:rsidR="00C45279" w:rsidRPr="006E2A83" w:rsidRDefault="00C45279" w:rsidP="00C34B71">
            <w:pPr>
              <w:rPr>
                <w:rFonts w:eastAsia="Calibri"/>
                <w:i/>
                <w:sz w:val="22"/>
                <w:szCs w:val="22"/>
                <w:lang w:eastAsia="en-US"/>
              </w:rPr>
            </w:pPr>
          </w:p>
          <w:p w:rsidR="00C45279" w:rsidRPr="006E2A83" w:rsidRDefault="00C45279" w:rsidP="00C34B71">
            <w:pPr>
              <w:rPr>
                <w:rFonts w:eastAsia="Calibri"/>
                <w:i/>
                <w:sz w:val="22"/>
                <w:szCs w:val="22"/>
                <w:lang w:eastAsia="en-US"/>
              </w:rPr>
            </w:pPr>
            <w:r w:rsidRPr="006E2A83">
              <w:rPr>
                <w:rFonts w:eastAsia="Calibri"/>
                <w:i/>
                <w:sz w:val="22"/>
                <w:szCs w:val="22"/>
                <w:lang w:eastAsia="en-US"/>
              </w:rPr>
              <w:t>Оценка индивидуально вклада в дискуссию</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Удерживание и наращивание общего содержания дискуссии: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синтезирует информацию, полученную в процессе коммуникации;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выявляет несущественные замечания, уводящие от предмета обсуждения;</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фиксирует возникающие содержательные продвижения или противоречия;</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формулирует выводы, создающие новый смысл</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Позиция участия в дискуссии: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xml:space="preserve">– ярко и кратко формулирует свою позицию; </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xml:space="preserve">– использует убедительные аргументы, усиливающие его высказывания; </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отслеживает ответы на свои вопросы</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Поддержание процесса дискуссии: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принимает активное участие в обсуждении;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xml:space="preserve"> – проявляет заинтересованность к мнениям других участников;</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формулирует аргументы в поддержку разных позиций;</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задает уточняющие вопросы, помогает прояснить позиции;</w:t>
            </w:r>
          </w:p>
          <w:p w:rsidR="00C45279" w:rsidRPr="006E2A83" w:rsidRDefault="00C45279" w:rsidP="00C34B71">
            <w:pPr>
              <w:jc w:val="both"/>
              <w:rPr>
                <w:color w:val="000000"/>
                <w:kern w:val="24"/>
                <w:sz w:val="22"/>
                <w:szCs w:val="22"/>
              </w:rPr>
            </w:pPr>
            <w:r w:rsidRPr="006E2A83">
              <w:rPr>
                <w:rFonts w:eastAsia="Calibri"/>
                <w:sz w:val="22"/>
                <w:szCs w:val="22"/>
                <w:lang w:eastAsia="en-US"/>
              </w:rPr>
              <w:t>вовлекает в дискуссию коллег.</w:t>
            </w:r>
          </w:p>
        </w:tc>
        <w:tc>
          <w:tcPr>
            <w:tcW w:w="1817" w:type="dxa"/>
            <w:shd w:val="clear" w:color="auto" w:fill="auto"/>
          </w:tcPr>
          <w:p w:rsidR="00C45279" w:rsidRPr="006E2A83" w:rsidRDefault="00C45279" w:rsidP="00C34B71">
            <w:pPr>
              <w:jc w:val="both"/>
              <w:rPr>
                <w:b/>
                <w:sz w:val="22"/>
                <w:szCs w:val="22"/>
              </w:rPr>
            </w:pPr>
            <w:r w:rsidRPr="006E2A83">
              <w:rPr>
                <w:rFonts w:eastAsia="Calibri"/>
                <w:sz w:val="22"/>
                <w:szCs w:val="22"/>
                <w:lang w:eastAsia="en-US"/>
              </w:rPr>
              <w:lastRenderedPageBreak/>
              <w:t>(1 – 2 – 3 – 4 – 5 – 6 – 7 – 8 – 9 – 10)</w:t>
            </w:r>
          </w:p>
        </w:tc>
        <w:tc>
          <w:tcPr>
            <w:tcW w:w="1905" w:type="dxa"/>
            <w:shd w:val="clear" w:color="auto" w:fill="auto"/>
          </w:tcPr>
          <w:p w:rsidR="00C45279" w:rsidRPr="006E2A83" w:rsidRDefault="00C45279" w:rsidP="00C34B71">
            <w:pPr>
              <w:jc w:val="center"/>
              <w:rPr>
                <w:rFonts w:eastAsia="Calibri"/>
                <w:sz w:val="22"/>
                <w:szCs w:val="22"/>
                <w:lang w:eastAsia="en-US"/>
              </w:rPr>
            </w:pPr>
            <w:r w:rsidRPr="006E2A83">
              <w:rPr>
                <w:rFonts w:eastAsia="Calibri"/>
                <w:sz w:val="22"/>
                <w:szCs w:val="22"/>
                <w:lang w:eastAsia="en-US"/>
              </w:rPr>
              <w:t>«5»(9 – 10) баллов</w:t>
            </w:r>
          </w:p>
          <w:p w:rsidR="00C45279" w:rsidRPr="006E2A83" w:rsidRDefault="00C45279" w:rsidP="00C34B71">
            <w:pPr>
              <w:jc w:val="center"/>
              <w:rPr>
                <w:rFonts w:eastAsia="Calibri"/>
                <w:sz w:val="22"/>
                <w:szCs w:val="22"/>
                <w:lang w:eastAsia="en-US"/>
              </w:rPr>
            </w:pPr>
            <w:r w:rsidRPr="006E2A83">
              <w:rPr>
                <w:rFonts w:eastAsia="Calibri"/>
                <w:sz w:val="22"/>
                <w:szCs w:val="22"/>
                <w:lang w:eastAsia="en-US"/>
              </w:rPr>
              <w:t>«4» (8 – 7) баллов</w:t>
            </w:r>
          </w:p>
          <w:p w:rsidR="00C45279" w:rsidRPr="006E2A83" w:rsidRDefault="00C45279" w:rsidP="00C34B71">
            <w:pPr>
              <w:jc w:val="center"/>
              <w:rPr>
                <w:b/>
                <w:sz w:val="22"/>
                <w:szCs w:val="22"/>
              </w:rPr>
            </w:pPr>
            <w:r w:rsidRPr="006E2A83">
              <w:rPr>
                <w:rFonts w:eastAsia="Calibri"/>
                <w:sz w:val="22"/>
                <w:szCs w:val="22"/>
                <w:lang w:eastAsia="en-US"/>
              </w:rPr>
              <w:lastRenderedPageBreak/>
              <w:t>«3» (6 –5) баллов</w:t>
            </w:r>
          </w:p>
        </w:tc>
      </w:tr>
      <w:tr w:rsidR="00C45279" w:rsidRPr="006E2A83" w:rsidTr="00C34B71">
        <w:tc>
          <w:tcPr>
            <w:tcW w:w="1591" w:type="dxa"/>
            <w:shd w:val="clear" w:color="auto" w:fill="auto"/>
          </w:tcPr>
          <w:p w:rsidR="00C45279" w:rsidRPr="006E2A83" w:rsidRDefault="00C45279" w:rsidP="00C34B71">
            <w:pPr>
              <w:jc w:val="center"/>
              <w:rPr>
                <w:sz w:val="22"/>
                <w:szCs w:val="22"/>
              </w:rPr>
            </w:pPr>
            <w:r w:rsidRPr="006E2A83">
              <w:rPr>
                <w:sz w:val="22"/>
                <w:szCs w:val="22"/>
              </w:rPr>
              <w:lastRenderedPageBreak/>
              <w:t>доклад</w:t>
            </w:r>
          </w:p>
        </w:tc>
        <w:tc>
          <w:tcPr>
            <w:tcW w:w="4292" w:type="dxa"/>
            <w:shd w:val="clear" w:color="auto" w:fill="auto"/>
          </w:tcPr>
          <w:p w:rsidR="00C45279" w:rsidRPr="006E2A83" w:rsidRDefault="00C45279" w:rsidP="00C34B71">
            <w:pPr>
              <w:jc w:val="both"/>
              <w:rPr>
                <w:rFonts w:eastAsia="Calibri"/>
                <w:sz w:val="22"/>
                <w:szCs w:val="22"/>
                <w:lang w:eastAsia="en-US"/>
              </w:rPr>
            </w:pPr>
            <w:r w:rsidRPr="006E2A83">
              <w:rPr>
                <w:rFonts w:eastAsia="Calibri"/>
                <w:sz w:val="22"/>
                <w:szCs w:val="22"/>
                <w:lang w:eastAsia="en-US"/>
              </w:rPr>
              <w:t>- соответствие выступления теме, поставленным целям и задачам;</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понимание темы, умение критического анализа информации;</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знание методов изучения и умение их применять;</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обобщение информации с помощью таблиц, схем, рисунков и т.д.;</w:t>
            </w:r>
          </w:p>
          <w:p w:rsidR="00C45279" w:rsidRPr="006E2A83" w:rsidRDefault="00C45279" w:rsidP="00C34B71">
            <w:pPr>
              <w:jc w:val="both"/>
              <w:rPr>
                <w:rFonts w:eastAsia="Calibri"/>
                <w:sz w:val="22"/>
                <w:szCs w:val="22"/>
                <w:lang w:eastAsia="en-US"/>
              </w:rPr>
            </w:pPr>
            <w:r w:rsidRPr="006E2A83">
              <w:rPr>
                <w:rFonts w:eastAsia="Calibri"/>
                <w:sz w:val="22"/>
                <w:szCs w:val="22"/>
                <w:lang w:eastAsia="en-US"/>
              </w:rPr>
              <w:t>- сформулированы аргументированные выводы;</w:t>
            </w:r>
          </w:p>
          <w:p w:rsidR="00C45279" w:rsidRPr="006E2A83" w:rsidRDefault="00C45279" w:rsidP="00C34B71">
            <w:pPr>
              <w:rPr>
                <w:rFonts w:eastAsia="Calibri"/>
                <w:sz w:val="22"/>
                <w:szCs w:val="22"/>
                <w:lang w:eastAsia="en-US"/>
              </w:rPr>
            </w:pPr>
            <w:r w:rsidRPr="006E2A83">
              <w:rPr>
                <w:rFonts w:eastAsia="Calibri"/>
                <w:sz w:val="22"/>
                <w:szCs w:val="22"/>
                <w:lang w:eastAsia="en-US"/>
              </w:rPr>
              <w:t>- оригинальность и креативность при подготовке презентации</w:t>
            </w:r>
          </w:p>
        </w:tc>
        <w:tc>
          <w:tcPr>
            <w:tcW w:w="1817" w:type="dxa"/>
            <w:shd w:val="clear" w:color="auto" w:fill="auto"/>
          </w:tcPr>
          <w:p w:rsidR="00C45279" w:rsidRPr="006E2A83" w:rsidRDefault="00C45279" w:rsidP="00C34B71">
            <w:pPr>
              <w:spacing w:line="360" w:lineRule="auto"/>
              <w:jc w:val="center"/>
              <w:rPr>
                <w:b/>
                <w:sz w:val="22"/>
                <w:szCs w:val="22"/>
              </w:rPr>
            </w:pPr>
            <w:r w:rsidRPr="006E2A83">
              <w:rPr>
                <w:sz w:val="22"/>
                <w:szCs w:val="22"/>
              </w:rPr>
              <w:t>мах 10 баллов</w:t>
            </w:r>
          </w:p>
        </w:tc>
        <w:tc>
          <w:tcPr>
            <w:tcW w:w="1905" w:type="dxa"/>
            <w:shd w:val="clear" w:color="auto" w:fill="auto"/>
          </w:tcPr>
          <w:p w:rsidR="00C45279" w:rsidRPr="006E2A83" w:rsidRDefault="00C45279" w:rsidP="00C34B71">
            <w:pPr>
              <w:jc w:val="center"/>
              <w:rPr>
                <w:rFonts w:eastAsia="Calibri"/>
                <w:sz w:val="22"/>
                <w:szCs w:val="22"/>
                <w:lang w:eastAsia="en-US"/>
              </w:rPr>
            </w:pPr>
            <w:r w:rsidRPr="006E2A83">
              <w:rPr>
                <w:rFonts w:eastAsia="Calibri"/>
                <w:sz w:val="22"/>
                <w:szCs w:val="22"/>
                <w:lang w:eastAsia="en-US"/>
              </w:rPr>
              <w:t>«5» (9 – 10) баллов</w:t>
            </w:r>
          </w:p>
          <w:p w:rsidR="00C45279" w:rsidRPr="006E2A83" w:rsidRDefault="00C45279" w:rsidP="00C34B71">
            <w:pPr>
              <w:jc w:val="center"/>
              <w:rPr>
                <w:rFonts w:eastAsia="Calibri"/>
                <w:sz w:val="22"/>
                <w:szCs w:val="22"/>
                <w:lang w:eastAsia="en-US"/>
              </w:rPr>
            </w:pPr>
            <w:r w:rsidRPr="006E2A83">
              <w:rPr>
                <w:rFonts w:eastAsia="Calibri"/>
                <w:sz w:val="22"/>
                <w:szCs w:val="22"/>
                <w:lang w:eastAsia="en-US"/>
              </w:rPr>
              <w:t>«4» (8 – 7) баллов</w:t>
            </w:r>
          </w:p>
          <w:p w:rsidR="00C45279" w:rsidRPr="006E2A83" w:rsidRDefault="00C45279" w:rsidP="00C34B71">
            <w:pPr>
              <w:jc w:val="center"/>
              <w:rPr>
                <w:b/>
                <w:sz w:val="22"/>
                <w:szCs w:val="22"/>
              </w:rPr>
            </w:pPr>
            <w:r w:rsidRPr="006E2A83">
              <w:rPr>
                <w:rFonts w:eastAsia="Calibri"/>
                <w:sz w:val="22"/>
                <w:szCs w:val="22"/>
                <w:lang w:eastAsia="en-US"/>
              </w:rPr>
              <w:t>«3» (6 –5) баллов</w:t>
            </w:r>
          </w:p>
        </w:tc>
      </w:tr>
      <w:tr w:rsidR="00C45279" w:rsidRPr="006E2A83" w:rsidTr="00C34B71">
        <w:tc>
          <w:tcPr>
            <w:tcW w:w="1591" w:type="dxa"/>
            <w:shd w:val="clear" w:color="auto" w:fill="auto"/>
          </w:tcPr>
          <w:p w:rsidR="00C45279" w:rsidRPr="006E2A83" w:rsidRDefault="00C45279" w:rsidP="00C34B71">
            <w:pPr>
              <w:jc w:val="center"/>
              <w:rPr>
                <w:sz w:val="22"/>
                <w:szCs w:val="22"/>
              </w:rPr>
            </w:pPr>
            <w:r w:rsidRPr="006E2A83">
              <w:rPr>
                <w:sz w:val="22"/>
                <w:szCs w:val="22"/>
              </w:rPr>
              <w:t>зачет</w:t>
            </w:r>
          </w:p>
        </w:tc>
        <w:tc>
          <w:tcPr>
            <w:tcW w:w="4292" w:type="dxa"/>
            <w:shd w:val="clear" w:color="auto" w:fill="auto"/>
          </w:tcPr>
          <w:p w:rsidR="00C45279" w:rsidRPr="006E2A83" w:rsidRDefault="00C45279" w:rsidP="00C34B71">
            <w:pPr>
              <w:jc w:val="both"/>
              <w:rPr>
                <w:rFonts w:eastAsia="Calibri"/>
                <w:sz w:val="22"/>
                <w:szCs w:val="22"/>
              </w:rPr>
            </w:pPr>
            <w:r w:rsidRPr="006E2A83">
              <w:rPr>
                <w:rFonts w:eastAsia="Calibri"/>
                <w:sz w:val="22"/>
                <w:szCs w:val="22"/>
              </w:rPr>
              <w:t>- знания теоретического материала и умение их применять;</w:t>
            </w:r>
          </w:p>
          <w:p w:rsidR="00C45279" w:rsidRPr="006E2A83" w:rsidRDefault="00C45279" w:rsidP="00C34B71">
            <w:pPr>
              <w:jc w:val="both"/>
              <w:rPr>
                <w:rFonts w:eastAsia="Calibri"/>
                <w:sz w:val="22"/>
                <w:szCs w:val="22"/>
              </w:rPr>
            </w:pPr>
            <w:r w:rsidRPr="006E2A83">
              <w:rPr>
                <w:rFonts w:eastAsia="Calibri"/>
                <w:sz w:val="22"/>
                <w:szCs w:val="22"/>
              </w:rPr>
              <w:t>- последовательное, правильное выполнение всех заданий;</w:t>
            </w:r>
          </w:p>
          <w:p w:rsidR="00C45279" w:rsidRPr="006E2A83" w:rsidRDefault="00C45279" w:rsidP="00C34B71">
            <w:pPr>
              <w:jc w:val="both"/>
              <w:rPr>
                <w:b/>
                <w:sz w:val="22"/>
                <w:szCs w:val="22"/>
              </w:rPr>
            </w:pPr>
            <w:r w:rsidRPr="006E2A83">
              <w:rPr>
                <w:rFonts w:eastAsia="Calibri"/>
                <w:sz w:val="22"/>
                <w:szCs w:val="22"/>
              </w:rPr>
              <w:t>-умение обоснованно излагать свои мысли, делать необходимые выводы.</w:t>
            </w:r>
          </w:p>
        </w:tc>
        <w:tc>
          <w:tcPr>
            <w:tcW w:w="1817" w:type="dxa"/>
            <w:shd w:val="clear" w:color="auto" w:fill="auto"/>
          </w:tcPr>
          <w:p w:rsidR="00C45279" w:rsidRPr="006E2A83" w:rsidRDefault="00C45279" w:rsidP="00C34B71">
            <w:pPr>
              <w:jc w:val="center"/>
              <w:rPr>
                <w:sz w:val="22"/>
                <w:szCs w:val="22"/>
              </w:rPr>
            </w:pPr>
            <w:r w:rsidRPr="006E2A83">
              <w:rPr>
                <w:sz w:val="22"/>
                <w:szCs w:val="22"/>
              </w:rPr>
              <w:t>Мах 20 баллов</w:t>
            </w:r>
          </w:p>
          <w:p w:rsidR="00C45279" w:rsidRPr="006E2A83" w:rsidRDefault="00C45279" w:rsidP="00C34B71">
            <w:pPr>
              <w:jc w:val="center"/>
              <w:rPr>
                <w:sz w:val="22"/>
                <w:szCs w:val="22"/>
              </w:rPr>
            </w:pPr>
            <w:r w:rsidRPr="006E2A83">
              <w:rPr>
                <w:sz w:val="22"/>
                <w:szCs w:val="22"/>
              </w:rPr>
              <w:t>Оценка теоретических заданий 10 баллов</w:t>
            </w:r>
          </w:p>
          <w:p w:rsidR="00C45279" w:rsidRPr="006E2A83" w:rsidRDefault="00C45279" w:rsidP="00C34B71">
            <w:pPr>
              <w:jc w:val="center"/>
              <w:rPr>
                <w:b/>
                <w:sz w:val="22"/>
                <w:szCs w:val="22"/>
              </w:rPr>
            </w:pPr>
            <w:r w:rsidRPr="006E2A83">
              <w:rPr>
                <w:sz w:val="22"/>
                <w:szCs w:val="22"/>
              </w:rPr>
              <w:t>Оценка тестовых заданий 10 баллов</w:t>
            </w:r>
          </w:p>
        </w:tc>
        <w:tc>
          <w:tcPr>
            <w:tcW w:w="1905" w:type="dxa"/>
            <w:shd w:val="clear" w:color="auto" w:fill="auto"/>
          </w:tcPr>
          <w:p w:rsidR="00C45279" w:rsidRPr="006E2A83" w:rsidRDefault="00C45279" w:rsidP="00C34B71">
            <w:pPr>
              <w:jc w:val="center"/>
              <w:rPr>
                <w:b/>
                <w:sz w:val="22"/>
                <w:szCs w:val="22"/>
              </w:rPr>
            </w:pPr>
          </w:p>
        </w:tc>
      </w:tr>
    </w:tbl>
    <w:p w:rsidR="00C45279" w:rsidRPr="006E2A83" w:rsidRDefault="00C45279" w:rsidP="00C45279">
      <w:pPr>
        <w:spacing w:line="360" w:lineRule="auto"/>
        <w:jc w:val="center"/>
        <w:rPr>
          <w:b/>
          <w:sz w:val="22"/>
          <w:szCs w:val="22"/>
          <w:highlight w:val="yellow"/>
        </w:rPr>
      </w:pPr>
    </w:p>
    <w:p w:rsidR="00C45279" w:rsidRPr="008857FE" w:rsidRDefault="00C45279" w:rsidP="00C45279">
      <w:pPr>
        <w:spacing w:line="360" w:lineRule="auto"/>
        <w:jc w:val="center"/>
        <w:rPr>
          <w:b/>
        </w:rPr>
      </w:pPr>
      <w:r w:rsidRPr="008857FE">
        <w:rPr>
          <w:b/>
        </w:rPr>
        <w:t>Методические указания по оцениванию компетенций</w:t>
      </w:r>
    </w:p>
    <w:p w:rsidR="00C45279" w:rsidRPr="008857FE" w:rsidRDefault="00C45279" w:rsidP="00C45279">
      <w:pPr>
        <w:ind w:firstLine="709"/>
        <w:jc w:val="both"/>
      </w:pPr>
      <w:r w:rsidRPr="008857FE">
        <w:t>Текущий контроль – проводится во время практических занятий. Это – посещение лекционных занятий, активность в выступлении на семинарах, выполнение домашних заданий и написание эссе, контрольных работ.</w:t>
      </w:r>
    </w:p>
    <w:p w:rsidR="00C45279" w:rsidRPr="008857FE" w:rsidRDefault="00C45279" w:rsidP="00C45279">
      <w:pPr>
        <w:ind w:firstLine="709"/>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09"/>
        <w:gridCol w:w="6628"/>
      </w:tblGrid>
      <w:tr w:rsidR="00C45279" w:rsidRPr="008857FE" w:rsidTr="00C34B71">
        <w:tc>
          <w:tcPr>
            <w:tcW w:w="534" w:type="dxa"/>
          </w:tcPr>
          <w:p w:rsidR="00C45279" w:rsidRPr="008857FE" w:rsidRDefault="00C45279" w:rsidP="00C34B71">
            <w:pPr>
              <w:jc w:val="both"/>
            </w:pPr>
            <w:r w:rsidRPr="008857FE">
              <w:t>1</w:t>
            </w:r>
          </w:p>
        </w:tc>
        <w:tc>
          <w:tcPr>
            <w:tcW w:w="2409" w:type="dxa"/>
          </w:tcPr>
          <w:p w:rsidR="00C45279" w:rsidRPr="008857FE" w:rsidRDefault="00C45279" w:rsidP="00C34B71">
            <w:pPr>
              <w:ind w:firstLine="33"/>
              <w:jc w:val="both"/>
            </w:pPr>
            <w:r w:rsidRPr="008857FE">
              <w:rPr>
                <w:b/>
                <w:i/>
              </w:rPr>
              <w:t>Контрольный опрос</w:t>
            </w:r>
          </w:p>
        </w:tc>
        <w:tc>
          <w:tcPr>
            <w:tcW w:w="6628" w:type="dxa"/>
          </w:tcPr>
          <w:p w:rsidR="00C45279" w:rsidRPr="008857FE" w:rsidRDefault="00C45279" w:rsidP="00C34B71">
            <w:pPr>
              <w:jc w:val="both"/>
            </w:pPr>
            <w:r w:rsidRPr="008857FE">
              <w:rPr>
                <w:rFonts w:eastAsia="Calibri"/>
                <w:u w:val="single"/>
                <w:lang w:eastAsia="en-US"/>
              </w:rPr>
              <w:t>9-10 баллов</w:t>
            </w:r>
            <w:r w:rsidRPr="008857FE">
              <w:rPr>
                <w:rFonts w:eastAsia="Calibri"/>
                <w:lang w:eastAsia="en-US"/>
              </w:rPr>
              <w:t xml:space="preserve"> – выступление отличается последовательностью, логикой изложения. Легко воспринимается. При ответе на </w:t>
            </w:r>
            <w:r w:rsidRPr="008857FE">
              <w:rPr>
                <w:rFonts w:eastAsia="Calibri"/>
                <w:lang w:eastAsia="en-US"/>
              </w:rPr>
              <w:lastRenderedPageBreak/>
              <w:t>вопросы выступающий демонстрирует глубину владения представленным материалом. Ответы формулируются аргументировано, обосновывается собственная позиция в проблемных ситуациях.</w:t>
            </w:r>
          </w:p>
          <w:p w:rsidR="00C45279" w:rsidRPr="008857FE" w:rsidRDefault="00C45279" w:rsidP="00C34B71">
            <w:pPr>
              <w:jc w:val="both"/>
            </w:pPr>
            <w:r w:rsidRPr="008857FE">
              <w:rPr>
                <w:rFonts w:eastAsia="Calibri"/>
                <w:u w:val="single"/>
                <w:lang w:eastAsia="en-US"/>
              </w:rPr>
              <w:t>7-8 баллов</w:t>
            </w:r>
            <w:r w:rsidRPr="008857FE">
              <w:rPr>
                <w:rFonts w:eastAsia="Calibri"/>
                <w:lang w:eastAsia="en-US"/>
              </w:rPr>
              <w:t xml:space="preserve"> – выступление отличается последовательностью, логикой изложения. Но обоснование сделанных выводов не достаточно аргументировано. Неполно раскрыто содержание проблемы.</w:t>
            </w:r>
          </w:p>
          <w:p w:rsidR="00C45279" w:rsidRPr="008857FE" w:rsidRDefault="00C45279" w:rsidP="00C34B71">
            <w:pPr>
              <w:jc w:val="both"/>
            </w:pPr>
            <w:r w:rsidRPr="008857FE">
              <w:rPr>
                <w:rFonts w:eastAsia="Calibri"/>
                <w:bCs/>
                <w:spacing w:val="-2"/>
                <w:u w:val="single"/>
                <w:lang w:eastAsia="en-US"/>
              </w:rPr>
              <w:t>5-6 баллов</w:t>
            </w:r>
            <w:r w:rsidRPr="008857FE">
              <w:rPr>
                <w:rFonts w:eastAsia="Calibri"/>
                <w:bCs/>
                <w:spacing w:val="-2"/>
                <w:lang w:eastAsia="en-US"/>
              </w:rPr>
              <w:t xml:space="preserve"> – выставляется, если </w:t>
            </w:r>
            <w:r w:rsidRPr="008857FE">
              <w:rPr>
                <w:rFonts w:eastAsia="Calibri"/>
                <w:lang w:eastAsia="en-US"/>
              </w:rPr>
              <w:t>выступающий передает содержание проблемы, но не демонстрирует умение выделять главное, существенное. Выступление воспринимается сложно.</w:t>
            </w:r>
          </w:p>
          <w:p w:rsidR="00C45279" w:rsidRPr="008857FE" w:rsidRDefault="00C45279" w:rsidP="00C34B71">
            <w:pPr>
              <w:jc w:val="both"/>
            </w:pPr>
            <w:r w:rsidRPr="008857FE">
              <w:rPr>
                <w:rFonts w:eastAsia="Calibri"/>
                <w:u w:val="single"/>
                <w:lang w:eastAsia="en-US"/>
              </w:rPr>
              <w:t>2-4 балла</w:t>
            </w:r>
            <w:r w:rsidRPr="008857FE">
              <w:rPr>
                <w:rFonts w:eastAsia="Calibri"/>
                <w:lang w:eastAsia="en-US"/>
              </w:rPr>
              <w:t xml:space="preserve"> – выступление носит краткий, неглубокий, поверхностный характер.</w:t>
            </w:r>
          </w:p>
        </w:tc>
      </w:tr>
      <w:tr w:rsidR="00C45279" w:rsidRPr="008857FE" w:rsidTr="00C34B71">
        <w:tc>
          <w:tcPr>
            <w:tcW w:w="534" w:type="dxa"/>
          </w:tcPr>
          <w:p w:rsidR="00C45279" w:rsidRPr="008857FE" w:rsidRDefault="00C45279" w:rsidP="00C34B71">
            <w:pPr>
              <w:jc w:val="both"/>
            </w:pPr>
            <w:r w:rsidRPr="008857FE">
              <w:lastRenderedPageBreak/>
              <w:t>2</w:t>
            </w:r>
          </w:p>
        </w:tc>
        <w:tc>
          <w:tcPr>
            <w:tcW w:w="2409" w:type="dxa"/>
          </w:tcPr>
          <w:p w:rsidR="00C45279" w:rsidRPr="008857FE" w:rsidRDefault="00C45279" w:rsidP="00C34B71">
            <w:pPr>
              <w:jc w:val="both"/>
              <w:rPr>
                <w:b/>
                <w:i/>
              </w:rPr>
            </w:pPr>
            <w:r w:rsidRPr="008857FE">
              <w:rPr>
                <w:b/>
                <w:i/>
              </w:rPr>
              <w:t xml:space="preserve">Тестирование </w:t>
            </w:r>
          </w:p>
        </w:tc>
        <w:tc>
          <w:tcPr>
            <w:tcW w:w="6628" w:type="dxa"/>
          </w:tcPr>
          <w:p w:rsidR="00C45279" w:rsidRPr="008857FE" w:rsidRDefault="00C45279" w:rsidP="00C34B71">
            <w:pPr>
              <w:jc w:val="both"/>
              <w:rPr>
                <w:rFonts w:eastAsia="Calibri"/>
                <w:bCs/>
                <w:spacing w:val="-2"/>
                <w:lang w:eastAsia="en-US"/>
              </w:rPr>
            </w:pPr>
            <w:r w:rsidRPr="008857FE">
              <w:rPr>
                <w:rFonts w:eastAsia="Calibri"/>
                <w:bCs/>
                <w:spacing w:val="-2"/>
                <w:lang w:eastAsia="en-US"/>
              </w:rPr>
              <w:t xml:space="preserve">«2» менее 50% верных ответов </w:t>
            </w:r>
          </w:p>
          <w:p w:rsidR="00C45279" w:rsidRPr="008857FE" w:rsidRDefault="00C45279" w:rsidP="00C34B71">
            <w:pPr>
              <w:jc w:val="both"/>
              <w:rPr>
                <w:rFonts w:eastAsia="Calibri"/>
                <w:bCs/>
                <w:spacing w:val="-2"/>
                <w:lang w:eastAsia="en-US"/>
              </w:rPr>
            </w:pPr>
            <w:r w:rsidRPr="008857FE">
              <w:rPr>
                <w:rFonts w:eastAsia="Calibri"/>
                <w:bCs/>
                <w:spacing w:val="-2"/>
                <w:lang w:eastAsia="en-US"/>
              </w:rPr>
              <w:t xml:space="preserve">«3» от 50% до 70% верных ответов </w:t>
            </w:r>
          </w:p>
          <w:p w:rsidR="00C45279" w:rsidRPr="008857FE" w:rsidRDefault="00C45279" w:rsidP="00C34B71">
            <w:pPr>
              <w:jc w:val="both"/>
              <w:rPr>
                <w:rFonts w:eastAsia="Calibri"/>
                <w:bCs/>
                <w:spacing w:val="-2"/>
                <w:lang w:eastAsia="en-US"/>
              </w:rPr>
            </w:pPr>
            <w:r w:rsidRPr="008857FE">
              <w:rPr>
                <w:rFonts w:eastAsia="Calibri"/>
                <w:bCs/>
                <w:spacing w:val="-2"/>
                <w:lang w:eastAsia="en-US"/>
              </w:rPr>
              <w:t>«4» от 70% до 90% верных ответов</w:t>
            </w:r>
          </w:p>
          <w:p w:rsidR="00C45279" w:rsidRPr="008857FE" w:rsidRDefault="00C45279" w:rsidP="00C34B71">
            <w:pPr>
              <w:jc w:val="both"/>
              <w:rPr>
                <w:rFonts w:eastAsia="Calibri"/>
                <w:bCs/>
                <w:spacing w:val="-2"/>
                <w:lang w:eastAsia="en-US"/>
              </w:rPr>
            </w:pPr>
            <w:r w:rsidRPr="008857FE">
              <w:rPr>
                <w:rFonts w:eastAsia="Calibri"/>
                <w:bCs/>
                <w:spacing w:val="-2"/>
                <w:lang w:eastAsia="en-US"/>
              </w:rPr>
              <w:t>«5» более 90% верных ответов.</w:t>
            </w:r>
          </w:p>
        </w:tc>
      </w:tr>
      <w:tr w:rsidR="00C45279" w:rsidRPr="008857FE" w:rsidTr="00C34B71">
        <w:tc>
          <w:tcPr>
            <w:tcW w:w="534" w:type="dxa"/>
          </w:tcPr>
          <w:p w:rsidR="00C45279" w:rsidRPr="008857FE" w:rsidRDefault="00C45279" w:rsidP="00C34B71">
            <w:pPr>
              <w:jc w:val="both"/>
            </w:pPr>
            <w:r w:rsidRPr="008857FE">
              <w:t>3</w:t>
            </w:r>
          </w:p>
        </w:tc>
        <w:tc>
          <w:tcPr>
            <w:tcW w:w="2409" w:type="dxa"/>
          </w:tcPr>
          <w:p w:rsidR="00C45279" w:rsidRPr="008857FE" w:rsidRDefault="00C45279" w:rsidP="00C34B71">
            <w:pPr>
              <w:jc w:val="both"/>
              <w:rPr>
                <w:b/>
                <w:i/>
              </w:rPr>
            </w:pPr>
            <w:r w:rsidRPr="008857FE">
              <w:rPr>
                <w:b/>
                <w:i/>
              </w:rPr>
              <w:t>Обсуждение и дискуссия</w:t>
            </w:r>
          </w:p>
        </w:tc>
        <w:tc>
          <w:tcPr>
            <w:tcW w:w="6628" w:type="dxa"/>
          </w:tcPr>
          <w:p w:rsidR="00C45279" w:rsidRPr="008857FE" w:rsidRDefault="00C45279" w:rsidP="00C34B71">
            <w:pPr>
              <w:jc w:val="both"/>
              <w:rPr>
                <w:rFonts w:eastAsia="Calibri"/>
                <w:bCs/>
                <w:spacing w:val="-2"/>
                <w:lang w:eastAsia="en-US"/>
              </w:rPr>
            </w:pPr>
            <w:r w:rsidRPr="008857FE">
              <w:rPr>
                <w:rFonts w:eastAsia="Calibri"/>
                <w:bCs/>
                <w:spacing w:val="-2"/>
                <w:u w:val="single"/>
                <w:lang w:eastAsia="en-US"/>
              </w:rPr>
              <w:t>«5»(9 – 10) баллов</w:t>
            </w:r>
            <w:r w:rsidRPr="008857FE">
              <w:rPr>
                <w:rFonts w:eastAsia="Calibri"/>
                <w:bCs/>
                <w:spacing w:val="-2"/>
                <w:lang w:eastAsia="en-US"/>
              </w:rPr>
              <w:t>: Обучающиеся продемонстрировали, что усваиваемый материал понят (приводились доводы, объяснения, доказывающие это). Обучающиеся постигли смысл изучаемого материала (могут высказать вербально, четко и ясно, или конструировать новый смысл, новую позицию); Обучающиеся могут согласовать свою позицию или действия относительно обсуждаемой проблемы.</w:t>
            </w:r>
          </w:p>
          <w:p w:rsidR="00C45279" w:rsidRPr="008857FE" w:rsidRDefault="00C45279" w:rsidP="00C34B71">
            <w:pPr>
              <w:jc w:val="both"/>
              <w:rPr>
                <w:rFonts w:eastAsia="Calibri"/>
                <w:bCs/>
                <w:spacing w:val="-2"/>
                <w:lang w:eastAsia="en-US"/>
              </w:rPr>
            </w:pPr>
            <w:r w:rsidRPr="008857FE">
              <w:rPr>
                <w:rFonts w:eastAsia="Calibri"/>
                <w:bCs/>
                <w:spacing w:val="-2"/>
                <w:u w:val="single"/>
                <w:lang w:eastAsia="en-US"/>
              </w:rPr>
              <w:t>«4» (8 – 7) баллов</w:t>
            </w:r>
            <w:r w:rsidRPr="008857FE">
              <w:rPr>
                <w:rFonts w:eastAsia="Calibri"/>
                <w:bCs/>
                <w:spacing w:val="-2"/>
                <w:lang w:eastAsia="en-US"/>
              </w:rPr>
              <w:t>: Обучающиеся продемонстрировали понимание усваиваемого материала (приводились доводы, объяснения, доказывающие это, с незначительными ошибками)</w:t>
            </w:r>
          </w:p>
          <w:p w:rsidR="00C45279" w:rsidRPr="008857FE" w:rsidRDefault="00C45279" w:rsidP="00C34B71">
            <w:pPr>
              <w:jc w:val="both"/>
              <w:rPr>
                <w:rFonts w:eastAsia="Calibri"/>
                <w:bCs/>
                <w:spacing w:val="-2"/>
                <w:lang w:eastAsia="en-US"/>
              </w:rPr>
            </w:pPr>
            <w:r w:rsidRPr="008857FE">
              <w:rPr>
                <w:rFonts w:eastAsia="Calibri"/>
                <w:bCs/>
                <w:spacing w:val="-2"/>
                <w:lang w:eastAsia="en-US"/>
              </w:rPr>
              <w:t>Обучающиеся высказывают четко и ясно позицию по изучаемому материалу, могут высказать, или конструировать новый смысл, новую позицию с помощью преподавателя;</w:t>
            </w:r>
          </w:p>
          <w:p w:rsidR="00C45279" w:rsidRPr="008857FE" w:rsidRDefault="00C45279" w:rsidP="00C34B71">
            <w:pPr>
              <w:jc w:val="both"/>
              <w:rPr>
                <w:rFonts w:eastAsia="Calibri"/>
                <w:bCs/>
                <w:spacing w:val="-2"/>
                <w:lang w:eastAsia="en-US"/>
              </w:rPr>
            </w:pPr>
            <w:r w:rsidRPr="008857FE">
              <w:rPr>
                <w:rFonts w:eastAsia="Calibri"/>
                <w:bCs/>
                <w:spacing w:val="-2"/>
                <w:lang w:eastAsia="en-US"/>
              </w:rPr>
              <w:t>Обучающиеся могут согласовать свою позицию или действия относительно обсуждаемой проблемы с помощью преподавателя.</w:t>
            </w:r>
          </w:p>
          <w:p w:rsidR="00C45279" w:rsidRPr="008857FE" w:rsidRDefault="00C45279" w:rsidP="00C34B71">
            <w:pPr>
              <w:jc w:val="both"/>
              <w:rPr>
                <w:rFonts w:eastAsia="Calibri"/>
                <w:bCs/>
                <w:spacing w:val="-2"/>
                <w:lang w:eastAsia="en-US"/>
              </w:rPr>
            </w:pPr>
            <w:r w:rsidRPr="008857FE">
              <w:rPr>
                <w:rFonts w:eastAsia="Calibri"/>
                <w:bCs/>
                <w:spacing w:val="-2"/>
                <w:u w:val="single"/>
                <w:lang w:eastAsia="en-US"/>
              </w:rPr>
              <w:t>«3» (6 –5) баллов</w:t>
            </w:r>
            <w:r w:rsidRPr="008857FE">
              <w:rPr>
                <w:rFonts w:eastAsia="Calibri"/>
                <w:bCs/>
                <w:spacing w:val="-2"/>
                <w:lang w:eastAsia="en-US"/>
              </w:rPr>
              <w:t>: Обучающиеся продемонстрировали, что усваиваемый материал понят недостаточно, не приводились доводы, объяснения;</w:t>
            </w:r>
          </w:p>
          <w:p w:rsidR="00C45279" w:rsidRPr="008857FE" w:rsidRDefault="00C45279" w:rsidP="00C34B71">
            <w:pPr>
              <w:jc w:val="both"/>
              <w:rPr>
                <w:rFonts w:eastAsia="Calibri"/>
                <w:bCs/>
                <w:spacing w:val="-2"/>
                <w:lang w:eastAsia="en-US"/>
              </w:rPr>
            </w:pPr>
            <w:r w:rsidRPr="008857FE">
              <w:rPr>
                <w:rFonts w:eastAsia="Calibri"/>
                <w:bCs/>
                <w:spacing w:val="-2"/>
                <w:lang w:eastAsia="en-US"/>
              </w:rPr>
              <w:t>Обучающиеся недостаточно постигли смысл изучаемого материала, не могут высказать четко и ясно, или конструировать новый смысл, новую позицию, высказываются с помощью преподавателя после наводящих вопросов.</w:t>
            </w:r>
          </w:p>
        </w:tc>
      </w:tr>
      <w:tr w:rsidR="00C45279" w:rsidRPr="008857FE" w:rsidTr="00C34B71">
        <w:tc>
          <w:tcPr>
            <w:tcW w:w="534" w:type="dxa"/>
          </w:tcPr>
          <w:p w:rsidR="00C45279" w:rsidRPr="008857FE" w:rsidRDefault="00C45279" w:rsidP="00C34B71">
            <w:pPr>
              <w:jc w:val="both"/>
            </w:pPr>
            <w:r w:rsidRPr="008857FE">
              <w:t>4</w:t>
            </w:r>
          </w:p>
        </w:tc>
        <w:tc>
          <w:tcPr>
            <w:tcW w:w="2409" w:type="dxa"/>
          </w:tcPr>
          <w:p w:rsidR="00C45279" w:rsidRPr="008857FE" w:rsidRDefault="00C45279" w:rsidP="00C34B71">
            <w:pPr>
              <w:jc w:val="both"/>
              <w:rPr>
                <w:b/>
                <w:i/>
              </w:rPr>
            </w:pPr>
            <w:r w:rsidRPr="008857FE">
              <w:rPr>
                <w:b/>
                <w:i/>
              </w:rPr>
              <w:t xml:space="preserve">Доклад </w:t>
            </w:r>
          </w:p>
        </w:tc>
        <w:tc>
          <w:tcPr>
            <w:tcW w:w="6628" w:type="dxa"/>
          </w:tcPr>
          <w:p w:rsidR="00C45279" w:rsidRPr="008857FE" w:rsidRDefault="00C45279" w:rsidP="00C34B71">
            <w:pPr>
              <w:jc w:val="both"/>
            </w:pPr>
            <w:r w:rsidRPr="008857FE">
              <w:rPr>
                <w:u w:val="single"/>
              </w:rPr>
              <w:t>«5» (9 – 10) баллов</w:t>
            </w:r>
            <w:r w:rsidRPr="008857FE">
              <w:t xml:space="preserve"> – доклад отличается последовательностью, логикой изложения. Легко воспринимается. При ответе на вопросы выступающий (докладчик) демонстрирует глубину владения представленным материалом. Ответы формулируются аргументировано, обосновывается собственная позиция в проблемных ситуациях.</w:t>
            </w:r>
          </w:p>
          <w:p w:rsidR="00C45279" w:rsidRPr="008857FE" w:rsidRDefault="00C45279" w:rsidP="00C34B71">
            <w:pPr>
              <w:jc w:val="both"/>
            </w:pPr>
            <w:r w:rsidRPr="008857FE">
              <w:rPr>
                <w:u w:val="single"/>
              </w:rPr>
              <w:t>«4» (7-8) баллов</w:t>
            </w:r>
            <w:r w:rsidRPr="008857FE">
              <w:t xml:space="preserve"> – доклад отличается последовательностью, логикой изложения. Но обоснование сделанных выводов не достаточно аргументировано. Неполно раскрыто содержание проблемы.</w:t>
            </w:r>
          </w:p>
          <w:p w:rsidR="00C45279" w:rsidRPr="008857FE" w:rsidRDefault="00C45279" w:rsidP="00C34B71">
            <w:pPr>
              <w:jc w:val="both"/>
            </w:pPr>
            <w:r w:rsidRPr="008857FE">
              <w:rPr>
                <w:u w:val="single"/>
              </w:rPr>
              <w:t>«3» (5-6) баллов</w:t>
            </w:r>
            <w:r w:rsidRPr="008857FE">
              <w:t xml:space="preserve"> – докладчик передает содержание проблемы, но не демонстрирует умение выделять главное, существенное. Выступление воспринимается сложно.</w:t>
            </w:r>
          </w:p>
          <w:p w:rsidR="00C45279" w:rsidRPr="008857FE" w:rsidRDefault="00C45279" w:rsidP="00C34B71">
            <w:pPr>
              <w:jc w:val="both"/>
            </w:pPr>
            <w:r w:rsidRPr="008857FE">
              <w:rPr>
                <w:u w:val="single"/>
              </w:rPr>
              <w:t>«2» (2-4) балла</w:t>
            </w:r>
            <w:r w:rsidRPr="008857FE">
              <w:t xml:space="preserve"> – доклад краткий, неглубокий, поверхностный.</w:t>
            </w:r>
          </w:p>
        </w:tc>
      </w:tr>
    </w:tbl>
    <w:p w:rsidR="00C45279" w:rsidRPr="008857FE" w:rsidRDefault="00C45279" w:rsidP="003169E8">
      <w:pPr>
        <w:widowControl w:val="0"/>
        <w:tabs>
          <w:tab w:val="right" w:leader="underscore" w:pos="8505"/>
        </w:tabs>
        <w:autoSpaceDE w:val="0"/>
        <w:autoSpaceDN w:val="0"/>
        <w:adjustRightInd w:val="0"/>
        <w:spacing w:line="360" w:lineRule="auto"/>
        <w:contextualSpacing/>
        <w:jc w:val="center"/>
        <w:rPr>
          <w:b/>
          <w:iCs/>
          <w:spacing w:val="-2"/>
          <w:lang w:eastAsia="en-US"/>
        </w:rPr>
      </w:pPr>
      <w:r w:rsidRPr="008857FE">
        <w:rPr>
          <w:rFonts w:eastAsia="Calibri"/>
          <w:b/>
          <w:lang w:eastAsia="en-US"/>
        </w:rPr>
        <w:lastRenderedPageBreak/>
        <w:t>Критерии оценки результатов зачета</w:t>
      </w:r>
    </w:p>
    <w:p w:rsidR="00C45279" w:rsidRPr="008857FE" w:rsidRDefault="00C45279" w:rsidP="00C45279">
      <w:pPr>
        <w:ind w:firstLine="709"/>
        <w:jc w:val="both"/>
      </w:pPr>
      <w:r w:rsidRPr="008857FE">
        <w:t>Зачет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по теории и применению полученных знаний, умений и навыков. Проводится в письменной форме.</w:t>
      </w:r>
    </w:p>
    <w:p w:rsidR="00C45279" w:rsidRPr="008857FE" w:rsidRDefault="00C45279" w:rsidP="00C45279">
      <w:pPr>
        <w:ind w:firstLine="709"/>
        <w:jc w:val="both"/>
      </w:pPr>
      <w:r w:rsidRPr="008857FE">
        <w:t>Общее максимальное число баллов, которые выставляются обучающемуся по итогам зачета – 20 баллов. Структура экзаменационного билета включает один теоретический вопрос и10 тестовых заданий. При проведении зачета различные вопросы, тесты оцениваются в баллах, а именно:</w:t>
      </w:r>
    </w:p>
    <w:p w:rsidR="00C45279" w:rsidRPr="008857FE" w:rsidRDefault="00C45279" w:rsidP="00C45279">
      <w:pPr>
        <w:widowControl w:val="0"/>
        <w:tabs>
          <w:tab w:val="right" w:leader="underscore" w:pos="8505"/>
        </w:tabs>
        <w:autoSpaceDE w:val="0"/>
        <w:autoSpaceDN w:val="0"/>
        <w:adjustRightInd w:val="0"/>
        <w:spacing w:line="360" w:lineRule="auto"/>
        <w:contextualSpacing/>
        <w:jc w:val="center"/>
        <w:rPr>
          <w:rFonts w:eastAsia="Calibri"/>
          <w:b/>
          <w:highlight w:val="yellow"/>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2"/>
        <w:gridCol w:w="7310"/>
      </w:tblGrid>
      <w:tr w:rsidR="00C45279" w:rsidRPr="008857FE" w:rsidTr="00C34B71">
        <w:trPr>
          <w:trHeight w:val="127"/>
        </w:trPr>
        <w:tc>
          <w:tcPr>
            <w:tcW w:w="1371" w:type="pct"/>
          </w:tcPr>
          <w:p w:rsidR="00C45279" w:rsidRPr="008857FE" w:rsidRDefault="00C45279" w:rsidP="00C34B71">
            <w:pPr>
              <w:autoSpaceDE w:val="0"/>
              <w:autoSpaceDN w:val="0"/>
              <w:adjustRightInd w:val="0"/>
              <w:jc w:val="center"/>
              <w:rPr>
                <w:rFonts w:eastAsia="Calibri"/>
                <w:b/>
                <w:lang w:eastAsia="en-US"/>
              </w:rPr>
            </w:pPr>
          </w:p>
        </w:tc>
        <w:tc>
          <w:tcPr>
            <w:tcW w:w="3629" w:type="pct"/>
          </w:tcPr>
          <w:p w:rsidR="00C45279" w:rsidRPr="008857FE" w:rsidRDefault="00C45279" w:rsidP="00C34B71">
            <w:pPr>
              <w:autoSpaceDE w:val="0"/>
              <w:autoSpaceDN w:val="0"/>
              <w:adjustRightInd w:val="0"/>
              <w:jc w:val="center"/>
              <w:rPr>
                <w:rFonts w:eastAsia="Calibri"/>
                <w:b/>
                <w:lang w:eastAsia="en-US"/>
              </w:rPr>
            </w:pPr>
            <w:r w:rsidRPr="008857FE">
              <w:rPr>
                <w:rFonts w:eastAsia="Calibri"/>
                <w:b/>
                <w:lang w:eastAsia="en-US"/>
              </w:rPr>
              <w:t>Критерии оценивания</w:t>
            </w:r>
          </w:p>
        </w:tc>
      </w:tr>
      <w:tr w:rsidR="00C45279" w:rsidRPr="008857FE" w:rsidTr="00C34B71">
        <w:trPr>
          <w:trHeight w:val="418"/>
        </w:trPr>
        <w:tc>
          <w:tcPr>
            <w:tcW w:w="1371" w:type="pct"/>
          </w:tcPr>
          <w:p w:rsidR="00C45279" w:rsidRPr="008857FE" w:rsidRDefault="00C45279" w:rsidP="00C34B71">
            <w:pPr>
              <w:autoSpaceDE w:val="0"/>
              <w:autoSpaceDN w:val="0"/>
              <w:adjustRightInd w:val="0"/>
              <w:rPr>
                <w:b/>
              </w:rPr>
            </w:pPr>
            <w:r w:rsidRPr="008857FE">
              <w:rPr>
                <w:b/>
              </w:rPr>
              <w:t>Теоретический вопрос</w:t>
            </w:r>
          </w:p>
          <w:p w:rsidR="00C45279" w:rsidRPr="008857FE" w:rsidRDefault="00C45279" w:rsidP="00C34B71">
            <w:pPr>
              <w:autoSpaceDE w:val="0"/>
              <w:autoSpaceDN w:val="0"/>
              <w:adjustRightInd w:val="0"/>
            </w:pPr>
          </w:p>
          <w:p w:rsidR="00C45279" w:rsidRPr="008857FE" w:rsidRDefault="00C45279" w:rsidP="00C34B71">
            <w:pPr>
              <w:autoSpaceDE w:val="0"/>
              <w:autoSpaceDN w:val="0"/>
              <w:adjustRightInd w:val="0"/>
              <w:rPr>
                <w:rFonts w:eastAsia="Calibri"/>
                <w:lang w:eastAsia="en-US"/>
              </w:rPr>
            </w:pPr>
            <w:r w:rsidRPr="008857FE">
              <w:t>(макс.10 баллов)</w:t>
            </w:r>
          </w:p>
        </w:tc>
        <w:tc>
          <w:tcPr>
            <w:tcW w:w="3629" w:type="pct"/>
          </w:tcPr>
          <w:p w:rsidR="00C45279" w:rsidRPr="008857FE" w:rsidRDefault="00C45279" w:rsidP="00C34B71">
            <w:pPr>
              <w:ind w:firstLine="70"/>
              <w:jc w:val="both"/>
            </w:pPr>
            <w:r w:rsidRPr="008857FE">
              <w:t>8-10 баллов – вопрос раскрыт полностью, логично, даны все основные понятия и определения, цели, задачи, формы, типы и виды, классификации и т.п.; даны практические примеры по заданной проблематике.</w:t>
            </w:r>
          </w:p>
          <w:p w:rsidR="00C45279" w:rsidRPr="008857FE" w:rsidRDefault="00C45279" w:rsidP="00C34B71">
            <w:pPr>
              <w:ind w:firstLine="70"/>
              <w:jc w:val="both"/>
            </w:pPr>
            <w:r w:rsidRPr="008857FE">
              <w:t>5-7 балла – вопрос раскрыт, даны основные определения, понятия, классификация, имеются незначительные ошибки.</w:t>
            </w:r>
          </w:p>
          <w:p w:rsidR="00C45279" w:rsidRPr="008857FE" w:rsidRDefault="00C45279" w:rsidP="00C34B71">
            <w:pPr>
              <w:ind w:firstLine="70"/>
              <w:jc w:val="both"/>
            </w:pPr>
            <w:r w:rsidRPr="008857FE">
              <w:t>3-4 балла – вопрос недостаточно раскрыт, имеются ошибки при формулировании основных понятий, выводов.</w:t>
            </w:r>
          </w:p>
          <w:p w:rsidR="00C45279" w:rsidRPr="008857FE" w:rsidRDefault="00C45279" w:rsidP="00C34B71">
            <w:pPr>
              <w:ind w:firstLine="70"/>
              <w:jc w:val="both"/>
            </w:pPr>
            <w:r w:rsidRPr="008857FE">
              <w:t>2 балла – вопрос не раскрыт, имеются существенные ошибки</w:t>
            </w:r>
          </w:p>
          <w:p w:rsidR="00C45279" w:rsidRPr="008857FE" w:rsidRDefault="00C45279" w:rsidP="00C34B71">
            <w:pPr>
              <w:ind w:firstLine="70"/>
              <w:jc w:val="both"/>
            </w:pPr>
            <w:r w:rsidRPr="008857FE">
              <w:t>0 баллов – ответ на вопрос отсутствует.</w:t>
            </w:r>
          </w:p>
        </w:tc>
      </w:tr>
      <w:tr w:rsidR="00C45279" w:rsidRPr="008857FE" w:rsidTr="00C34B71">
        <w:trPr>
          <w:trHeight w:val="295"/>
        </w:trPr>
        <w:tc>
          <w:tcPr>
            <w:tcW w:w="1371" w:type="pct"/>
          </w:tcPr>
          <w:p w:rsidR="00C45279" w:rsidRPr="008857FE" w:rsidRDefault="00C45279" w:rsidP="00C34B71">
            <w:pPr>
              <w:autoSpaceDE w:val="0"/>
              <w:autoSpaceDN w:val="0"/>
              <w:adjustRightInd w:val="0"/>
              <w:rPr>
                <w:rFonts w:eastAsia="Calibri"/>
                <w:lang w:eastAsia="en-US"/>
              </w:rPr>
            </w:pPr>
            <w:r w:rsidRPr="008857FE">
              <w:rPr>
                <w:rFonts w:eastAsia="Calibri"/>
                <w:lang w:eastAsia="en-US"/>
              </w:rPr>
              <w:t>Тестовые вопросы</w:t>
            </w:r>
          </w:p>
          <w:p w:rsidR="00C45279" w:rsidRPr="008857FE" w:rsidRDefault="00C45279" w:rsidP="00C34B71">
            <w:pPr>
              <w:autoSpaceDE w:val="0"/>
              <w:autoSpaceDN w:val="0"/>
              <w:adjustRightInd w:val="0"/>
              <w:rPr>
                <w:rFonts w:eastAsia="Calibri"/>
                <w:lang w:eastAsia="en-US"/>
              </w:rPr>
            </w:pPr>
          </w:p>
          <w:p w:rsidR="00C45279" w:rsidRPr="008857FE" w:rsidRDefault="00C45279" w:rsidP="00C34B71">
            <w:pPr>
              <w:autoSpaceDE w:val="0"/>
              <w:autoSpaceDN w:val="0"/>
              <w:adjustRightInd w:val="0"/>
              <w:rPr>
                <w:rFonts w:eastAsia="Calibri"/>
                <w:lang w:eastAsia="en-US"/>
              </w:rPr>
            </w:pPr>
            <w:r w:rsidRPr="008857FE">
              <w:rPr>
                <w:rFonts w:eastAsia="Calibri"/>
                <w:lang w:eastAsia="en-US"/>
              </w:rPr>
              <w:t>(макс. 10 баллов)</w:t>
            </w:r>
          </w:p>
        </w:tc>
        <w:tc>
          <w:tcPr>
            <w:tcW w:w="3629" w:type="pct"/>
          </w:tcPr>
          <w:p w:rsidR="00C45279" w:rsidRPr="008857FE" w:rsidRDefault="00C45279" w:rsidP="00C34B71">
            <w:pPr>
              <w:ind w:firstLine="70"/>
              <w:jc w:val="both"/>
            </w:pPr>
            <w:r w:rsidRPr="008857FE">
              <w:t>за каждый правильный ответ на тестовое задание обучающийся получает 1 балл, за неправильный ответ 0 баллов.</w:t>
            </w:r>
          </w:p>
        </w:tc>
      </w:tr>
    </w:tbl>
    <w:p w:rsidR="00C45279" w:rsidRPr="008857FE" w:rsidRDefault="00C45279" w:rsidP="00C45279">
      <w:pPr>
        <w:ind w:firstLine="709"/>
        <w:jc w:val="both"/>
        <w:rPr>
          <w:highlight w:val="yellow"/>
        </w:rPr>
      </w:pPr>
    </w:p>
    <w:p w:rsidR="00C45279" w:rsidRPr="008857FE" w:rsidRDefault="00C45279" w:rsidP="00C45279">
      <w:pPr>
        <w:ind w:firstLine="709"/>
        <w:jc w:val="both"/>
        <w:rPr>
          <w:rFonts w:eastAsia="Calibri"/>
          <w:bCs/>
          <w:lang w:eastAsia="en-US"/>
        </w:rPr>
      </w:pPr>
      <w:r w:rsidRPr="008857FE">
        <w:rPr>
          <w:rFonts w:eastAsia="Calibri"/>
          <w:bCs/>
          <w:lang w:eastAsia="en-US"/>
        </w:rPr>
        <w:t>Общая итоговая оценка за зачет выставляется с учетом полученных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9"/>
        <w:gridCol w:w="7123"/>
      </w:tblGrid>
      <w:tr w:rsidR="00C45279" w:rsidRPr="008857FE" w:rsidTr="00C34B71">
        <w:trPr>
          <w:trHeight w:val="295"/>
        </w:trPr>
        <w:tc>
          <w:tcPr>
            <w:tcW w:w="1464" w:type="pct"/>
          </w:tcPr>
          <w:p w:rsidR="00C45279" w:rsidRPr="008857FE" w:rsidRDefault="00C45279" w:rsidP="00C34B71">
            <w:pPr>
              <w:autoSpaceDE w:val="0"/>
              <w:autoSpaceDN w:val="0"/>
              <w:adjustRightInd w:val="0"/>
              <w:rPr>
                <w:rFonts w:eastAsia="Calibri"/>
                <w:b/>
                <w:lang w:eastAsia="en-US"/>
              </w:rPr>
            </w:pPr>
            <w:r w:rsidRPr="008857FE">
              <w:rPr>
                <w:rFonts w:eastAsia="Calibri"/>
                <w:b/>
                <w:lang w:eastAsia="en-US"/>
              </w:rPr>
              <w:t>Зачтено</w:t>
            </w:r>
          </w:p>
        </w:tc>
        <w:tc>
          <w:tcPr>
            <w:tcW w:w="3536" w:type="pct"/>
          </w:tcPr>
          <w:p w:rsidR="00C45279" w:rsidRPr="008857FE" w:rsidRDefault="00C45279" w:rsidP="00C34B71">
            <w:pPr>
              <w:ind w:firstLine="70"/>
              <w:jc w:val="both"/>
            </w:pPr>
            <w:r w:rsidRPr="008857FE">
              <w:t>13-20 баллов</w:t>
            </w:r>
          </w:p>
        </w:tc>
      </w:tr>
      <w:tr w:rsidR="00C45279" w:rsidRPr="008857FE" w:rsidTr="00C34B71">
        <w:trPr>
          <w:trHeight w:val="295"/>
        </w:trPr>
        <w:tc>
          <w:tcPr>
            <w:tcW w:w="1464" w:type="pct"/>
          </w:tcPr>
          <w:p w:rsidR="00C45279" w:rsidRPr="008857FE" w:rsidRDefault="00C45279" w:rsidP="00C34B71">
            <w:pPr>
              <w:autoSpaceDE w:val="0"/>
              <w:autoSpaceDN w:val="0"/>
              <w:adjustRightInd w:val="0"/>
              <w:rPr>
                <w:rFonts w:eastAsia="Calibri"/>
                <w:b/>
                <w:lang w:eastAsia="en-US"/>
              </w:rPr>
            </w:pPr>
            <w:r w:rsidRPr="008857FE">
              <w:rPr>
                <w:rFonts w:eastAsia="Calibri"/>
                <w:b/>
                <w:lang w:eastAsia="en-US"/>
              </w:rPr>
              <w:t>Не зачтено</w:t>
            </w:r>
          </w:p>
        </w:tc>
        <w:tc>
          <w:tcPr>
            <w:tcW w:w="3536" w:type="pct"/>
          </w:tcPr>
          <w:p w:rsidR="00C45279" w:rsidRPr="008857FE" w:rsidRDefault="00C45279" w:rsidP="00C34B71">
            <w:pPr>
              <w:ind w:firstLine="70"/>
              <w:jc w:val="both"/>
            </w:pPr>
            <w:r w:rsidRPr="008857FE">
              <w:t>Менее 13 баллов</w:t>
            </w:r>
          </w:p>
        </w:tc>
      </w:tr>
    </w:tbl>
    <w:p w:rsidR="00C45279" w:rsidRPr="008857FE" w:rsidRDefault="00C45279" w:rsidP="00C45279">
      <w:pPr>
        <w:ind w:firstLine="709"/>
        <w:jc w:val="both"/>
        <w:rPr>
          <w:rFonts w:eastAsia="Calibri"/>
          <w:bCs/>
          <w:lang w:eastAsia="en-US"/>
        </w:rPr>
      </w:pPr>
    </w:p>
    <w:p w:rsidR="00C45279" w:rsidRPr="008857FE" w:rsidRDefault="00C45279" w:rsidP="00C45279">
      <w:pPr>
        <w:ind w:firstLine="709"/>
        <w:jc w:val="both"/>
        <w:rPr>
          <w:rFonts w:eastAsia="Calibri"/>
          <w:bCs/>
          <w:highlight w:val="yellow"/>
          <w:lang w:eastAsia="en-US"/>
        </w:rPr>
      </w:pPr>
    </w:p>
    <w:p w:rsidR="00C45279" w:rsidRPr="008857FE" w:rsidRDefault="00C45279" w:rsidP="00C45279">
      <w:pPr>
        <w:widowControl w:val="0"/>
        <w:tabs>
          <w:tab w:val="right" w:leader="underscore" w:pos="8505"/>
        </w:tabs>
        <w:autoSpaceDE w:val="0"/>
        <w:autoSpaceDN w:val="0"/>
        <w:adjustRightInd w:val="0"/>
        <w:contextualSpacing/>
        <w:jc w:val="center"/>
        <w:rPr>
          <w:b/>
          <w:iCs/>
          <w:spacing w:val="-3"/>
          <w:lang w:eastAsia="en-US"/>
        </w:rPr>
      </w:pPr>
      <w:r w:rsidRPr="008857FE">
        <w:rPr>
          <w:b/>
          <w:iCs/>
          <w:spacing w:val="-2"/>
          <w:lang w:eastAsia="en-US"/>
        </w:rPr>
        <w:t>КРИТЕРИИ И СРЕДСТВА ОЦЕНКИ РЕЗУЛЬТАТОВ ОСВОЕНИЯ УЧЕБНОЙ ДИСЦИПЛИНЫ</w:t>
      </w:r>
    </w:p>
    <w:p w:rsidR="00C45279" w:rsidRPr="008857FE" w:rsidRDefault="00C45279" w:rsidP="00C45279">
      <w:pPr>
        <w:jc w:val="center"/>
      </w:pPr>
    </w:p>
    <w:p w:rsidR="00C45279" w:rsidRPr="008857FE" w:rsidRDefault="00C45279" w:rsidP="00C45279">
      <w:pPr>
        <w:jc w:val="center"/>
        <w:outlineLvl w:val="0"/>
        <w:rPr>
          <w:b/>
        </w:rPr>
      </w:pPr>
      <w:r w:rsidRPr="008857FE">
        <w:rPr>
          <w:b/>
        </w:rPr>
        <w:t>Структура итоговой оценки обучающегося</w:t>
      </w:r>
    </w:p>
    <w:p w:rsidR="00C45279" w:rsidRPr="008857FE" w:rsidRDefault="00C45279" w:rsidP="00C45279">
      <w:pPr>
        <w:jc w:val="center"/>
        <w:outlineLvl w:val="0"/>
        <w:rPr>
          <w:b/>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6370"/>
        <w:gridCol w:w="2991"/>
      </w:tblGrid>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vAlign w:val="center"/>
            <w:hideMark/>
          </w:tcPr>
          <w:p w:rsidR="00C45279" w:rsidRPr="008857FE" w:rsidRDefault="00C45279" w:rsidP="00C34B71">
            <w:pPr>
              <w:jc w:val="center"/>
            </w:pPr>
            <w:r w:rsidRPr="008857FE">
              <w:t>№</w:t>
            </w:r>
          </w:p>
        </w:tc>
        <w:tc>
          <w:tcPr>
            <w:tcW w:w="3162" w:type="pct"/>
            <w:tcBorders>
              <w:top w:val="single" w:sz="4" w:space="0" w:color="auto"/>
              <w:left w:val="single" w:sz="4" w:space="0" w:color="auto"/>
              <w:bottom w:val="single" w:sz="4" w:space="0" w:color="auto"/>
              <w:right w:val="single" w:sz="4" w:space="0" w:color="auto"/>
            </w:tcBorders>
            <w:vAlign w:val="center"/>
            <w:hideMark/>
          </w:tcPr>
          <w:p w:rsidR="00C45279" w:rsidRPr="008857FE" w:rsidRDefault="00C45279" w:rsidP="00C34B71">
            <w:pPr>
              <w:jc w:val="center"/>
            </w:pPr>
            <w:r w:rsidRPr="008857FE">
              <w:t>Виды работ</w:t>
            </w:r>
          </w:p>
        </w:tc>
        <w:tc>
          <w:tcPr>
            <w:tcW w:w="1485" w:type="pct"/>
            <w:tcBorders>
              <w:top w:val="single" w:sz="4" w:space="0" w:color="auto"/>
              <w:left w:val="single" w:sz="4" w:space="0" w:color="auto"/>
              <w:bottom w:val="single" w:sz="4" w:space="0" w:color="auto"/>
              <w:right w:val="single" w:sz="4" w:space="0" w:color="auto"/>
            </w:tcBorders>
            <w:vAlign w:val="center"/>
            <w:hideMark/>
          </w:tcPr>
          <w:p w:rsidR="00C45279" w:rsidRPr="008857FE" w:rsidRDefault="00C45279" w:rsidP="00C34B71">
            <w:pPr>
              <w:jc w:val="center"/>
            </w:pPr>
            <w:r w:rsidRPr="008857FE">
              <w:t>Оценка в баллах</w:t>
            </w:r>
          </w:p>
        </w:tc>
      </w:tr>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1</w:t>
            </w:r>
          </w:p>
        </w:tc>
        <w:tc>
          <w:tcPr>
            <w:tcW w:w="3162"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both"/>
            </w:pPr>
            <w:r w:rsidRPr="008857FE">
              <w:t>Посещаемость</w:t>
            </w:r>
          </w:p>
        </w:tc>
        <w:tc>
          <w:tcPr>
            <w:tcW w:w="1485"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10</w:t>
            </w:r>
          </w:p>
        </w:tc>
      </w:tr>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2</w:t>
            </w:r>
          </w:p>
        </w:tc>
        <w:tc>
          <w:tcPr>
            <w:tcW w:w="3162"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both"/>
            </w:pPr>
            <w:r w:rsidRPr="008857FE">
              <w:t>Самостоятельная работа</w:t>
            </w:r>
          </w:p>
        </w:tc>
        <w:tc>
          <w:tcPr>
            <w:tcW w:w="1485"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60</w:t>
            </w:r>
          </w:p>
        </w:tc>
      </w:tr>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pPr>
          </w:p>
        </w:tc>
        <w:tc>
          <w:tcPr>
            <w:tcW w:w="3162"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r w:rsidRPr="008857FE">
              <w:t>Итого</w:t>
            </w:r>
          </w:p>
        </w:tc>
        <w:tc>
          <w:tcPr>
            <w:tcW w:w="1485"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80</w:t>
            </w:r>
          </w:p>
        </w:tc>
      </w:tr>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4</w:t>
            </w:r>
          </w:p>
        </w:tc>
        <w:tc>
          <w:tcPr>
            <w:tcW w:w="3162"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both"/>
            </w:pPr>
            <w:r w:rsidRPr="008857FE">
              <w:t xml:space="preserve">Промежуточный контроль (зачет) </w:t>
            </w:r>
          </w:p>
        </w:tc>
        <w:tc>
          <w:tcPr>
            <w:tcW w:w="1485"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20</w:t>
            </w:r>
          </w:p>
        </w:tc>
      </w:tr>
      <w:tr w:rsidR="00C45279" w:rsidRPr="008857FE" w:rsidTr="00C34B71">
        <w:trPr>
          <w:jc w:val="center"/>
        </w:trPr>
        <w:tc>
          <w:tcPr>
            <w:tcW w:w="353"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pPr>
          </w:p>
        </w:tc>
        <w:tc>
          <w:tcPr>
            <w:tcW w:w="3162"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r w:rsidRPr="008857FE">
              <w:t>Всего</w:t>
            </w:r>
          </w:p>
        </w:tc>
        <w:tc>
          <w:tcPr>
            <w:tcW w:w="1485" w:type="pct"/>
            <w:tcBorders>
              <w:top w:val="single" w:sz="4" w:space="0" w:color="auto"/>
              <w:left w:val="single" w:sz="4" w:space="0" w:color="auto"/>
              <w:bottom w:val="single" w:sz="4" w:space="0" w:color="auto"/>
              <w:right w:val="single" w:sz="4" w:space="0" w:color="auto"/>
            </w:tcBorders>
            <w:hideMark/>
          </w:tcPr>
          <w:p w:rsidR="00C45279" w:rsidRPr="008857FE" w:rsidRDefault="00C45279" w:rsidP="00C34B71">
            <w:pPr>
              <w:jc w:val="center"/>
            </w:pPr>
            <w:r w:rsidRPr="008857FE">
              <w:t>100</w:t>
            </w:r>
          </w:p>
        </w:tc>
      </w:tr>
    </w:tbl>
    <w:p w:rsidR="00C45279" w:rsidRPr="008857FE" w:rsidRDefault="00C45279" w:rsidP="00C45279">
      <w:pPr>
        <w:jc w:val="both"/>
        <w:outlineLvl w:val="0"/>
        <w:rPr>
          <w:highlight w:val="yellow"/>
        </w:rPr>
      </w:pPr>
    </w:p>
    <w:p w:rsidR="00C45279" w:rsidRPr="008857FE" w:rsidRDefault="00C45279" w:rsidP="00C45279">
      <w:pPr>
        <w:jc w:val="center"/>
        <w:outlineLvl w:val="0"/>
        <w:rPr>
          <w:rFonts w:eastAsia="Calibri"/>
          <w:u w:val="single"/>
          <w:lang w:eastAsia="en-US"/>
        </w:rPr>
      </w:pPr>
      <w:r w:rsidRPr="008857FE">
        <w:rPr>
          <w:rFonts w:eastAsia="Calibri"/>
          <w:u w:val="single"/>
          <w:lang w:eastAsia="en-US"/>
        </w:rPr>
        <w:t>1. Шкала оценки посещаемости</w:t>
      </w:r>
    </w:p>
    <w:p w:rsidR="00C45279" w:rsidRPr="008857FE" w:rsidRDefault="00C45279" w:rsidP="00C45279">
      <w:pPr>
        <w:jc w:val="both"/>
        <w:outlineLvl w:val="0"/>
        <w:rPr>
          <w:rFonts w:eastAsia="Calibri"/>
          <w:u w:val="single"/>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649"/>
        <w:gridCol w:w="649"/>
        <w:gridCol w:w="649"/>
        <w:gridCol w:w="649"/>
        <w:gridCol w:w="649"/>
        <w:gridCol w:w="651"/>
        <w:gridCol w:w="649"/>
        <w:gridCol w:w="649"/>
        <w:gridCol w:w="649"/>
        <w:gridCol w:w="649"/>
        <w:gridCol w:w="651"/>
      </w:tblGrid>
      <w:tr w:rsidR="00C45279" w:rsidRPr="008857FE" w:rsidTr="00C34B71">
        <w:trPr>
          <w:jc w:val="center"/>
        </w:trPr>
        <w:tc>
          <w:tcPr>
            <w:tcW w:w="1453"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both"/>
              <w:rPr>
                <w:rFonts w:eastAsia="Calibri"/>
                <w:b/>
                <w:lang w:eastAsia="en-US"/>
              </w:rPr>
            </w:pPr>
            <w:r w:rsidRPr="008857FE">
              <w:rPr>
                <w:rFonts w:eastAsia="Calibri"/>
                <w:b/>
                <w:lang w:eastAsia="en-US"/>
              </w:rPr>
              <w:t>посещаемость, %</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100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90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80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70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60</w:t>
            </w:r>
          </w:p>
        </w:tc>
        <w:tc>
          <w:tcPr>
            <w:tcW w:w="323"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50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40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30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20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10</w:t>
            </w:r>
          </w:p>
        </w:tc>
        <w:tc>
          <w:tcPr>
            <w:tcW w:w="323"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b/>
                <w:lang w:eastAsia="en-US"/>
              </w:rPr>
            </w:pPr>
            <w:r w:rsidRPr="008857FE">
              <w:rPr>
                <w:rFonts w:eastAsia="Calibri"/>
                <w:b/>
                <w:lang w:eastAsia="en-US"/>
              </w:rPr>
              <w:t>0</w:t>
            </w:r>
          </w:p>
        </w:tc>
      </w:tr>
      <w:tr w:rsidR="00C45279" w:rsidRPr="008857FE" w:rsidTr="00C34B71">
        <w:trPr>
          <w:jc w:val="center"/>
        </w:trPr>
        <w:tc>
          <w:tcPr>
            <w:tcW w:w="1453"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both"/>
              <w:rPr>
                <w:rFonts w:eastAsia="Calibri"/>
                <w:b/>
                <w:lang w:eastAsia="en-US"/>
              </w:rPr>
            </w:pPr>
            <w:r w:rsidRPr="008857FE">
              <w:rPr>
                <w:rFonts w:eastAsia="Calibri"/>
                <w:b/>
                <w:lang w:eastAsia="en-US"/>
              </w:rPr>
              <w:t>в баллах</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10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9</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8</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8</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6</w:t>
            </w:r>
          </w:p>
        </w:tc>
        <w:tc>
          <w:tcPr>
            <w:tcW w:w="323"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6</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4</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3</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0</w:t>
            </w:r>
          </w:p>
        </w:tc>
        <w:tc>
          <w:tcPr>
            <w:tcW w:w="322"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0</w:t>
            </w:r>
          </w:p>
        </w:tc>
        <w:tc>
          <w:tcPr>
            <w:tcW w:w="323"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center"/>
              <w:rPr>
                <w:rFonts w:eastAsia="Calibri"/>
                <w:lang w:eastAsia="en-US"/>
              </w:rPr>
            </w:pPr>
            <w:r w:rsidRPr="008857FE">
              <w:rPr>
                <w:rFonts w:eastAsia="Calibri"/>
                <w:lang w:eastAsia="en-US"/>
              </w:rPr>
              <w:t>0</w:t>
            </w:r>
          </w:p>
        </w:tc>
      </w:tr>
    </w:tbl>
    <w:p w:rsidR="00C45279" w:rsidRPr="008857FE" w:rsidRDefault="00C45279" w:rsidP="00C45279">
      <w:pPr>
        <w:jc w:val="both"/>
        <w:outlineLvl w:val="0"/>
        <w:rPr>
          <w:rFonts w:eastAsia="Calibri"/>
          <w:lang w:eastAsia="en-US"/>
        </w:rPr>
      </w:pPr>
    </w:p>
    <w:p w:rsidR="00C45279" w:rsidRPr="008857FE" w:rsidRDefault="00C45279" w:rsidP="00C45279">
      <w:pPr>
        <w:jc w:val="center"/>
        <w:outlineLvl w:val="0"/>
        <w:rPr>
          <w:rFonts w:eastAsia="Calibri"/>
          <w:u w:val="single"/>
          <w:lang w:eastAsia="en-US"/>
        </w:rPr>
      </w:pPr>
      <w:r w:rsidRPr="008857FE">
        <w:rPr>
          <w:rFonts w:eastAsia="Calibri"/>
          <w:u w:val="single"/>
          <w:lang w:eastAsia="en-US"/>
        </w:rPr>
        <w:t>2. Шкала оценки самостоятельной работы</w:t>
      </w:r>
    </w:p>
    <w:p w:rsidR="00C45279" w:rsidRPr="008857FE" w:rsidRDefault="00C45279" w:rsidP="00C45279">
      <w:pPr>
        <w:jc w:val="both"/>
        <w:outlineLvl w:val="0"/>
        <w:rPr>
          <w:rFonts w:eastAsia="Calibri"/>
          <w:u w:val="single"/>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5"/>
        <w:gridCol w:w="1327"/>
        <w:gridCol w:w="1330"/>
        <w:gridCol w:w="1330"/>
        <w:gridCol w:w="1330"/>
      </w:tblGrid>
      <w:tr w:rsidR="00C45279" w:rsidRPr="008857FE" w:rsidTr="00C34B71">
        <w:trPr>
          <w:trHeight w:val="110"/>
          <w:jc w:val="center"/>
        </w:trPr>
        <w:tc>
          <w:tcPr>
            <w:tcW w:w="2361" w:type="pct"/>
            <w:tcBorders>
              <w:top w:val="single" w:sz="4" w:space="0" w:color="auto"/>
              <w:left w:val="single" w:sz="4" w:space="0" w:color="auto"/>
              <w:bottom w:val="single" w:sz="4" w:space="0" w:color="auto"/>
              <w:right w:val="single" w:sz="4" w:space="0" w:color="auto"/>
            </w:tcBorders>
            <w:vAlign w:val="center"/>
          </w:tcPr>
          <w:p w:rsidR="00C45279" w:rsidRPr="008857FE" w:rsidRDefault="00C45279" w:rsidP="00C34B71">
            <w:pPr>
              <w:jc w:val="both"/>
              <w:rPr>
                <w:rFonts w:eastAsia="Calibri"/>
                <w:b/>
                <w:lang w:eastAsia="en-US"/>
              </w:rPr>
            </w:pPr>
            <w:r w:rsidRPr="008857FE">
              <w:rPr>
                <w:rFonts w:eastAsia="Calibri"/>
                <w:b/>
                <w:lang w:eastAsia="en-US"/>
              </w:rPr>
              <w:t>традиционная оценка</w:t>
            </w:r>
          </w:p>
        </w:tc>
        <w:tc>
          <w:tcPr>
            <w:tcW w:w="659" w:type="pct"/>
            <w:tcBorders>
              <w:top w:val="single" w:sz="4" w:space="0" w:color="auto"/>
              <w:left w:val="single" w:sz="4" w:space="0" w:color="auto"/>
              <w:right w:val="single" w:sz="4" w:space="0" w:color="auto"/>
            </w:tcBorders>
          </w:tcPr>
          <w:p w:rsidR="00C45279" w:rsidRPr="008857FE" w:rsidRDefault="00C45279" w:rsidP="00C34B71">
            <w:pPr>
              <w:jc w:val="center"/>
              <w:rPr>
                <w:rFonts w:eastAsia="Calibri"/>
                <w:b/>
                <w:lang w:eastAsia="en-US"/>
              </w:rPr>
            </w:pPr>
            <w:r w:rsidRPr="008857FE">
              <w:rPr>
                <w:rFonts w:eastAsia="Calibri"/>
                <w:b/>
                <w:lang w:eastAsia="en-US"/>
              </w:rPr>
              <w:t>5</w:t>
            </w:r>
          </w:p>
        </w:tc>
        <w:tc>
          <w:tcPr>
            <w:tcW w:w="660" w:type="pct"/>
            <w:tcBorders>
              <w:top w:val="single" w:sz="4" w:space="0" w:color="auto"/>
              <w:left w:val="single" w:sz="4" w:space="0" w:color="auto"/>
              <w:right w:val="single" w:sz="4" w:space="0" w:color="auto"/>
            </w:tcBorders>
          </w:tcPr>
          <w:p w:rsidR="00C45279" w:rsidRPr="008857FE" w:rsidRDefault="00C45279" w:rsidP="00C34B71">
            <w:pPr>
              <w:jc w:val="center"/>
              <w:rPr>
                <w:rFonts w:eastAsia="Calibri"/>
                <w:b/>
                <w:lang w:eastAsia="en-US"/>
              </w:rPr>
            </w:pPr>
            <w:r w:rsidRPr="008857FE">
              <w:rPr>
                <w:rFonts w:eastAsia="Calibri"/>
                <w:b/>
                <w:lang w:eastAsia="en-US"/>
              </w:rPr>
              <w:t>4</w:t>
            </w:r>
          </w:p>
        </w:tc>
        <w:tc>
          <w:tcPr>
            <w:tcW w:w="660" w:type="pct"/>
            <w:tcBorders>
              <w:top w:val="single" w:sz="4" w:space="0" w:color="auto"/>
              <w:left w:val="single" w:sz="4" w:space="0" w:color="auto"/>
              <w:right w:val="single" w:sz="4" w:space="0" w:color="auto"/>
            </w:tcBorders>
          </w:tcPr>
          <w:p w:rsidR="00C45279" w:rsidRPr="008857FE" w:rsidRDefault="00C45279" w:rsidP="00C34B71">
            <w:pPr>
              <w:jc w:val="center"/>
              <w:rPr>
                <w:rFonts w:eastAsia="Calibri"/>
                <w:b/>
                <w:lang w:eastAsia="en-US"/>
              </w:rPr>
            </w:pPr>
            <w:r w:rsidRPr="008857FE">
              <w:rPr>
                <w:rFonts w:eastAsia="Calibri"/>
                <w:b/>
                <w:lang w:eastAsia="en-US"/>
              </w:rPr>
              <w:t>3</w:t>
            </w:r>
          </w:p>
        </w:tc>
        <w:tc>
          <w:tcPr>
            <w:tcW w:w="660" w:type="pct"/>
            <w:tcBorders>
              <w:top w:val="single" w:sz="4" w:space="0" w:color="auto"/>
              <w:left w:val="single" w:sz="4" w:space="0" w:color="auto"/>
              <w:right w:val="single" w:sz="4" w:space="0" w:color="auto"/>
            </w:tcBorders>
          </w:tcPr>
          <w:p w:rsidR="00C45279" w:rsidRPr="008857FE" w:rsidRDefault="00C45279" w:rsidP="00C34B71">
            <w:pPr>
              <w:jc w:val="center"/>
              <w:rPr>
                <w:rFonts w:eastAsia="Calibri"/>
                <w:b/>
                <w:lang w:eastAsia="en-US"/>
              </w:rPr>
            </w:pPr>
            <w:r w:rsidRPr="008857FE">
              <w:rPr>
                <w:rFonts w:eastAsia="Calibri"/>
                <w:b/>
                <w:lang w:eastAsia="en-US"/>
              </w:rPr>
              <w:t>2</w:t>
            </w:r>
          </w:p>
        </w:tc>
      </w:tr>
      <w:tr w:rsidR="00C45279" w:rsidRPr="008857FE" w:rsidTr="00C34B71">
        <w:trPr>
          <w:jc w:val="center"/>
        </w:trPr>
        <w:tc>
          <w:tcPr>
            <w:tcW w:w="2361"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both"/>
              <w:rPr>
                <w:rFonts w:eastAsia="Calibri"/>
                <w:b/>
                <w:lang w:eastAsia="en-US"/>
              </w:rPr>
            </w:pPr>
            <w:r w:rsidRPr="008857FE">
              <w:rPr>
                <w:rFonts w:eastAsia="Calibri"/>
                <w:b/>
                <w:lang w:eastAsia="en-US"/>
              </w:rPr>
              <w:t>в баллах</w:t>
            </w:r>
          </w:p>
        </w:tc>
        <w:tc>
          <w:tcPr>
            <w:tcW w:w="659"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rPr>
                <w:rFonts w:eastAsia="Calibri"/>
                <w:lang w:eastAsia="en-US"/>
              </w:rPr>
            </w:pPr>
            <w:r w:rsidRPr="008857FE">
              <w:rPr>
                <w:rFonts w:eastAsia="Calibri"/>
                <w:lang w:eastAsia="en-US"/>
              </w:rPr>
              <w:t>50</w:t>
            </w:r>
          </w:p>
        </w:tc>
        <w:tc>
          <w:tcPr>
            <w:tcW w:w="660"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rPr>
                <w:rFonts w:eastAsia="Calibri"/>
                <w:lang w:eastAsia="en-US"/>
              </w:rPr>
            </w:pPr>
            <w:r w:rsidRPr="008857FE">
              <w:rPr>
                <w:rFonts w:eastAsia="Calibri"/>
                <w:lang w:eastAsia="en-US"/>
              </w:rPr>
              <w:t>40</w:t>
            </w:r>
          </w:p>
        </w:tc>
        <w:tc>
          <w:tcPr>
            <w:tcW w:w="660"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rPr>
                <w:rFonts w:eastAsia="Calibri"/>
                <w:lang w:eastAsia="en-US"/>
              </w:rPr>
            </w:pPr>
            <w:r w:rsidRPr="008857FE">
              <w:rPr>
                <w:rFonts w:eastAsia="Calibri"/>
                <w:lang w:eastAsia="en-US"/>
              </w:rPr>
              <w:t>30</w:t>
            </w:r>
          </w:p>
        </w:tc>
        <w:tc>
          <w:tcPr>
            <w:tcW w:w="660" w:type="pct"/>
            <w:tcBorders>
              <w:top w:val="single" w:sz="4" w:space="0" w:color="auto"/>
              <w:left w:val="single" w:sz="4" w:space="0" w:color="auto"/>
              <w:bottom w:val="single" w:sz="4" w:space="0" w:color="auto"/>
              <w:right w:val="single" w:sz="4" w:space="0" w:color="auto"/>
            </w:tcBorders>
          </w:tcPr>
          <w:p w:rsidR="00C45279" w:rsidRPr="008857FE" w:rsidRDefault="00C45279" w:rsidP="00C34B71">
            <w:pPr>
              <w:jc w:val="center"/>
              <w:rPr>
                <w:rFonts w:eastAsia="Calibri"/>
                <w:lang w:eastAsia="en-US"/>
              </w:rPr>
            </w:pPr>
            <w:r w:rsidRPr="008857FE">
              <w:rPr>
                <w:rFonts w:eastAsia="Calibri"/>
                <w:lang w:eastAsia="en-US"/>
              </w:rPr>
              <w:t>20</w:t>
            </w:r>
          </w:p>
        </w:tc>
      </w:tr>
    </w:tbl>
    <w:p w:rsidR="00C45279" w:rsidRPr="008857FE" w:rsidRDefault="00C45279" w:rsidP="00C45279">
      <w:pPr>
        <w:ind w:firstLine="709"/>
        <w:jc w:val="both"/>
        <w:rPr>
          <w:rFonts w:eastAsia="Calibri"/>
          <w:highlight w:val="yellow"/>
          <w:lang w:eastAsia="en-US"/>
        </w:rPr>
      </w:pPr>
    </w:p>
    <w:p w:rsidR="00C45279" w:rsidRPr="008857FE" w:rsidRDefault="00C45279" w:rsidP="00C45279">
      <w:pPr>
        <w:ind w:firstLine="708"/>
        <w:jc w:val="both"/>
        <w:rPr>
          <w:highlight w:val="yellow"/>
        </w:rPr>
      </w:pPr>
    </w:p>
    <w:p w:rsidR="00C45279" w:rsidRPr="008857FE" w:rsidRDefault="00C45279" w:rsidP="00C45279">
      <w:pPr>
        <w:ind w:firstLine="708"/>
        <w:jc w:val="both"/>
      </w:pPr>
      <w:r w:rsidRPr="008857FE">
        <w:lastRenderedPageBreak/>
        <w:t xml:space="preserve">Обучающийся допускается к прохождению промежуточного контроля (зачету), если по итогам выполнения всех видов работ он набрал не менее 50 баллов. </w:t>
      </w:r>
    </w:p>
    <w:p w:rsidR="00C45279" w:rsidRPr="008857FE" w:rsidRDefault="00C45279" w:rsidP="00C45279">
      <w:pPr>
        <w:jc w:val="center"/>
        <w:outlineLvl w:val="0"/>
        <w:rPr>
          <w:highlight w:val="yellow"/>
        </w:rPr>
      </w:pPr>
    </w:p>
    <w:p w:rsidR="00C45279" w:rsidRDefault="00C45279" w:rsidP="00C45279">
      <w:pPr>
        <w:contextualSpacing/>
        <w:jc w:val="center"/>
        <w:outlineLvl w:val="0"/>
        <w:rPr>
          <w:u w:val="single"/>
        </w:rPr>
      </w:pPr>
    </w:p>
    <w:p w:rsidR="00C45279" w:rsidRDefault="00C45279" w:rsidP="00C45279">
      <w:pPr>
        <w:contextualSpacing/>
        <w:jc w:val="center"/>
        <w:outlineLvl w:val="0"/>
        <w:rPr>
          <w:u w:val="single"/>
        </w:rPr>
      </w:pPr>
    </w:p>
    <w:p w:rsidR="00C45279" w:rsidRPr="008857FE" w:rsidRDefault="00C45279" w:rsidP="00C45279">
      <w:pPr>
        <w:contextualSpacing/>
        <w:jc w:val="center"/>
        <w:outlineLvl w:val="0"/>
        <w:rPr>
          <w:u w:val="single"/>
        </w:rPr>
      </w:pPr>
      <w:r w:rsidRPr="008857FE">
        <w:rPr>
          <w:u w:val="single"/>
        </w:rPr>
        <w:t>4. Шкала оценок при промежуточном контроле (экзамене)</w:t>
      </w:r>
    </w:p>
    <w:p w:rsidR="00C45279" w:rsidRPr="008857FE" w:rsidRDefault="00C45279" w:rsidP="00C45279">
      <w:pPr>
        <w:contextualSpacing/>
        <w:jc w:val="center"/>
        <w:outlineLvl w:val="0"/>
        <w:rPr>
          <w:u w:val="single"/>
        </w:rPr>
      </w:pPr>
      <w:r w:rsidRPr="008857FE">
        <w:rPr>
          <w:u w:val="single"/>
        </w:rPr>
        <w:t>(при проведении экзамена в письменной форме)</w:t>
      </w:r>
    </w:p>
    <w:p w:rsidR="00C45279" w:rsidRPr="008857FE" w:rsidRDefault="00C45279" w:rsidP="00C45279">
      <w:pPr>
        <w:contextualSpacing/>
        <w:jc w:val="center"/>
        <w:outlineLvl w:val="0"/>
        <w:rPr>
          <w:u w:val="single"/>
        </w:rPr>
      </w:pPr>
    </w:p>
    <w:tbl>
      <w:tblPr>
        <w:tblW w:w="3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1781"/>
        <w:gridCol w:w="1781"/>
      </w:tblGrid>
      <w:tr w:rsidR="00C45279" w:rsidRPr="008857FE" w:rsidTr="00C34B71">
        <w:tc>
          <w:tcPr>
            <w:tcW w:w="2264" w:type="pct"/>
          </w:tcPr>
          <w:p w:rsidR="00C45279" w:rsidRPr="008857FE" w:rsidRDefault="00C45279" w:rsidP="00C34B71">
            <w:pPr>
              <w:contextualSpacing/>
              <w:jc w:val="center"/>
              <w:outlineLvl w:val="0"/>
              <w:rPr>
                <w:u w:val="single"/>
              </w:rPr>
            </w:pPr>
            <w:r w:rsidRPr="008857FE">
              <w:rPr>
                <w:rFonts w:eastAsia="Calibri"/>
                <w:b/>
                <w:lang w:eastAsia="en-US"/>
              </w:rPr>
              <w:t>традиционная оценка</w:t>
            </w:r>
          </w:p>
        </w:tc>
        <w:tc>
          <w:tcPr>
            <w:tcW w:w="1367" w:type="pct"/>
          </w:tcPr>
          <w:p w:rsidR="00C45279" w:rsidRPr="008857FE" w:rsidRDefault="00C45279" w:rsidP="00C34B71">
            <w:pPr>
              <w:contextualSpacing/>
              <w:jc w:val="center"/>
              <w:outlineLvl w:val="0"/>
              <w:rPr>
                <w:b/>
              </w:rPr>
            </w:pPr>
            <w:r w:rsidRPr="008857FE">
              <w:rPr>
                <w:b/>
              </w:rPr>
              <w:t>зачтено</w:t>
            </w:r>
          </w:p>
        </w:tc>
        <w:tc>
          <w:tcPr>
            <w:tcW w:w="1368" w:type="pct"/>
          </w:tcPr>
          <w:p w:rsidR="00C45279" w:rsidRPr="008857FE" w:rsidRDefault="00C45279" w:rsidP="00C34B71">
            <w:pPr>
              <w:contextualSpacing/>
              <w:jc w:val="center"/>
              <w:outlineLvl w:val="0"/>
              <w:rPr>
                <w:b/>
              </w:rPr>
            </w:pPr>
            <w:r w:rsidRPr="008857FE">
              <w:rPr>
                <w:b/>
              </w:rPr>
              <w:t>Не зачтено</w:t>
            </w:r>
          </w:p>
        </w:tc>
      </w:tr>
      <w:tr w:rsidR="00C45279" w:rsidRPr="008857FE" w:rsidTr="00C34B71">
        <w:tc>
          <w:tcPr>
            <w:tcW w:w="2264" w:type="pct"/>
          </w:tcPr>
          <w:p w:rsidR="00C45279" w:rsidRPr="008857FE" w:rsidRDefault="00C45279" w:rsidP="00C34B71">
            <w:pPr>
              <w:contextualSpacing/>
              <w:jc w:val="center"/>
              <w:outlineLvl w:val="0"/>
              <w:rPr>
                <w:u w:val="single"/>
              </w:rPr>
            </w:pPr>
            <w:r w:rsidRPr="008857FE">
              <w:rPr>
                <w:rFonts w:eastAsia="Calibri"/>
                <w:b/>
                <w:lang w:eastAsia="en-US"/>
              </w:rPr>
              <w:t>в баллах</w:t>
            </w:r>
          </w:p>
        </w:tc>
        <w:tc>
          <w:tcPr>
            <w:tcW w:w="1367" w:type="pct"/>
          </w:tcPr>
          <w:p w:rsidR="00C45279" w:rsidRPr="008857FE" w:rsidRDefault="00C45279" w:rsidP="00C34B71">
            <w:pPr>
              <w:contextualSpacing/>
              <w:jc w:val="center"/>
              <w:outlineLvl w:val="0"/>
              <w:rPr>
                <w:u w:val="single"/>
              </w:rPr>
            </w:pPr>
            <w:r w:rsidRPr="008857FE">
              <w:t>13-20 баллов</w:t>
            </w:r>
          </w:p>
        </w:tc>
        <w:tc>
          <w:tcPr>
            <w:tcW w:w="1368" w:type="pct"/>
          </w:tcPr>
          <w:p w:rsidR="00C45279" w:rsidRPr="008857FE" w:rsidRDefault="00C45279" w:rsidP="00C34B71">
            <w:pPr>
              <w:contextualSpacing/>
              <w:jc w:val="center"/>
              <w:outlineLvl w:val="0"/>
              <w:rPr>
                <w:u w:val="single"/>
              </w:rPr>
            </w:pPr>
            <w:r w:rsidRPr="008857FE">
              <w:t>Менее 13 баллов</w:t>
            </w:r>
          </w:p>
        </w:tc>
      </w:tr>
    </w:tbl>
    <w:p w:rsidR="00C45279" w:rsidRPr="008857FE" w:rsidRDefault="00C45279" w:rsidP="00C45279">
      <w:pPr>
        <w:contextualSpacing/>
        <w:jc w:val="center"/>
        <w:outlineLvl w:val="0"/>
        <w:rPr>
          <w:highlight w:val="yellow"/>
          <w:u w:val="single"/>
        </w:rPr>
      </w:pPr>
    </w:p>
    <w:p w:rsidR="00C45279" w:rsidRPr="008857FE" w:rsidRDefault="00C45279" w:rsidP="00C45279">
      <w:pPr>
        <w:ind w:firstLine="540"/>
        <w:jc w:val="both"/>
      </w:pPr>
      <w:r w:rsidRPr="008857FE">
        <w:t>Если обучающийся по результатам промежуточной формы контроля набирает менее 13 баллов, он считается не прошедшим данную форму контроля. Общая сумма баллов по дисциплине в этом случае не может быть сформирована, и обучающийся обязан пересдать данный вид промежуточного контроля.</w:t>
      </w:r>
    </w:p>
    <w:p w:rsidR="00C45279" w:rsidRPr="008857FE" w:rsidRDefault="00C45279" w:rsidP="00C45279">
      <w:pPr>
        <w:jc w:val="center"/>
        <w:rPr>
          <w:b/>
        </w:rPr>
      </w:pPr>
    </w:p>
    <w:p w:rsidR="00C45279" w:rsidRPr="008857FE" w:rsidRDefault="00C45279" w:rsidP="00C45279">
      <w:pPr>
        <w:jc w:val="center"/>
        <w:rPr>
          <w:b/>
        </w:rPr>
      </w:pPr>
      <w:r w:rsidRPr="008857FE">
        <w:rPr>
          <w:b/>
        </w:rPr>
        <w:t>Шкала итоговой оценки обучающегося</w:t>
      </w:r>
    </w:p>
    <w:p w:rsidR="00C45279" w:rsidRDefault="00C45279" w:rsidP="00C45279">
      <w:pPr>
        <w:ind w:firstLine="340"/>
        <w:jc w:val="both"/>
        <w:rPr>
          <w:b/>
        </w:rPr>
      </w:pPr>
      <w:r>
        <w:rPr>
          <w:szCs w:val="20"/>
        </w:rPr>
        <w:t xml:space="preserve">  </w:t>
      </w:r>
    </w:p>
    <w:tbl>
      <w:tblPr>
        <w:tblW w:w="4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868"/>
        <w:gridCol w:w="862"/>
        <w:gridCol w:w="868"/>
        <w:gridCol w:w="2576"/>
      </w:tblGrid>
      <w:tr w:rsidR="00C45279" w:rsidRPr="006E2A83" w:rsidTr="00C34B71">
        <w:trPr>
          <w:trHeight w:val="312"/>
          <w:jc w:val="center"/>
        </w:trPr>
        <w:tc>
          <w:tcPr>
            <w:tcW w:w="2306"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jc w:val="center"/>
              <w:rPr>
                <w:b/>
                <w:sz w:val="22"/>
                <w:szCs w:val="22"/>
              </w:rPr>
            </w:pPr>
            <w:r w:rsidRPr="006E2A83">
              <w:rPr>
                <w:b/>
                <w:sz w:val="22"/>
                <w:szCs w:val="22"/>
              </w:rPr>
              <w:t>Суммарное количество баллов по всем видам работ</w:t>
            </w:r>
          </w:p>
        </w:tc>
        <w:tc>
          <w:tcPr>
            <w:tcW w:w="449"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ind w:right="-99"/>
              <w:jc w:val="center"/>
              <w:rPr>
                <w:b/>
                <w:sz w:val="22"/>
                <w:szCs w:val="22"/>
              </w:rPr>
            </w:pPr>
            <w:r w:rsidRPr="006E2A83">
              <w:rPr>
                <w:b/>
                <w:sz w:val="22"/>
                <w:szCs w:val="22"/>
              </w:rPr>
              <w:t>100-91</w:t>
            </w:r>
          </w:p>
        </w:tc>
        <w:tc>
          <w:tcPr>
            <w:tcW w:w="449"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ind w:right="-111"/>
              <w:jc w:val="center"/>
              <w:rPr>
                <w:b/>
                <w:sz w:val="22"/>
                <w:szCs w:val="22"/>
              </w:rPr>
            </w:pPr>
            <w:r w:rsidRPr="006E2A83">
              <w:rPr>
                <w:b/>
                <w:sz w:val="22"/>
                <w:szCs w:val="22"/>
              </w:rPr>
              <w:t>90-76</w:t>
            </w:r>
          </w:p>
        </w:tc>
        <w:tc>
          <w:tcPr>
            <w:tcW w:w="452"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ind w:right="-105"/>
              <w:jc w:val="center"/>
              <w:rPr>
                <w:b/>
                <w:sz w:val="22"/>
                <w:szCs w:val="22"/>
              </w:rPr>
            </w:pPr>
            <w:r w:rsidRPr="006E2A83">
              <w:rPr>
                <w:b/>
                <w:sz w:val="22"/>
                <w:szCs w:val="22"/>
              </w:rPr>
              <w:t>75-60</w:t>
            </w:r>
          </w:p>
        </w:tc>
        <w:tc>
          <w:tcPr>
            <w:tcW w:w="1344"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jc w:val="center"/>
              <w:rPr>
                <w:b/>
                <w:sz w:val="22"/>
                <w:szCs w:val="22"/>
              </w:rPr>
            </w:pPr>
            <w:r w:rsidRPr="006E2A83">
              <w:rPr>
                <w:b/>
                <w:sz w:val="22"/>
                <w:szCs w:val="22"/>
              </w:rPr>
              <w:t>Менее 60</w:t>
            </w:r>
          </w:p>
        </w:tc>
      </w:tr>
      <w:tr w:rsidR="00C45279" w:rsidRPr="006E2A83" w:rsidTr="00C34B71">
        <w:trPr>
          <w:trHeight w:val="312"/>
          <w:jc w:val="center"/>
        </w:trPr>
        <w:tc>
          <w:tcPr>
            <w:tcW w:w="2306"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ind w:right="-106"/>
              <w:jc w:val="center"/>
              <w:rPr>
                <w:b/>
                <w:sz w:val="22"/>
                <w:szCs w:val="22"/>
              </w:rPr>
            </w:pPr>
            <w:r w:rsidRPr="006E2A83">
              <w:rPr>
                <w:b/>
                <w:sz w:val="22"/>
                <w:szCs w:val="22"/>
              </w:rPr>
              <w:t>Традиционная оценка</w:t>
            </w:r>
          </w:p>
        </w:tc>
        <w:tc>
          <w:tcPr>
            <w:tcW w:w="452"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ind w:right="-105"/>
              <w:jc w:val="center"/>
              <w:rPr>
                <w:b/>
                <w:sz w:val="22"/>
                <w:szCs w:val="22"/>
              </w:rPr>
            </w:pPr>
            <w:r>
              <w:rPr>
                <w:b/>
                <w:sz w:val="22"/>
                <w:szCs w:val="22"/>
              </w:rPr>
              <w:t>5</w:t>
            </w:r>
          </w:p>
        </w:tc>
        <w:tc>
          <w:tcPr>
            <w:tcW w:w="445" w:type="pct"/>
            <w:tcBorders>
              <w:top w:val="single" w:sz="4" w:space="0" w:color="auto"/>
              <w:left w:val="single" w:sz="4" w:space="0" w:color="auto"/>
              <w:bottom w:val="single" w:sz="4" w:space="0" w:color="auto"/>
              <w:right w:val="single" w:sz="4" w:space="0" w:color="auto"/>
            </w:tcBorders>
          </w:tcPr>
          <w:p w:rsidR="00C45279" w:rsidRPr="006E2A83" w:rsidRDefault="00C45279" w:rsidP="00C34B71">
            <w:pPr>
              <w:ind w:left="327" w:right="-105"/>
              <w:jc w:val="center"/>
              <w:rPr>
                <w:b/>
                <w:sz w:val="22"/>
                <w:szCs w:val="22"/>
              </w:rPr>
            </w:pPr>
            <w:r>
              <w:rPr>
                <w:b/>
                <w:sz w:val="22"/>
                <w:szCs w:val="22"/>
              </w:rPr>
              <w:t>4</w:t>
            </w:r>
          </w:p>
        </w:tc>
        <w:tc>
          <w:tcPr>
            <w:tcW w:w="452" w:type="pct"/>
            <w:tcBorders>
              <w:top w:val="single" w:sz="4" w:space="0" w:color="auto"/>
              <w:left w:val="single" w:sz="4" w:space="0" w:color="auto"/>
              <w:bottom w:val="single" w:sz="4" w:space="0" w:color="auto"/>
              <w:right w:val="single" w:sz="4" w:space="0" w:color="auto"/>
            </w:tcBorders>
          </w:tcPr>
          <w:p w:rsidR="00C45279" w:rsidRPr="006E2A83" w:rsidRDefault="00C45279" w:rsidP="00C34B71">
            <w:pPr>
              <w:ind w:left="342" w:right="-105"/>
              <w:jc w:val="center"/>
              <w:rPr>
                <w:b/>
                <w:sz w:val="22"/>
                <w:szCs w:val="22"/>
              </w:rPr>
            </w:pPr>
            <w:r>
              <w:rPr>
                <w:b/>
                <w:sz w:val="22"/>
                <w:szCs w:val="22"/>
              </w:rPr>
              <w:t xml:space="preserve">3 </w:t>
            </w:r>
          </w:p>
        </w:tc>
        <w:tc>
          <w:tcPr>
            <w:tcW w:w="1344" w:type="pct"/>
            <w:tcBorders>
              <w:top w:val="single" w:sz="4" w:space="0" w:color="auto"/>
              <w:left w:val="single" w:sz="4" w:space="0" w:color="auto"/>
              <w:bottom w:val="single" w:sz="4" w:space="0" w:color="auto"/>
              <w:right w:val="single" w:sz="4" w:space="0" w:color="auto"/>
            </w:tcBorders>
            <w:hideMark/>
          </w:tcPr>
          <w:p w:rsidR="00C45279" w:rsidRPr="006E2A83" w:rsidRDefault="00C45279" w:rsidP="00C34B71">
            <w:pPr>
              <w:jc w:val="center"/>
              <w:rPr>
                <w:b/>
                <w:sz w:val="22"/>
                <w:szCs w:val="22"/>
              </w:rPr>
            </w:pPr>
            <w:r>
              <w:rPr>
                <w:b/>
                <w:sz w:val="22"/>
                <w:szCs w:val="22"/>
              </w:rPr>
              <w:t>2</w:t>
            </w:r>
          </w:p>
        </w:tc>
      </w:tr>
    </w:tbl>
    <w:p w:rsidR="00C45279" w:rsidRDefault="00C45279" w:rsidP="00C45279">
      <w:pPr>
        <w:jc w:val="both"/>
        <w:rPr>
          <w:b/>
        </w:rPr>
      </w:pPr>
    </w:p>
    <w:p w:rsidR="00866528" w:rsidRDefault="00866528" w:rsidP="00866528">
      <w:pPr>
        <w:spacing w:line="360" w:lineRule="auto"/>
        <w:rPr>
          <w:b/>
        </w:rPr>
      </w:pPr>
    </w:p>
    <w:p w:rsidR="00834CFD" w:rsidRPr="0060632B" w:rsidRDefault="00E42D26" w:rsidP="009E40D0">
      <w:pPr>
        <w:spacing w:line="360" w:lineRule="auto"/>
        <w:jc w:val="center"/>
        <w:rPr>
          <w:b/>
        </w:rPr>
      </w:pPr>
      <w:r w:rsidRPr="0060632B">
        <w:rPr>
          <w:b/>
        </w:rPr>
        <w:t>4.</w:t>
      </w:r>
      <w:r w:rsidRPr="0060632B">
        <w:t xml:space="preserve"> </w:t>
      </w:r>
      <w:r w:rsidR="00834CFD" w:rsidRPr="0060632B">
        <w:rPr>
          <w:b/>
        </w:rPr>
        <w:t>Компетентностно-ориентированные задания (КОЗ)</w:t>
      </w:r>
    </w:p>
    <w:p w:rsidR="00834CFD" w:rsidRPr="0060632B" w:rsidRDefault="00834CFD" w:rsidP="00834CFD">
      <w:pPr>
        <w:autoSpaceDE w:val="0"/>
        <w:autoSpaceDN w:val="0"/>
        <w:adjustRightInd w:val="0"/>
        <w:ind w:firstLine="708"/>
        <w:contextualSpacing/>
        <w:jc w:val="both"/>
      </w:pPr>
      <w:r w:rsidRPr="0060632B">
        <w:rPr>
          <w:rFonts w:hint="eastAsia"/>
        </w:rPr>
        <w:t>Основным</w:t>
      </w:r>
      <w:r w:rsidRPr="0060632B">
        <w:t xml:space="preserve"> </w:t>
      </w:r>
      <w:r w:rsidRPr="0060632B">
        <w:rPr>
          <w:rFonts w:hint="eastAsia"/>
        </w:rPr>
        <w:t>средством</w:t>
      </w:r>
      <w:r w:rsidRPr="0060632B">
        <w:t xml:space="preserve"> </w:t>
      </w:r>
      <w:r w:rsidRPr="0060632B">
        <w:rPr>
          <w:rFonts w:hint="eastAsia"/>
        </w:rPr>
        <w:t>формирования</w:t>
      </w:r>
      <w:r w:rsidRPr="0060632B">
        <w:t xml:space="preserve"> компетенций </w:t>
      </w:r>
      <w:r w:rsidRPr="0060632B">
        <w:rPr>
          <w:rFonts w:hint="eastAsia"/>
        </w:rPr>
        <w:t>выступа</w:t>
      </w:r>
      <w:r w:rsidRPr="0060632B">
        <w:t>ю</w:t>
      </w:r>
      <w:r w:rsidRPr="0060632B">
        <w:rPr>
          <w:rFonts w:hint="eastAsia"/>
        </w:rPr>
        <w:t>т</w:t>
      </w:r>
      <w:r w:rsidRPr="0060632B">
        <w:t xml:space="preserve"> </w:t>
      </w:r>
      <w:r w:rsidRPr="0060632B">
        <w:rPr>
          <w:rFonts w:hint="eastAsia"/>
        </w:rPr>
        <w:t>компетентностно</w:t>
      </w:r>
      <w:r w:rsidRPr="0060632B">
        <w:t>-</w:t>
      </w:r>
      <w:r w:rsidRPr="0060632B">
        <w:rPr>
          <w:rFonts w:hint="eastAsia"/>
        </w:rPr>
        <w:t>ориентированн</w:t>
      </w:r>
      <w:r w:rsidRPr="0060632B">
        <w:t xml:space="preserve">ые </w:t>
      </w:r>
      <w:r w:rsidRPr="0060632B">
        <w:rPr>
          <w:rFonts w:hint="eastAsia"/>
        </w:rPr>
        <w:t>задани</w:t>
      </w:r>
      <w:r w:rsidRPr="0060632B">
        <w:t>я, представл</w:t>
      </w:r>
      <w:r w:rsidR="00877E94" w:rsidRPr="0060632B">
        <w:t>яющие собой базу для проведения тестов</w:t>
      </w:r>
      <w:r w:rsidR="00FA5123" w:rsidRPr="0060632B">
        <w:t xml:space="preserve"> </w:t>
      </w:r>
      <w:r w:rsidRPr="0060632B">
        <w:t>и экзамен</w:t>
      </w:r>
      <w:r w:rsidR="00FA5123" w:rsidRPr="0060632B">
        <w:t>а</w:t>
      </w:r>
      <w:r w:rsidRPr="0060632B">
        <w:t>. К</w:t>
      </w:r>
      <w:r w:rsidRPr="0060632B">
        <w:rPr>
          <w:rFonts w:hint="eastAsia"/>
        </w:rPr>
        <w:t>омпетентностно</w:t>
      </w:r>
      <w:r w:rsidRPr="0060632B">
        <w:t>-</w:t>
      </w:r>
      <w:r w:rsidRPr="0060632B">
        <w:rPr>
          <w:rFonts w:hint="eastAsia"/>
        </w:rPr>
        <w:t>ориентированн</w:t>
      </w:r>
      <w:r w:rsidRPr="0060632B">
        <w:t xml:space="preserve">ые </w:t>
      </w:r>
      <w:r w:rsidRPr="0060632B">
        <w:rPr>
          <w:rFonts w:hint="eastAsia"/>
        </w:rPr>
        <w:t>задани</w:t>
      </w:r>
      <w:r w:rsidRPr="0060632B">
        <w:t>я по дисциплине «</w:t>
      </w:r>
      <w:r w:rsidR="00C024CD" w:rsidRPr="0060632B">
        <w:t xml:space="preserve">Тайм - </w:t>
      </w:r>
      <w:r w:rsidR="00A1073D" w:rsidRPr="0060632B">
        <w:t xml:space="preserve"> м</w:t>
      </w:r>
      <w:r w:rsidR="00877E94" w:rsidRPr="0060632B">
        <w:t>енеджмент</w:t>
      </w:r>
      <w:r w:rsidRPr="0060632B">
        <w:t>» могут быть скомпонованы в форме банков задач, вопросов и тестовых заданий по соответствующим разделам изучаемого материала.</w:t>
      </w:r>
    </w:p>
    <w:p w:rsidR="00834CFD" w:rsidRPr="0060632B" w:rsidRDefault="00A243BA" w:rsidP="00834CFD">
      <w:pPr>
        <w:autoSpaceDE w:val="0"/>
        <w:autoSpaceDN w:val="0"/>
        <w:adjustRightInd w:val="0"/>
        <w:ind w:firstLine="708"/>
        <w:contextualSpacing/>
        <w:jc w:val="both"/>
      </w:pPr>
      <w:r w:rsidRPr="0060632B">
        <w:t>Зачетное</w:t>
      </w:r>
      <w:r w:rsidR="00834CFD" w:rsidRPr="0060632B">
        <w:t xml:space="preserve"> задание для обучающегося формируется в виде билета, включающего в себя вопросы, тестовые задания с выбором ответа и задачи без выбора ответа, подразумевающие необходимость полноценной проверки владения обучающимся методов решения практических задач.</w:t>
      </w:r>
    </w:p>
    <w:p w:rsidR="00834CFD" w:rsidRPr="0060632B" w:rsidRDefault="00834CFD" w:rsidP="00CC0AC4">
      <w:pPr>
        <w:autoSpaceDE w:val="0"/>
        <w:autoSpaceDN w:val="0"/>
        <w:adjustRightInd w:val="0"/>
        <w:ind w:firstLine="708"/>
        <w:contextualSpacing/>
        <w:jc w:val="both"/>
      </w:pPr>
      <w:r w:rsidRPr="0060632B">
        <w:t>Для текущего контроля используются тесты, разноуровневые задачи и задания, проверка уровня сформированности требуемых компетенций в ходе практ</w:t>
      </w:r>
      <w:r w:rsidR="00CC0AC4" w:rsidRPr="0060632B">
        <w:t xml:space="preserve">ических занятий по дисциплине. </w:t>
      </w:r>
    </w:p>
    <w:p w:rsidR="00A77EC9" w:rsidRPr="0060632B" w:rsidRDefault="00A77EC9" w:rsidP="0060632B">
      <w:pPr>
        <w:keepLines/>
        <w:suppressLineNumbers/>
        <w:shd w:val="clear" w:color="auto" w:fill="FFFFFF"/>
        <w:suppressAutoHyphens/>
        <w:ind w:left="360"/>
        <w:jc w:val="both"/>
        <w:rPr>
          <w:color w:val="000000"/>
        </w:rPr>
      </w:pPr>
    </w:p>
    <w:p w:rsidR="0060632B" w:rsidRPr="0060632B" w:rsidRDefault="0060632B" w:rsidP="0060632B">
      <w:pPr>
        <w:ind w:left="3500"/>
        <w:jc w:val="both"/>
      </w:pPr>
      <w:r w:rsidRPr="0060632B">
        <w:rPr>
          <w:b/>
          <w:bCs/>
        </w:rPr>
        <w:t>Вопросы к зачету</w:t>
      </w:r>
    </w:p>
    <w:p w:rsidR="0060632B" w:rsidRPr="0060632B" w:rsidRDefault="0060632B" w:rsidP="0060632B">
      <w:pPr>
        <w:spacing w:line="4" w:lineRule="exact"/>
        <w:jc w:val="both"/>
      </w:pPr>
    </w:p>
    <w:p w:rsidR="0060632B" w:rsidRPr="0060632B" w:rsidRDefault="0060632B" w:rsidP="0060632B">
      <w:pPr>
        <w:ind w:left="3160"/>
        <w:jc w:val="both"/>
      </w:pPr>
      <w:r w:rsidRPr="0060632B">
        <w:rPr>
          <w:b/>
          <w:bCs/>
        </w:rPr>
        <w:t>по дисциплине «Тайм - менеджмент»</w:t>
      </w:r>
    </w:p>
    <w:p w:rsidR="0060632B" w:rsidRPr="0060632B" w:rsidRDefault="0060632B" w:rsidP="0060632B">
      <w:pPr>
        <w:spacing w:line="321" w:lineRule="exact"/>
        <w:jc w:val="both"/>
      </w:pPr>
    </w:p>
    <w:p w:rsidR="0060632B" w:rsidRPr="0060632B" w:rsidRDefault="0060632B" w:rsidP="009E6754">
      <w:pPr>
        <w:numPr>
          <w:ilvl w:val="0"/>
          <w:numId w:val="160"/>
        </w:numPr>
        <w:tabs>
          <w:tab w:val="left" w:pos="560"/>
        </w:tabs>
        <w:ind w:left="720" w:hanging="360"/>
      </w:pPr>
      <w:r w:rsidRPr="0060632B">
        <w:t>Тайм-менеджмент как составляющая самоменеджмента.</w:t>
      </w:r>
    </w:p>
    <w:p w:rsidR="0060632B" w:rsidRPr="0060632B" w:rsidRDefault="0060632B" w:rsidP="009E6754">
      <w:pPr>
        <w:numPr>
          <w:ilvl w:val="0"/>
          <w:numId w:val="160"/>
        </w:numPr>
        <w:tabs>
          <w:tab w:val="left" w:pos="560"/>
        </w:tabs>
        <w:ind w:left="720" w:hanging="360"/>
      </w:pPr>
      <w:r w:rsidRPr="0060632B">
        <w:t>Две концепции контроля времени: управление и руководство временем.</w:t>
      </w:r>
    </w:p>
    <w:p w:rsidR="0060632B" w:rsidRPr="0060632B" w:rsidRDefault="0060632B" w:rsidP="009E6754">
      <w:pPr>
        <w:numPr>
          <w:ilvl w:val="0"/>
          <w:numId w:val="160"/>
        </w:numPr>
        <w:tabs>
          <w:tab w:val="left" w:pos="551"/>
        </w:tabs>
        <w:ind w:left="720" w:right="80" w:hanging="360"/>
      </w:pPr>
      <w:r w:rsidRPr="0060632B">
        <w:t>«Советский ТМ». Система хронометража А.А. Любищева, Теории решения изобретательских задач (ТРИЗ) Г.С. Альтшуллера, система организации времени А.Н.Гастева, П.М.Керженцева.</w:t>
      </w:r>
    </w:p>
    <w:p w:rsidR="0060632B" w:rsidRPr="0060632B" w:rsidRDefault="0060632B" w:rsidP="009E6754">
      <w:pPr>
        <w:numPr>
          <w:ilvl w:val="0"/>
          <w:numId w:val="160"/>
        </w:numPr>
        <w:tabs>
          <w:tab w:val="left" w:pos="560"/>
        </w:tabs>
        <w:ind w:left="720" w:hanging="360"/>
      </w:pPr>
      <w:r w:rsidRPr="0060632B">
        <w:t>Тайм-менеджмент, его значение в планировании работы.</w:t>
      </w:r>
    </w:p>
    <w:p w:rsidR="0060632B" w:rsidRPr="0060632B" w:rsidRDefault="0060632B" w:rsidP="009E6754">
      <w:pPr>
        <w:numPr>
          <w:ilvl w:val="0"/>
          <w:numId w:val="160"/>
        </w:numPr>
        <w:tabs>
          <w:tab w:val="left" w:pos="560"/>
        </w:tabs>
        <w:ind w:left="720" w:hanging="360"/>
      </w:pPr>
      <w:r w:rsidRPr="0060632B">
        <w:t>Принципы, правила и критерии постановки целей. КИНДР, SMART-цели.</w:t>
      </w:r>
    </w:p>
    <w:p w:rsidR="0060632B" w:rsidRPr="0060632B" w:rsidRDefault="0060632B" w:rsidP="0060632B">
      <w:pPr>
        <w:spacing w:line="239" w:lineRule="auto"/>
        <w:ind w:right="400" w:firstLine="330"/>
      </w:pPr>
      <w:r w:rsidRPr="0060632B">
        <w:t>6.Определение приоритетов в планировании рабочего времени. Жесткий – гибкий алгоритм планирования.</w:t>
      </w:r>
    </w:p>
    <w:p w:rsidR="0060632B" w:rsidRPr="0060632B" w:rsidRDefault="0060632B" w:rsidP="0060632B">
      <w:pPr>
        <w:spacing w:line="1" w:lineRule="exact"/>
      </w:pPr>
    </w:p>
    <w:p w:rsidR="0060632B" w:rsidRPr="0060632B" w:rsidRDefault="0060632B" w:rsidP="0060632B">
      <w:pPr>
        <w:ind w:left="340"/>
      </w:pPr>
      <w:r w:rsidRPr="0060632B">
        <w:t>7.Концепция Ст. Кови о достижении личностной зрелости.</w:t>
      </w:r>
    </w:p>
    <w:p w:rsidR="0060632B" w:rsidRPr="0060632B" w:rsidRDefault="0060632B" w:rsidP="0060632B">
      <w:pPr>
        <w:ind w:left="340"/>
      </w:pPr>
      <w:r w:rsidRPr="0060632B">
        <w:t>8.Принципы и инструменты успешного тайм-менеджмента.</w:t>
      </w:r>
    </w:p>
    <w:p w:rsidR="0060632B" w:rsidRPr="0060632B" w:rsidRDefault="0060632B" w:rsidP="009E6754">
      <w:pPr>
        <w:numPr>
          <w:ilvl w:val="0"/>
          <w:numId w:val="161"/>
        </w:numPr>
        <w:tabs>
          <w:tab w:val="left" w:pos="600"/>
        </w:tabs>
        <w:ind w:left="720" w:hanging="360"/>
      </w:pPr>
      <w:r w:rsidRPr="0060632B">
        <w:t>Ассертивность в тайм-менеджменте.  Модели ассертивного и блокирующего поведениия.</w:t>
      </w:r>
    </w:p>
    <w:p w:rsidR="0060632B" w:rsidRDefault="0060632B" w:rsidP="0060632B">
      <w:pPr>
        <w:ind w:left="340"/>
      </w:pPr>
    </w:p>
    <w:p w:rsidR="0060632B" w:rsidRDefault="0060632B" w:rsidP="0060632B">
      <w:pPr>
        <w:ind w:left="340"/>
      </w:pPr>
    </w:p>
    <w:p w:rsidR="0060632B" w:rsidRPr="0060632B" w:rsidRDefault="0060632B" w:rsidP="0060632B">
      <w:pPr>
        <w:ind w:left="340"/>
      </w:pPr>
      <w:r w:rsidRPr="0060632B">
        <w:lastRenderedPageBreak/>
        <w:t>10. Оценка использования времени. Аудит времени.</w:t>
      </w:r>
    </w:p>
    <w:p w:rsidR="0060632B" w:rsidRPr="0060632B" w:rsidRDefault="0060632B" w:rsidP="0060632B">
      <w:pPr>
        <w:ind w:left="340"/>
      </w:pPr>
      <w:r w:rsidRPr="0060632B">
        <w:t>11.Хронофаги: понятие и их виды. Анализ и работа с «поглотителями» времени.</w:t>
      </w:r>
    </w:p>
    <w:p w:rsidR="0060632B" w:rsidRPr="0060632B" w:rsidRDefault="0060632B" w:rsidP="0060632B">
      <w:pPr>
        <w:ind w:left="340"/>
      </w:pPr>
      <w:r w:rsidRPr="0060632B">
        <w:t>12.Современный тайм-менеджмент (конец ХХ - начало ХХI), основные характеристики.</w:t>
      </w:r>
    </w:p>
    <w:p w:rsidR="0060632B" w:rsidRPr="0060632B" w:rsidRDefault="0060632B" w:rsidP="009E6754">
      <w:pPr>
        <w:numPr>
          <w:ilvl w:val="0"/>
          <w:numId w:val="162"/>
        </w:numPr>
        <w:tabs>
          <w:tab w:val="left" w:pos="660"/>
        </w:tabs>
        <w:ind w:left="720" w:hanging="360"/>
      </w:pPr>
      <w:r w:rsidRPr="0060632B">
        <w:t>Преобразование «цели» в «путь» достижения цели-мечты. Правила формулы успеха.</w:t>
      </w:r>
    </w:p>
    <w:p w:rsidR="0060632B" w:rsidRPr="0060632B" w:rsidRDefault="0060632B" w:rsidP="009E6754">
      <w:pPr>
        <w:numPr>
          <w:ilvl w:val="0"/>
          <w:numId w:val="162"/>
        </w:numPr>
        <w:tabs>
          <w:tab w:val="left" w:pos="660"/>
        </w:tabs>
        <w:ind w:left="720" w:hanging="360"/>
      </w:pPr>
      <w:r w:rsidRPr="0060632B">
        <w:t>Планирование как фактор внедрения технологий тайм-менеджмента.</w:t>
      </w:r>
    </w:p>
    <w:p w:rsidR="0060632B" w:rsidRPr="0060632B" w:rsidRDefault="0060632B" w:rsidP="009E6754">
      <w:pPr>
        <w:numPr>
          <w:ilvl w:val="0"/>
          <w:numId w:val="162"/>
        </w:numPr>
        <w:tabs>
          <w:tab w:val="left" w:pos="661"/>
        </w:tabs>
        <w:spacing w:line="239" w:lineRule="auto"/>
        <w:ind w:left="720" w:right="1140" w:hanging="360"/>
      </w:pPr>
      <w:r w:rsidRPr="0060632B">
        <w:t>Самомотивация. «Маленькие хитрости» самомотивации. Роль эмоций в процессе самомотивации.</w:t>
      </w:r>
    </w:p>
    <w:p w:rsidR="0060632B" w:rsidRPr="0060632B" w:rsidRDefault="0060632B" w:rsidP="0060632B">
      <w:pPr>
        <w:spacing w:line="1" w:lineRule="exact"/>
      </w:pPr>
    </w:p>
    <w:p w:rsidR="0060632B" w:rsidRPr="0060632B" w:rsidRDefault="0060632B" w:rsidP="009E6754">
      <w:pPr>
        <w:numPr>
          <w:ilvl w:val="0"/>
          <w:numId w:val="162"/>
        </w:numPr>
        <w:tabs>
          <w:tab w:val="left" w:pos="660"/>
        </w:tabs>
        <w:ind w:left="720" w:hanging="360"/>
      </w:pPr>
      <w:r w:rsidRPr="0060632B">
        <w:t>Оптимизация персональной деятельности менеджера</w:t>
      </w:r>
    </w:p>
    <w:p w:rsidR="0060632B" w:rsidRPr="0060632B" w:rsidRDefault="0060632B" w:rsidP="009E6754">
      <w:pPr>
        <w:numPr>
          <w:ilvl w:val="0"/>
          <w:numId w:val="162"/>
        </w:numPr>
        <w:tabs>
          <w:tab w:val="left" w:pos="660"/>
        </w:tabs>
        <w:ind w:left="720" w:hanging="360"/>
      </w:pPr>
      <w:r w:rsidRPr="0060632B">
        <w:t>Влияние индивидуальных особенностей характера на способы организации деятельности.</w:t>
      </w:r>
    </w:p>
    <w:p w:rsidR="0060632B" w:rsidRPr="0060632B" w:rsidRDefault="0060632B" w:rsidP="009E6754">
      <w:pPr>
        <w:numPr>
          <w:ilvl w:val="0"/>
          <w:numId w:val="162"/>
        </w:numPr>
        <w:tabs>
          <w:tab w:val="left" w:pos="720"/>
        </w:tabs>
        <w:ind w:left="720" w:hanging="360"/>
      </w:pPr>
      <w:r w:rsidRPr="0060632B">
        <w:t>Отдых как условие успешного тайм-менеджмента.</w:t>
      </w:r>
    </w:p>
    <w:p w:rsidR="0060632B" w:rsidRPr="0060632B" w:rsidRDefault="0060632B" w:rsidP="009E6754">
      <w:pPr>
        <w:numPr>
          <w:ilvl w:val="0"/>
          <w:numId w:val="162"/>
        </w:numPr>
        <w:tabs>
          <w:tab w:val="left" w:pos="661"/>
        </w:tabs>
        <w:ind w:left="720" w:right="460" w:hanging="360"/>
      </w:pPr>
      <w:r w:rsidRPr="0060632B">
        <w:t>Стресс. Способы противостояния стрессу менеджера с использованием техник ТМ. ГЭД личности.</w:t>
      </w:r>
    </w:p>
    <w:p w:rsidR="0060632B" w:rsidRPr="0060632B" w:rsidRDefault="0060632B" w:rsidP="009E6754">
      <w:pPr>
        <w:numPr>
          <w:ilvl w:val="0"/>
          <w:numId w:val="162"/>
        </w:numPr>
        <w:tabs>
          <w:tab w:val="left" w:pos="660"/>
        </w:tabs>
        <w:ind w:left="720" w:hanging="360"/>
      </w:pPr>
      <w:r w:rsidRPr="0060632B">
        <w:t>Система личного тайм-менеджмента.</w:t>
      </w:r>
    </w:p>
    <w:p w:rsidR="0060632B" w:rsidRPr="0060632B" w:rsidRDefault="0060632B" w:rsidP="0060632B">
      <w:pPr>
        <w:ind w:firstLine="330"/>
      </w:pPr>
      <w:r w:rsidRPr="0060632B">
        <w:t>21.Сущность, содержание и предпосылки возникновения тайм-менеджмента, основные этапы его зарождения и развития.</w:t>
      </w:r>
    </w:p>
    <w:p w:rsidR="0060632B" w:rsidRPr="0060632B" w:rsidRDefault="0060632B" w:rsidP="0060632B">
      <w:pPr>
        <w:ind w:left="340"/>
      </w:pPr>
      <w:r w:rsidRPr="0060632B">
        <w:t>23.Эволюция теории об эффективной организации времени во второй половине ХХ века.</w:t>
      </w:r>
    </w:p>
    <w:p w:rsidR="0060632B" w:rsidRPr="0060632B" w:rsidRDefault="0060632B" w:rsidP="009E6754">
      <w:pPr>
        <w:numPr>
          <w:ilvl w:val="0"/>
          <w:numId w:val="163"/>
        </w:numPr>
        <w:tabs>
          <w:tab w:val="left" w:pos="660"/>
        </w:tabs>
        <w:ind w:left="720" w:hanging="360"/>
      </w:pPr>
      <w:r w:rsidRPr="0060632B">
        <w:t>Основные принципы системы Б. Франклина.</w:t>
      </w:r>
    </w:p>
    <w:p w:rsidR="0060632B" w:rsidRPr="0060632B" w:rsidRDefault="0060632B" w:rsidP="009E6754">
      <w:pPr>
        <w:numPr>
          <w:ilvl w:val="0"/>
          <w:numId w:val="163"/>
        </w:numPr>
        <w:tabs>
          <w:tab w:val="left" w:pos="660"/>
        </w:tabs>
        <w:ind w:left="720" w:hanging="360"/>
      </w:pPr>
      <w:r w:rsidRPr="0060632B">
        <w:t>Теория личностного развития творческой личности А.А.Любищева.</w:t>
      </w:r>
    </w:p>
    <w:p w:rsidR="0060632B" w:rsidRPr="0060632B" w:rsidRDefault="0060632B" w:rsidP="0060632B">
      <w:pPr>
        <w:spacing w:line="200" w:lineRule="exact"/>
      </w:pPr>
    </w:p>
    <w:p w:rsidR="0060632B" w:rsidRPr="0060632B" w:rsidRDefault="0060632B" w:rsidP="0060632B">
      <w:pPr>
        <w:spacing w:line="200" w:lineRule="exact"/>
      </w:pPr>
    </w:p>
    <w:p w:rsidR="0060632B" w:rsidRPr="0060632B" w:rsidRDefault="0060632B" w:rsidP="0060632B">
      <w:pPr>
        <w:spacing w:line="200" w:lineRule="exact"/>
      </w:pPr>
    </w:p>
    <w:p w:rsidR="00A77EC9" w:rsidRPr="0060632B" w:rsidRDefault="00A77EC9" w:rsidP="003464C8">
      <w:pPr>
        <w:keepLines/>
        <w:suppressLineNumbers/>
        <w:shd w:val="clear" w:color="auto" w:fill="FFFFFF"/>
        <w:suppressAutoHyphens/>
        <w:ind w:left="360"/>
        <w:rPr>
          <w:color w:val="000000"/>
        </w:rPr>
      </w:pPr>
    </w:p>
    <w:p w:rsidR="00D9044B" w:rsidRPr="0060632B" w:rsidRDefault="00D9044B" w:rsidP="00D9044B">
      <w:pPr>
        <w:ind w:right="-39"/>
        <w:jc w:val="center"/>
      </w:pPr>
      <w:r w:rsidRPr="0060632B">
        <w:rPr>
          <w:b/>
          <w:bCs/>
        </w:rPr>
        <w:t>Перечень вопросов для устного опроса</w:t>
      </w:r>
    </w:p>
    <w:p w:rsidR="00D9044B" w:rsidRPr="0060632B" w:rsidRDefault="00D9044B" w:rsidP="00D9044B">
      <w:pPr>
        <w:spacing w:line="3" w:lineRule="exact"/>
      </w:pPr>
    </w:p>
    <w:p w:rsidR="00D9044B" w:rsidRPr="0060632B" w:rsidRDefault="00D9044B" w:rsidP="00D9044B">
      <w:pPr>
        <w:ind w:right="-39"/>
        <w:jc w:val="center"/>
      </w:pPr>
      <w:r w:rsidRPr="0060632B">
        <w:rPr>
          <w:b/>
          <w:bCs/>
        </w:rPr>
        <w:t>по дисциплине «Тайм-менеджмент»</w:t>
      </w:r>
    </w:p>
    <w:p w:rsidR="00A77EC9" w:rsidRPr="0060632B" w:rsidRDefault="00A77EC9" w:rsidP="003464C8">
      <w:pPr>
        <w:keepLines/>
        <w:suppressLineNumbers/>
        <w:shd w:val="clear" w:color="auto" w:fill="FFFFFF"/>
        <w:suppressAutoHyphens/>
        <w:ind w:left="360"/>
        <w:rPr>
          <w:color w:val="000000"/>
        </w:rPr>
      </w:pPr>
    </w:p>
    <w:p w:rsidR="00A77EC9" w:rsidRPr="0060632B" w:rsidRDefault="00A77EC9" w:rsidP="003464C8">
      <w:pPr>
        <w:keepLines/>
        <w:suppressLineNumbers/>
        <w:shd w:val="clear" w:color="auto" w:fill="FFFFFF"/>
        <w:suppressAutoHyphens/>
        <w:ind w:left="360"/>
        <w:rPr>
          <w:color w:val="000000"/>
        </w:rPr>
      </w:pPr>
    </w:p>
    <w:p w:rsidR="009F2428" w:rsidRPr="0060632B" w:rsidRDefault="00726890" w:rsidP="003464C8">
      <w:pPr>
        <w:keepLines/>
        <w:suppressLineNumbers/>
        <w:shd w:val="clear" w:color="auto" w:fill="FFFFFF"/>
        <w:suppressAutoHyphens/>
        <w:ind w:left="360"/>
        <w:rPr>
          <w:b/>
        </w:rPr>
      </w:pPr>
      <w:r w:rsidRPr="0060632B">
        <w:rPr>
          <w:color w:val="000000"/>
        </w:rPr>
        <w:t xml:space="preserve"> </w:t>
      </w:r>
      <w:r w:rsidR="009F2428" w:rsidRPr="0060632B">
        <w:rPr>
          <w:b/>
        </w:rPr>
        <w:t>Тема 1.</w:t>
      </w:r>
    </w:p>
    <w:p w:rsidR="009F2428" w:rsidRPr="0060632B" w:rsidRDefault="009F2428" w:rsidP="003464C8">
      <w:pPr>
        <w:keepLines/>
        <w:suppressLineNumbers/>
        <w:shd w:val="clear" w:color="auto" w:fill="FFFFFF"/>
        <w:suppressAutoHyphens/>
        <w:ind w:left="360"/>
        <w:rPr>
          <w:b/>
        </w:rPr>
      </w:pPr>
      <w:r w:rsidRPr="0060632B">
        <w:rPr>
          <w:b/>
        </w:rPr>
        <w:t xml:space="preserve"> Ответить на вопросы: </w:t>
      </w:r>
    </w:p>
    <w:p w:rsidR="009F2428" w:rsidRPr="0060632B" w:rsidRDefault="009E6754" w:rsidP="003464C8">
      <w:pPr>
        <w:keepLines/>
        <w:suppressLineNumbers/>
        <w:shd w:val="clear" w:color="auto" w:fill="FFFFFF"/>
        <w:suppressAutoHyphens/>
        <w:ind w:left="360"/>
      </w:pPr>
      <w:r>
        <w:t>-п</w:t>
      </w:r>
      <w:r w:rsidR="009F2428" w:rsidRPr="0060632B">
        <w:t>еречислите функции ТМ.</w:t>
      </w:r>
    </w:p>
    <w:p w:rsidR="009F2428" w:rsidRPr="0060632B" w:rsidRDefault="009F2428" w:rsidP="003464C8">
      <w:pPr>
        <w:keepLines/>
        <w:suppressLineNumbers/>
        <w:shd w:val="clear" w:color="auto" w:fill="FFFFFF"/>
        <w:suppressAutoHyphens/>
        <w:ind w:left="360"/>
      </w:pPr>
      <w:r w:rsidRPr="0060632B">
        <w:t xml:space="preserve"> -в чем сущность концепции контроля времени гарвардской школы бизнеса? </w:t>
      </w:r>
    </w:p>
    <w:p w:rsidR="009F2428" w:rsidRPr="0060632B" w:rsidRDefault="009F2428" w:rsidP="003464C8">
      <w:pPr>
        <w:keepLines/>
        <w:suppressLineNumbers/>
        <w:shd w:val="clear" w:color="auto" w:fill="FFFFFF"/>
        <w:suppressAutoHyphens/>
        <w:ind w:left="360"/>
      </w:pPr>
      <w:r w:rsidRPr="0060632B">
        <w:t xml:space="preserve">- поясните выражение «Временная компетентность менеджера» </w:t>
      </w:r>
    </w:p>
    <w:p w:rsidR="009F2428" w:rsidRPr="0060632B" w:rsidRDefault="009E6754" w:rsidP="003464C8">
      <w:pPr>
        <w:keepLines/>
        <w:suppressLineNumbers/>
        <w:shd w:val="clear" w:color="auto" w:fill="FFFFFF"/>
        <w:suppressAutoHyphens/>
        <w:ind w:left="360"/>
      </w:pPr>
      <w:r>
        <w:t>- с</w:t>
      </w:r>
      <w:r w:rsidR="009F2428" w:rsidRPr="0060632B">
        <w:t xml:space="preserve"> какого времени человечество стало задумываться о рациональном использовании временем?</w:t>
      </w:r>
    </w:p>
    <w:p w:rsidR="009F2428" w:rsidRPr="0060632B" w:rsidRDefault="009F2428" w:rsidP="003464C8">
      <w:pPr>
        <w:keepLines/>
        <w:suppressLineNumbers/>
        <w:shd w:val="clear" w:color="auto" w:fill="FFFFFF"/>
        <w:suppressAutoHyphens/>
        <w:ind w:left="360"/>
      </w:pPr>
      <w:r w:rsidRPr="0060632B">
        <w:t xml:space="preserve"> - охарактеризуйте особенности развития отечественного ТМ </w:t>
      </w:r>
    </w:p>
    <w:p w:rsidR="009F2428" w:rsidRPr="0060632B" w:rsidRDefault="009F2428" w:rsidP="003464C8">
      <w:pPr>
        <w:keepLines/>
        <w:suppressLineNumbers/>
        <w:shd w:val="clear" w:color="auto" w:fill="FFFFFF"/>
        <w:suppressAutoHyphens/>
        <w:ind w:left="360"/>
      </w:pPr>
      <w:r w:rsidRPr="0060632B">
        <w:t>- всякий ли человек способен к ТМ? Ответ обоснуйте.</w:t>
      </w:r>
    </w:p>
    <w:p w:rsidR="009F2428" w:rsidRPr="0060632B" w:rsidRDefault="009E6754" w:rsidP="003464C8">
      <w:pPr>
        <w:keepLines/>
        <w:suppressLineNumbers/>
        <w:shd w:val="clear" w:color="auto" w:fill="FFFFFF"/>
        <w:suppressAutoHyphens/>
        <w:ind w:left="360"/>
      </w:pPr>
      <w:r>
        <w:t xml:space="preserve"> -р</w:t>
      </w:r>
      <w:r w:rsidR="009F2428" w:rsidRPr="0060632B">
        <w:t xml:space="preserve">асшифруйте и поясните, в чем суть метода ТРИЗ Альтшуллера? </w:t>
      </w:r>
    </w:p>
    <w:p w:rsidR="009F2428" w:rsidRPr="0060632B" w:rsidRDefault="009E6754" w:rsidP="003464C8">
      <w:pPr>
        <w:keepLines/>
        <w:suppressLineNumbers/>
        <w:shd w:val="clear" w:color="auto" w:fill="FFFFFF"/>
        <w:suppressAutoHyphens/>
        <w:ind w:left="360"/>
      </w:pPr>
      <w:r>
        <w:t>- к</w:t>
      </w:r>
      <w:r w:rsidR="009F2428" w:rsidRPr="0060632B">
        <w:t>огда и в связи с чем возникла в России НОТ?</w:t>
      </w:r>
    </w:p>
    <w:p w:rsidR="00A77EC9" w:rsidRPr="0060632B" w:rsidRDefault="009F2428" w:rsidP="003464C8">
      <w:pPr>
        <w:keepLines/>
        <w:suppressLineNumbers/>
        <w:shd w:val="clear" w:color="auto" w:fill="FFFFFF"/>
        <w:suppressAutoHyphens/>
        <w:ind w:left="360"/>
      </w:pPr>
      <w:r w:rsidRPr="0060632B">
        <w:t xml:space="preserve"> -в чем заслуга разработок С.Кови?</w:t>
      </w:r>
    </w:p>
    <w:p w:rsidR="009F2428" w:rsidRPr="0060632B" w:rsidRDefault="009F2428" w:rsidP="003464C8">
      <w:pPr>
        <w:keepLines/>
        <w:suppressLineNumbers/>
        <w:shd w:val="clear" w:color="auto" w:fill="FFFFFF"/>
        <w:suppressAutoHyphens/>
        <w:ind w:left="360"/>
      </w:pPr>
    </w:p>
    <w:p w:rsidR="009F2428" w:rsidRPr="0060632B" w:rsidRDefault="009F2428" w:rsidP="003464C8">
      <w:pPr>
        <w:keepLines/>
        <w:suppressLineNumbers/>
        <w:shd w:val="clear" w:color="auto" w:fill="FFFFFF"/>
        <w:suppressAutoHyphens/>
        <w:ind w:left="360"/>
        <w:rPr>
          <w:b/>
        </w:rPr>
      </w:pPr>
      <w:r w:rsidRPr="0060632B">
        <w:rPr>
          <w:b/>
        </w:rPr>
        <w:t>Тема 2.</w:t>
      </w:r>
    </w:p>
    <w:p w:rsidR="009F2428" w:rsidRPr="0060632B" w:rsidRDefault="009F2428" w:rsidP="003464C8">
      <w:pPr>
        <w:keepLines/>
        <w:suppressLineNumbers/>
        <w:shd w:val="clear" w:color="auto" w:fill="FFFFFF"/>
        <w:suppressAutoHyphens/>
        <w:ind w:left="360"/>
        <w:rPr>
          <w:b/>
        </w:rPr>
      </w:pPr>
      <w:r w:rsidRPr="0060632B">
        <w:rPr>
          <w:b/>
        </w:rPr>
        <w:t xml:space="preserve"> Ответить на вопросы:</w:t>
      </w:r>
    </w:p>
    <w:p w:rsidR="009F2428" w:rsidRPr="0060632B" w:rsidRDefault="009F2428" w:rsidP="003464C8">
      <w:pPr>
        <w:keepLines/>
        <w:suppressLineNumbers/>
        <w:shd w:val="clear" w:color="auto" w:fill="FFFFFF"/>
        <w:suppressAutoHyphens/>
        <w:ind w:left="360"/>
      </w:pPr>
      <w:r w:rsidRPr="0060632B">
        <w:t xml:space="preserve"> -что называем ТМ7 -в чем противоречие термина ТМ?</w:t>
      </w:r>
    </w:p>
    <w:p w:rsidR="009F2428" w:rsidRPr="0060632B" w:rsidRDefault="009F2428" w:rsidP="003464C8">
      <w:pPr>
        <w:keepLines/>
        <w:suppressLineNumbers/>
        <w:shd w:val="clear" w:color="auto" w:fill="FFFFFF"/>
        <w:suppressAutoHyphens/>
        <w:ind w:left="360"/>
      </w:pPr>
      <w:r w:rsidRPr="0060632B">
        <w:t xml:space="preserve"> - чем отличается «управление временем» от «руководства временем»?</w:t>
      </w:r>
    </w:p>
    <w:p w:rsidR="009F2428" w:rsidRPr="0060632B" w:rsidRDefault="009F2428" w:rsidP="003464C8">
      <w:pPr>
        <w:keepLines/>
        <w:suppressLineNumbers/>
        <w:shd w:val="clear" w:color="auto" w:fill="FFFFFF"/>
        <w:suppressAutoHyphens/>
        <w:ind w:left="360"/>
      </w:pPr>
      <w:r w:rsidRPr="0060632B">
        <w:t xml:space="preserve"> - при соблюдении каких правил и условий ТМ будет эффективен? </w:t>
      </w:r>
    </w:p>
    <w:p w:rsidR="009F2428" w:rsidRPr="0060632B" w:rsidRDefault="009F2428" w:rsidP="003464C8">
      <w:pPr>
        <w:keepLines/>
        <w:suppressLineNumbers/>
        <w:shd w:val="clear" w:color="auto" w:fill="FFFFFF"/>
        <w:suppressAutoHyphens/>
        <w:ind w:left="360"/>
      </w:pPr>
      <w:r w:rsidRPr="0060632B">
        <w:t>-каково значение ТМ для личности?</w:t>
      </w:r>
    </w:p>
    <w:p w:rsidR="009F2428" w:rsidRPr="0060632B" w:rsidRDefault="009F2428" w:rsidP="003464C8">
      <w:pPr>
        <w:keepLines/>
        <w:suppressLineNumbers/>
        <w:shd w:val="clear" w:color="auto" w:fill="FFFFFF"/>
        <w:suppressAutoHyphens/>
        <w:ind w:left="360"/>
      </w:pPr>
      <w:r w:rsidRPr="0060632B">
        <w:t xml:space="preserve"> - зачем даже крупное дело при планировании нужно разбить на несколько подпунктов, расписать цели выполнения той или иной работы?</w:t>
      </w:r>
    </w:p>
    <w:p w:rsidR="009F2428" w:rsidRPr="0060632B" w:rsidRDefault="009F2428" w:rsidP="003464C8">
      <w:pPr>
        <w:keepLines/>
        <w:suppressLineNumbers/>
        <w:shd w:val="clear" w:color="auto" w:fill="FFFFFF"/>
        <w:suppressAutoHyphens/>
        <w:ind w:left="360"/>
      </w:pPr>
      <w:r w:rsidRPr="0060632B">
        <w:t xml:space="preserve"> - в чем секреты успешного ТМ?</w:t>
      </w:r>
    </w:p>
    <w:p w:rsidR="009F2428" w:rsidRPr="0060632B" w:rsidRDefault="009F2428" w:rsidP="003464C8">
      <w:pPr>
        <w:keepLines/>
        <w:suppressLineNumbers/>
        <w:shd w:val="clear" w:color="auto" w:fill="FFFFFF"/>
        <w:suppressAutoHyphens/>
        <w:ind w:left="360"/>
      </w:pPr>
    </w:p>
    <w:p w:rsidR="009F2428" w:rsidRPr="0060632B" w:rsidRDefault="009F2428" w:rsidP="009F2428">
      <w:pPr>
        <w:keepLines/>
        <w:suppressLineNumbers/>
        <w:shd w:val="clear" w:color="auto" w:fill="FFFFFF"/>
        <w:suppressAutoHyphens/>
        <w:ind w:left="360"/>
        <w:rPr>
          <w:b/>
        </w:rPr>
      </w:pPr>
      <w:r w:rsidRPr="0060632B">
        <w:t xml:space="preserve"> </w:t>
      </w:r>
      <w:r w:rsidRPr="0060632B">
        <w:rPr>
          <w:b/>
        </w:rPr>
        <w:t xml:space="preserve">Тема 3. </w:t>
      </w:r>
    </w:p>
    <w:p w:rsidR="009F2428" w:rsidRPr="0060632B" w:rsidRDefault="009F2428" w:rsidP="009F2428">
      <w:pPr>
        <w:keepLines/>
        <w:suppressLineNumbers/>
        <w:shd w:val="clear" w:color="auto" w:fill="FFFFFF"/>
        <w:suppressAutoHyphens/>
        <w:ind w:left="360"/>
        <w:rPr>
          <w:b/>
        </w:rPr>
      </w:pPr>
      <w:r w:rsidRPr="0060632B">
        <w:rPr>
          <w:b/>
        </w:rPr>
        <w:t xml:space="preserve">Ответить на вопросы: </w:t>
      </w:r>
    </w:p>
    <w:p w:rsidR="009F2428" w:rsidRPr="0060632B" w:rsidRDefault="009E6754" w:rsidP="009F2428">
      <w:pPr>
        <w:keepLines/>
        <w:suppressLineNumbers/>
        <w:shd w:val="clear" w:color="auto" w:fill="FFFFFF"/>
        <w:suppressAutoHyphens/>
        <w:ind w:left="360"/>
      </w:pPr>
      <w:r>
        <w:t>- ч</w:t>
      </w:r>
      <w:r w:rsidR="009F2428" w:rsidRPr="0060632B">
        <w:t>ем отличается мечта от цели?</w:t>
      </w:r>
    </w:p>
    <w:p w:rsidR="009F2428" w:rsidRPr="0060632B" w:rsidRDefault="009F2428" w:rsidP="009F2428">
      <w:pPr>
        <w:keepLines/>
        <w:suppressLineNumbers/>
        <w:shd w:val="clear" w:color="auto" w:fill="FFFFFF"/>
        <w:suppressAutoHyphens/>
        <w:ind w:left="360"/>
      </w:pPr>
      <w:r w:rsidRPr="0060632B">
        <w:t xml:space="preserve"> </w:t>
      </w:r>
      <w:r w:rsidR="009E6754">
        <w:t>-п</w:t>
      </w:r>
      <w:r w:rsidRPr="0060632B">
        <w:t>еречислите критерии цели?</w:t>
      </w:r>
    </w:p>
    <w:p w:rsidR="009F2428" w:rsidRPr="0060632B" w:rsidRDefault="009E6754" w:rsidP="009F2428">
      <w:pPr>
        <w:keepLines/>
        <w:suppressLineNumbers/>
        <w:shd w:val="clear" w:color="auto" w:fill="FFFFFF"/>
        <w:suppressAutoHyphens/>
        <w:ind w:left="360"/>
      </w:pPr>
      <w:r>
        <w:t xml:space="preserve"> - к</w:t>
      </w:r>
      <w:r w:rsidR="009F2428" w:rsidRPr="0060632B">
        <w:t>акие бывают цели?</w:t>
      </w:r>
    </w:p>
    <w:p w:rsidR="009F2428" w:rsidRPr="0060632B" w:rsidRDefault="009E6754" w:rsidP="009F2428">
      <w:pPr>
        <w:keepLines/>
        <w:suppressLineNumbers/>
        <w:shd w:val="clear" w:color="auto" w:fill="FFFFFF"/>
        <w:suppressAutoHyphens/>
        <w:ind w:left="360"/>
      </w:pPr>
      <w:r>
        <w:t xml:space="preserve"> - к</w:t>
      </w:r>
      <w:r w:rsidR="009F2428" w:rsidRPr="0060632B">
        <w:t>ак вы понимаете слова «целеустремленный человек»?</w:t>
      </w:r>
    </w:p>
    <w:p w:rsidR="009F2428" w:rsidRPr="0060632B" w:rsidRDefault="009E6754" w:rsidP="009F2428">
      <w:pPr>
        <w:keepLines/>
        <w:suppressLineNumbers/>
        <w:shd w:val="clear" w:color="auto" w:fill="FFFFFF"/>
        <w:suppressAutoHyphens/>
        <w:ind w:left="360"/>
      </w:pPr>
      <w:r>
        <w:lastRenderedPageBreak/>
        <w:t xml:space="preserve"> - п</w:t>
      </w:r>
      <w:r w:rsidR="009F2428" w:rsidRPr="0060632B">
        <w:t>очему древние философы говорили, что человек, живущий без цели, проживает жизнь впустую?</w:t>
      </w:r>
    </w:p>
    <w:p w:rsidR="009F2428" w:rsidRPr="0060632B" w:rsidRDefault="009E6754" w:rsidP="009F2428">
      <w:pPr>
        <w:keepLines/>
        <w:suppressLineNumbers/>
        <w:shd w:val="clear" w:color="auto" w:fill="FFFFFF"/>
        <w:suppressAutoHyphens/>
        <w:ind w:left="360"/>
      </w:pPr>
      <w:r>
        <w:t xml:space="preserve"> - к</w:t>
      </w:r>
      <w:r w:rsidR="009F2428" w:rsidRPr="0060632B">
        <w:t>акие стадии предусматривает планирование работы, почему важно их соблюдать?</w:t>
      </w:r>
    </w:p>
    <w:p w:rsidR="009F2428" w:rsidRPr="0060632B" w:rsidRDefault="009F2428" w:rsidP="009F2428">
      <w:pPr>
        <w:keepLines/>
        <w:suppressLineNumbers/>
        <w:shd w:val="clear" w:color="auto" w:fill="FFFFFF"/>
        <w:suppressAutoHyphens/>
        <w:ind w:left="360"/>
      </w:pPr>
      <w:r w:rsidRPr="0060632B">
        <w:t xml:space="preserve"> - какие правила планирования рекомендуют соблюдать специалисты по ТМ?</w:t>
      </w:r>
    </w:p>
    <w:p w:rsidR="009F2428" w:rsidRPr="0060632B" w:rsidRDefault="009F2428" w:rsidP="009F2428">
      <w:pPr>
        <w:keepLines/>
        <w:suppressLineNumbers/>
        <w:shd w:val="clear" w:color="auto" w:fill="FFFFFF"/>
        <w:suppressAutoHyphens/>
        <w:ind w:left="360"/>
      </w:pPr>
      <w:r w:rsidRPr="0060632B">
        <w:t xml:space="preserve"> -вы планируете свою профессиональную и личную деятельность?</w:t>
      </w:r>
    </w:p>
    <w:p w:rsidR="00A77EC9" w:rsidRPr="0060632B" w:rsidRDefault="00A77EC9" w:rsidP="003464C8">
      <w:pPr>
        <w:keepLines/>
        <w:suppressLineNumbers/>
        <w:shd w:val="clear" w:color="auto" w:fill="FFFFFF"/>
        <w:suppressAutoHyphens/>
        <w:ind w:left="360"/>
        <w:rPr>
          <w:color w:val="000000"/>
        </w:rPr>
      </w:pPr>
    </w:p>
    <w:p w:rsidR="009F2428" w:rsidRPr="0060632B" w:rsidRDefault="009F2428" w:rsidP="003464C8">
      <w:pPr>
        <w:keepLines/>
        <w:suppressLineNumbers/>
        <w:shd w:val="clear" w:color="auto" w:fill="FFFFFF"/>
        <w:suppressAutoHyphens/>
        <w:ind w:left="360"/>
        <w:rPr>
          <w:b/>
        </w:rPr>
      </w:pPr>
      <w:r w:rsidRPr="0060632B">
        <w:rPr>
          <w:b/>
        </w:rPr>
        <w:t xml:space="preserve">Тема 4. </w:t>
      </w:r>
    </w:p>
    <w:p w:rsidR="009F2428" w:rsidRPr="0060632B" w:rsidRDefault="009F2428" w:rsidP="003464C8">
      <w:pPr>
        <w:keepLines/>
        <w:suppressLineNumbers/>
        <w:shd w:val="clear" w:color="auto" w:fill="FFFFFF"/>
        <w:suppressAutoHyphens/>
        <w:ind w:left="360"/>
        <w:rPr>
          <w:b/>
        </w:rPr>
      </w:pPr>
      <w:r w:rsidRPr="0060632B">
        <w:rPr>
          <w:b/>
        </w:rPr>
        <w:t>Ответить на вопросы:</w:t>
      </w:r>
    </w:p>
    <w:p w:rsidR="009F2428" w:rsidRPr="0060632B" w:rsidRDefault="00CD60FE" w:rsidP="003464C8">
      <w:pPr>
        <w:keepLines/>
        <w:suppressLineNumbers/>
        <w:shd w:val="clear" w:color="auto" w:fill="FFFFFF"/>
        <w:suppressAutoHyphens/>
        <w:ind w:left="360"/>
      </w:pPr>
      <w:r w:rsidRPr="0060632B">
        <w:t xml:space="preserve"> - к</w:t>
      </w:r>
      <w:r w:rsidR="009F2428" w:rsidRPr="0060632B">
        <w:t>аково экономическое значение ТМ в профессиональной деятельности?</w:t>
      </w:r>
    </w:p>
    <w:p w:rsidR="009F2428" w:rsidRPr="0060632B" w:rsidRDefault="00CD60FE" w:rsidP="003464C8">
      <w:pPr>
        <w:keepLines/>
        <w:suppressLineNumbers/>
        <w:shd w:val="clear" w:color="auto" w:fill="FFFFFF"/>
        <w:suppressAutoHyphens/>
        <w:ind w:left="360"/>
      </w:pPr>
      <w:r w:rsidRPr="0060632B">
        <w:t xml:space="preserve"> - к</w:t>
      </w:r>
      <w:r w:rsidR="009F2428" w:rsidRPr="0060632B">
        <w:t>акие инструменты целесообразнее использовать для личного ТМ?</w:t>
      </w:r>
    </w:p>
    <w:p w:rsidR="009F2428" w:rsidRPr="0060632B" w:rsidRDefault="009F2428" w:rsidP="003464C8">
      <w:pPr>
        <w:keepLines/>
        <w:suppressLineNumbers/>
        <w:shd w:val="clear" w:color="auto" w:fill="FFFFFF"/>
        <w:suppressAutoHyphens/>
        <w:ind w:left="360"/>
      </w:pPr>
      <w:r w:rsidRPr="0060632B">
        <w:t xml:space="preserve"> -назовите методы определения приоритетов</w:t>
      </w:r>
    </w:p>
    <w:p w:rsidR="009F2428" w:rsidRPr="0060632B" w:rsidRDefault="009F2428" w:rsidP="003464C8">
      <w:pPr>
        <w:keepLines/>
        <w:suppressLineNumbers/>
        <w:shd w:val="clear" w:color="auto" w:fill="FFFFFF"/>
        <w:suppressAutoHyphens/>
        <w:ind w:left="360"/>
      </w:pPr>
      <w:r w:rsidRPr="0060632B">
        <w:t xml:space="preserve"> -в суть принципа планирования «60х40»?</w:t>
      </w:r>
    </w:p>
    <w:p w:rsidR="009F2428" w:rsidRPr="0060632B" w:rsidRDefault="009F2428" w:rsidP="003464C8">
      <w:pPr>
        <w:keepLines/>
        <w:suppressLineNumbers/>
        <w:shd w:val="clear" w:color="auto" w:fill="FFFFFF"/>
        <w:suppressAutoHyphens/>
        <w:ind w:left="360"/>
      </w:pPr>
      <w:r w:rsidRPr="0060632B">
        <w:t xml:space="preserve"> - в чем отличие аудита от инвентаризации времени?</w:t>
      </w:r>
    </w:p>
    <w:p w:rsidR="009F2428" w:rsidRPr="0060632B" w:rsidRDefault="009F2428" w:rsidP="003464C8">
      <w:pPr>
        <w:keepLines/>
        <w:suppressLineNumbers/>
        <w:shd w:val="clear" w:color="auto" w:fill="FFFFFF"/>
        <w:suppressAutoHyphens/>
        <w:ind w:left="360"/>
      </w:pPr>
      <w:r w:rsidRPr="0060632B">
        <w:t xml:space="preserve"> -как вы понимаете принцип Парето 80х20? </w:t>
      </w:r>
    </w:p>
    <w:p w:rsidR="009F2428" w:rsidRPr="0060632B" w:rsidRDefault="009F2428" w:rsidP="003464C8">
      <w:pPr>
        <w:keepLines/>
        <w:suppressLineNumbers/>
        <w:shd w:val="clear" w:color="auto" w:fill="FFFFFF"/>
        <w:suppressAutoHyphens/>
        <w:ind w:left="360"/>
      </w:pPr>
      <w:r w:rsidRPr="0060632B">
        <w:t>-почему в процессе деятельности в определенный период времени целесообразнее фокусироваться на одной задаче?</w:t>
      </w:r>
    </w:p>
    <w:p w:rsidR="009F2428" w:rsidRPr="0060632B" w:rsidRDefault="009F2428" w:rsidP="003464C8">
      <w:pPr>
        <w:keepLines/>
        <w:suppressLineNumbers/>
        <w:shd w:val="clear" w:color="auto" w:fill="FFFFFF"/>
        <w:suppressAutoHyphens/>
        <w:ind w:left="360"/>
      </w:pPr>
      <w:r w:rsidRPr="0060632B">
        <w:t xml:space="preserve"> - что означает выражение «родные цели»?</w:t>
      </w:r>
    </w:p>
    <w:p w:rsidR="009F2428" w:rsidRPr="0060632B" w:rsidRDefault="009F2428" w:rsidP="003464C8">
      <w:pPr>
        <w:keepLines/>
        <w:suppressLineNumbers/>
        <w:shd w:val="clear" w:color="auto" w:fill="FFFFFF"/>
        <w:suppressAutoHyphens/>
        <w:ind w:left="360"/>
      </w:pPr>
    </w:p>
    <w:p w:rsidR="009F2428" w:rsidRPr="0060632B" w:rsidRDefault="009F2428" w:rsidP="003464C8">
      <w:pPr>
        <w:keepLines/>
        <w:suppressLineNumbers/>
        <w:shd w:val="clear" w:color="auto" w:fill="FFFFFF"/>
        <w:suppressAutoHyphens/>
        <w:ind w:left="360"/>
        <w:rPr>
          <w:b/>
        </w:rPr>
      </w:pPr>
      <w:r w:rsidRPr="0060632B">
        <w:rPr>
          <w:b/>
        </w:rPr>
        <w:t xml:space="preserve"> Тема 5. </w:t>
      </w:r>
    </w:p>
    <w:p w:rsidR="009F2428" w:rsidRPr="0060632B" w:rsidRDefault="009F2428" w:rsidP="003464C8">
      <w:pPr>
        <w:keepLines/>
        <w:suppressLineNumbers/>
        <w:shd w:val="clear" w:color="auto" w:fill="FFFFFF"/>
        <w:suppressAutoHyphens/>
        <w:ind w:left="360"/>
        <w:rPr>
          <w:b/>
        </w:rPr>
      </w:pPr>
      <w:r w:rsidRPr="0060632B">
        <w:rPr>
          <w:b/>
        </w:rPr>
        <w:t xml:space="preserve"> Ответить на вопросы: </w:t>
      </w:r>
    </w:p>
    <w:p w:rsidR="009F2428" w:rsidRPr="0060632B" w:rsidRDefault="009F2428" w:rsidP="003464C8">
      <w:pPr>
        <w:keepLines/>
        <w:suppressLineNumbers/>
        <w:shd w:val="clear" w:color="auto" w:fill="FFFFFF"/>
        <w:suppressAutoHyphens/>
        <w:ind w:left="360"/>
      </w:pPr>
      <w:r w:rsidRPr="0060632B">
        <w:t>-</w:t>
      </w:r>
      <w:r w:rsidR="00BC7EDB" w:rsidRPr="0060632B">
        <w:t>ч</w:t>
      </w:r>
      <w:r w:rsidRPr="0060632B">
        <w:t xml:space="preserve">то называют «хронофагоми» и в чем их опасность? </w:t>
      </w:r>
    </w:p>
    <w:p w:rsidR="009F2428" w:rsidRPr="0060632B" w:rsidRDefault="009F2428" w:rsidP="003464C8">
      <w:pPr>
        <w:keepLines/>
        <w:suppressLineNumbers/>
        <w:shd w:val="clear" w:color="auto" w:fill="FFFFFF"/>
        <w:suppressAutoHyphens/>
        <w:ind w:left="360"/>
      </w:pPr>
      <w:r w:rsidRPr="0060632B">
        <w:t>-</w:t>
      </w:r>
      <w:r w:rsidR="00BC7EDB" w:rsidRPr="0060632B">
        <w:t xml:space="preserve"> к</w:t>
      </w:r>
      <w:r w:rsidRPr="0060632B">
        <w:t>ак переводится дословно «хронофаг»?</w:t>
      </w:r>
    </w:p>
    <w:p w:rsidR="009F2428" w:rsidRPr="0060632B" w:rsidRDefault="009F2428" w:rsidP="003464C8">
      <w:pPr>
        <w:keepLines/>
        <w:suppressLineNumbers/>
        <w:shd w:val="clear" w:color="auto" w:fill="FFFFFF"/>
        <w:suppressAutoHyphens/>
        <w:ind w:left="360"/>
      </w:pPr>
      <w:r w:rsidRPr="0060632B">
        <w:t xml:space="preserve"> -</w:t>
      </w:r>
      <w:r w:rsidR="00BC7EDB" w:rsidRPr="0060632B">
        <w:t>к</w:t>
      </w:r>
      <w:r w:rsidRPr="0060632B">
        <w:t xml:space="preserve">аких видов бывают хронофаги? </w:t>
      </w:r>
    </w:p>
    <w:p w:rsidR="009F2428" w:rsidRPr="0060632B" w:rsidRDefault="009F2428" w:rsidP="003464C8">
      <w:pPr>
        <w:keepLines/>
        <w:suppressLineNumbers/>
        <w:shd w:val="clear" w:color="auto" w:fill="FFFFFF"/>
        <w:suppressAutoHyphens/>
        <w:ind w:left="360"/>
      </w:pPr>
      <w:r w:rsidRPr="0060632B">
        <w:t>-</w:t>
      </w:r>
      <w:r w:rsidR="00BC7EDB" w:rsidRPr="0060632B">
        <w:t>ч</w:t>
      </w:r>
      <w:r w:rsidRPr="0060632B">
        <w:t>ем отличаются контролируемые от неконтролируемых поглотителей времени?</w:t>
      </w:r>
    </w:p>
    <w:p w:rsidR="009F2428" w:rsidRPr="0060632B" w:rsidRDefault="009F2428" w:rsidP="003464C8">
      <w:pPr>
        <w:keepLines/>
        <w:suppressLineNumbers/>
        <w:shd w:val="clear" w:color="auto" w:fill="FFFFFF"/>
        <w:suppressAutoHyphens/>
        <w:ind w:left="360"/>
      </w:pPr>
      <w:r w:rsidRPr="0060632B">
        <w:t xml:space="preserve"> -</w:t>
      </w:r>
      <w:r w:rsidR="00CD60FE" w:rsidRPr="0060632B">
        <w:t>к</w:t>
      </w:r>
      <w:r w:rsidRPr="0060632B">
        <w:t xml:space="preserve">аких поглотителей относим к разряду прогнозируемых? </w:t>
      </w:r>
    </w:p>
    <w:p w:rsidR="009F2428" w:rsidRPr="0060632B" w:rsidRDefault="009F2428" w:rsidP="003464C8">
      <w:pPr>
        <w:keepLines/>
        <w:suppressLineNumbers/>
        <w:shd w:val="clear" w:color="auto" w:fill="FFFFFF"/>
        <w:suppressAutoHyphens/>
        <w:ind w:left="360"/>
      </w:pPr>
      <w:r w:rsidRPr="0060632B">
        <w:t>- с чего стоит начинать борьбу с хронофагами?</w:t>
      </w:r>
    </w:p>
    <w:p w:rsidR="009F2428" w:rsidRPr="0060632B" w:rsidRDefault="009F2428" w:rsidP="003464C8">
      <w:pPr>
        <w:keepLines/>
        <w:suppressLineNumbers/>
        <w:shd w:val="clear" w:color="auto" w:fill="FFFFFF"/>
        <w:suppressAutoHyphens/>
        <w:ind w:left="360"/>
      </w:pPr>
      <w:r w:rsidRPr="0060632B">
        <w:t xml:space="preserve"> - нужно ли контролировать то, что делегировано другим?</w:t>
      </w:r>
    </w:p>
    <w:p w:rsidR="009F2428" w:rsidRPr="0060632B" w:rsidRDefault="009F2428" w:rsidP="003464C8">
      <w:pPr>
        <w:keepLines/>
        <w:suppressLineNumbers/>
        <w:shd w:val="clear" w:color="auto" w:fill="FFFFFF"/>
        <w:suppressAutoHyphens/>
        <w:ind w:left="360"/>
      </w:pPr>
      <w:r w:rsidRPr="0060632B">
        <w:t xml:space="preserve"> -какой способ подходит лучше всего для выявления «воров» времени? </w:t>
      </w:r>
    </w:p>
    <w:p w:rsidR="00A77EC9" w:rsidRPr="0060632B" w:rsidRDefault="009F2428" w:rsidP="003464C8">
      <w:pPr>
        <w:keepLines/>
        <w:suppressLineNumbers/>
        <w:shd w:val="clear" w:color="auto" w:fill="FFFFFF"/>
        <w:suppressAutoHyphens/>
        <w:ind w:left="360"/>
        <w:rPr>
          <w:color w:val="000000"/>
        </w:rPr>
      </w:pPr>
      <w:r w:rsidRPr="0060632B">
        <w:t>-что называется ассертивностью</w:t>
      </w:r>
      <w:r w:rsidR="00B0091A" w:rsidRPr="0060632B">
        <w:t xml:space="preserve"> </w:t>
      </w:r>
      <w:r w:rsidRPr="0060632B">
        <w:t>, и как она может быть связана с «поглотителями» времени?</w:t>
      </w:r>
    </w:p>
    <w:p w:rsidR="00A77EC9" w:rsidRPr="0060632B" w:rsidRDefault="00A77EC9" w:rsidP="003464C8">
      <w:pPr>
        <w:keepLines/>
        <w:suppressLineNumbers/>
        <w:shd w:val="clear" w:color="auto" w:fill="FFFFFF"/>
        <w:suppressAutoHyphens/>
        <w:ind w:left="360"/>
        <w:rPr>
          <w:color w:val="000000"/>
        </w:rPr>
      </w:pPr>
    </w:p>
    <w:p w:rsidR="00BC7EDB" w:rsidRPr="0060632B" w:rsidRDefault="00BC7EDB" w:rsidP="003464C8">
      <w:pPr>
        <w:keepLines/>
        <w:suppressLineNumbers/>
        <w:shd w:val="clear" w:color="auto" w:fill="FFFFFF"/>
        <w:suppressAutoHyphens/>
        <w:ind w:left="360"/>
        <w:rPr>
          <w:b/>
        </w:rPr>
      </w:pPr>
      <w:r w:rsidRPr="0060632B">
        <w:rPr>
          <w:b/>
        </w:rPr>
        <w:t>Тема 6</w:t>
      </w:r>
    </w:p>
    <w:p w:rsidR="00BC7EDB" w:rsidRPr="0060632B" w:rsidRDefault="00BC7EDB" w:rsidP="003464C8">
      <w:pPr>
        <w:keepLines/>
        <w:suppressLineNumbers/>
        <w:shd w:val="clear" w:color="auto" w:fill="FFFFFF"/>
        <w:suppressAutoHyphens/>
        <w:ind w:left="360"/>
        <w:rPr>
          <w:b/>
        </w:rPr>
      </w:pPr>
      <w:r w:rsidRPr="0060632B">
        <w:rPr>
          <w:b/>
        </w:rPr>
        <w:t xml:space="preserve"> Ответить на вопросы:</w:t>
      </w:r>
    </w:p>
    <w:p w:rsidR="00BC7EDB" w:rsidRPr="0060632B" w:rsidRDefault="00BC7EDB" w:rsidP="00CD60FE">
      <w:pPr>
        <w:keepLines/>
        <w:suppressLineNumbers/>
        <w:shd w:val="clear" w:color="auto" w:fill="FFFFFF"/>
        <w:suppressAutoHyphens/>
        <w:ind w:left="360"/>
        <w:jc w:val="both"/>
      </w:pPr>
      <w:r w:rsidRPr="0060632B">
        <w:t xml:space="preserve"> - в чем суть метода «швейцарского сыра»?</w:t>
      </w:r>
    </w:p>
    <w:p w:rsidR="00BC7EDB" w:rsidRPr="0060632B" w:rsidRDefault="00BC7EDB" w:rsidP="00CD60FE">
      <w:pPr>
        <w:keepLines/>
        <w:suppressLineNumbers/>
        <w:shd w:val="clear" w:color="auto" w:fill="FFFFFF"/>
        <w:suppressAutoHyphens/>
        <w:ind w:left="360"/>
        <w:jc w:val="both"/>
      </w:pPr>
      <w:r w:rsidRPr="0060632B">
        <w:t xml:space="preserve"> - возможна ли деятельность без мотива? Ответ обоснуйте.</w:t>
      </w:r>
    </w:p>
    <w:p w:rsidR="00BC7EDB" w:rsidRPr="0060632B" w:rsidRDefault="00BC7EDB" w:rsidP="00CD60FE">
      <w:pPr>
        <w:keepLines/>
        <w:suppressLineNumbers/>
        <w:shd w:val="clear" w:color="auto" w:fill="FFFFFF"/>
        <w:suppressAutoHyphens/>
        <w:ind w:left="360"/>
        <w:jc w:val="both"/>
      </w:pPr>
      <w:r w:rsidRPr="0060632B">
        <w:t xml:space="preserve"> - каких «лягушек» ежедневно предлагает «съедать» Г.</w:t>
      </w:r>
      <w:r w:rsidR="00B0091A" w:rsidRPr="0060632B">
        <w:t xml:space="preserve"> </w:t>
      </w:r>
      <w:r w:rsidRPr="0060632B">
        <w:t>Архангельский?</w:t>
      </w:r>
    </w:p>
    <w:p w:rsidR="00BC7EDB" w:rsidRPr="0060632B" w:rsidRDefault="00BC7EDB" w:rsidP="00CD60FE">
      <w:pPr>
        <w:keepLines/>
        <w:suppressLineNumbers/>
        <w:shd w:val="clear" w:color="auto" w:fill="FFFFFF"/>
        <w:suppressAutoHyphens/>
        <w:ind w:left="360"/>
        <w:jc w:val="both"/>
      </w:pPr>
      <w:r w:rsidRPr="0060632B">
        <w:t xml:space="preserve"> -может ли человек всегда иметь мотивацию достижения успеха и добиваться его? </w:t>
      </w:r>
    </w:p>
    <w:p w:rsidR="00BC7EDB" w:rsidRPr="0060632B" w:rsidRDefault="00BC7EDB" w:rsidP="00CD60FE">
      <w:pPr>
        <w:keepLines/>
        <w:suppressLineNumbers/>
        <w:shd w:val="clear" w:color="auto" w:fill="FFFFFF"/>
        <w:suppressAutoHyphens/>
        <w:ind w:left="360"/>
        <w:jc w:val="both"/>
      </w:pPr>
      <w:r w:rsidRPr="0060632B">
        <w:t>-может вполне успешный человек иметь мотивацию избегания неудач?</w:t>
      </w:r>
    </w:p>
    <w:p w:rsidR="00BC7EDB" w:rsidRPr="0060632B" w:rsidRDefault="00BC7EDB" w:rsidP="00CD60FE">
      <w:pPr>
        <w:keepLines/>
        <w:suppressLineNumbers/>
        <w:shd w:val="clear" w:color="auto" w:fill="FFFFFF"/>
        <w:suppressAutoHyphens/>
        <w:ind w:left="360"/>
        <w:jc w:val="both"/>
      </w:pPr>
      <w:r w:rsidRPr="0060632B">
        <w:t xml:space="preserve"> -какие «якоря» помогают вам настроиться и выполнить не очень приятную работу?</w:t>
      </w:r>
    </w:p>
    <w:p w:rsidR="00BC7EDB" w:rsidRPr="0060632B" w:rsidRDefault="00BC7EDB" w:rsidP="00CD60FE">
      <w:pPr>
        <w:keepLines/>
        <w:suppressLineNumbers/>
        <w:shd w:val="clear" w:color="auto" w:fill="FFFFFF"/>
        <w:suppressAutoHyphens/>
        <w:ind w:left="360"/>
        <w:jc w:val="both"/>
      </w:pPr>
    </w:p>
    <w:p w:rsidR="00BC7EDB" w:rsidRPr="0060632B" w:rsidRDefault="00BC7EDB" w:rsidP="00BC7EDB">
      <w:pPr>
        <w:keepLines/>
        <w:suppressLineNumbers/>
        <w:shd w:val="clear" w:color="auto" w:fill="FFFFFF"/>
        <w:suppressAutoHyphens/>
        <w:ind w:left="360"/>
        <w:rPr>
          <w:b/>
        </w:rPr>
      </w:pPr>
      <w:r w:rsidRPr="0060632B">
        <w:rPr>
          <w:b/>
        </w:rPr>
        <w:t xml:space="preserve"> Тема 7.</w:t>
      </w:r>
    </w:p>
    <w:p w:rsidR="00BC7EDB" w:rsidRPr="0060632B" w:rsidRDefault="00BC7EDB" w:rsidP="00BC7EDB">
      <w:pPr>
        <w:keepLines/>
        <w:suppressLineNumbers/>
        <w:shd w:val="clear" w:color="auto" w:fill="FFFFFF"/>
        <w:suppressAutoHyphens/>
        <w:ind w:left="360"/>
        <w:rPr>
          <w:b/>
        </w:rPr>
      </w:pPr>
      <w:r w:rsidRPr="0060632B">
        <w:rPr>
          <w:b/>
        </w:rPr>
        <w:t xml:space="preserve"> Ответить на вопросы: </w:t>
      </w:r>
    </w:p>
    <w:p w:rsidR="00BC7EDB" w:rsidRPr="0060632B" w:rsidRDefault="00B0091A" w:rsidP="00B0091A">
      <w:pPr>
        <w:keepLines/>
        <w:suppressLineNumbers/>
        <w:shd w:val="clear" w:color="auto" w:fill="FFFFFF"/>
        <w:suppressAutoHyphens/>
      </w:pPr>
      <w:r w:rsidRPr="0060632B">
        <w:t xml:space="preserve">     -</w:t>
      </w:r>
      <w:r w:rsidR="009E6754">
        <w:t xml:space="preserve"> в </w:t>
      </w:r>
      <w:r w:rsidR="00BC7EDB" w:rsidRPr="0060632B">
        <w:t xml:space="preserve">чем суть процессного подхода? </w:t>
      </w:r>
    </w:p>
    <w:p w:rsidR="00BC7EDB" w:rsidRPr="0060632B" w:rsidRDefault="00B0091A" w:rsidP="00CD60FE">
      <w:pPr>
        <w:keepLines/>
        <w:suppressLineNumbers/>
        <w:shd w:val="clear" w:color="auto" w:fill="FFFFFF"/>
        <w:suppressAutoHyphens/>
        <w:ind w:left="360"/>
      </w:pPr>
      <w:r w:rsidRPr="0060632B">
        <w:t xml:space="preserve">- </w:t>
      </w:r>
      <w:r w:rsidR="009E6754">
        <w:t xml:space="preserve"> н</w:t>
      </w:r>
      <w:r w:rsidR="00BC7EDB" w:rsidRPr="0060632B">
        <w:t>а какой аспект делается акцент в концепции Кайдзен?</w:t>
      </w:r>
    </w:p>
    <w:p w:rsidR="00BC7EDB" w:rsidRPr="0060632B" w:rsidRDefault="009E6754" w:rsidP="00CD60FE">
      <w:pPr>
        <w:keepLines/>
        <w:suppressLineNumbers/>
        <w:shd w:val="clear" w:color="auto" w:fill="FFFFFF"/>
        <w:suppressAutoHyphens/>
        <w:ind w:left="360"/>
      </w:pPr>
      <w:r>
        <w:t xml:space="preserve"> -р</w:t>
      </w:r>
      <w:r w:rsidR="00BC7EDB" w:rsidRPr="0060632B">
        <w:t xml:space="preserve">асшифруйте аббревиатуры SDCA и PDCA, прокомментируйте их. </w:t>
      </w:r>
    </w:p>
    <w:p w:rsidR="00BC7EDB" w:rsidRPr="0060632B" w:rsidRDefault="009E6754" w:rsidP="009E6754">
      <w:pPr>
        <w:keepLines/>
        <w:suppressLineNumbers/>
        <w:shd w:val="clear" w:color="auto" w:fill="FFFFFF"/>
        <w:suppressAutoHyphens/>
      </w:pPr>
      <w:r>
        <w:t xml:space="preserve">        -п</w:t>
      </w:r>
      <w:r w:rsidR="00BC7EDB" w:rsidRPr="0060632B">
        <w:t xml:space="preserve">еречислите составляющие процесса по методике Кайдзен. Обозначьте их значение. </w:t>
      </w:r>
    </w:p>
    <w:p w:rsidR="00BC7EDB" w:rsidRPr="0060632B" w:rsidRDefault="009E6754" w:rsidP="00CD60FE">
      <w:pPr>
        <w:keepLines/>
        <w:suppressLineNumbers/>
        <w:shd w:val="clear" w:color="auto" w:fill="FFFFFF"/>
        <w:suppressAutoHyphens/>
        <w:ind w:left="360"/>
      </w:pPr>
      <w:r>
        <w:t xml:space="preserve">  - п</w:t>
      </w:r>
      <w:r w:rsidR="00BC7EDB" w:rsidRPr="0060632B">
        <w:t>очему в индивидуальной деятельности согласно методики Кайдзен целесообразнее ориентироваться на процесс, а не на результат.</w:t>
      </w:r>
    </w:p>
    <w:p w:rsidR="00BC7EDB" w:rsidRPr="0060632B" w:rsidRDefault="009E6754" w:rsidP="00CD60FE">
      <w:pPr>
        <w:keepLines/>
        <w:suppressLineNumbers/>
        <w:shd w:val="clear" w:color="auto" w:fill="FFFFFF"/>
        <w:suppressAutoHyphens/>
        <w:ind w:left="360"/>
      </w:pPr>
      <w:r>
        <w:t xml:space="preserve">  - ч</w:t>
      </w:r>
      <w:r w:rsidR="00BC7EDB" w:rsidRPr="0060632B">
        <w:t>то подразумевают под процессом?</w:t>
      </w:r>
    </w:p>
    <w:p w:rsidR="00BC7EDB" w:rsidRPr="0060632B" w:rsidRDefault="009E6754" w:rsidP="00CD60FE">
      <w:pPr>
        <w:keepLines/>
        <w:suppressLineNumbers/>
        <w:shd w:val="clear" w:color="auto" w:fill="FFFFFF"/>
        <w:suppressAutoHyphens/>
        <w:ind w:left="360"/>
      </w:pPr>
      <w:r>
        <w:t xml:space="preserve">  -к</w:t>
      </w:r>
      <w:r w:rsidR="00BC7EDB" w:rsidRPr="0060632B">
        <w:t>акие части процесса бывают (подпроцессы), и какую нагрузку они несут в деятельности?</w:t>
      </w:r>
    </w:p>
    <w:p w:rsidR="00BC7EDB" w:rsidRPr="0060632B" w:rsidRDefault="009E6754" w:rsidP="00CD60FE">
      <w:pPr>
        <w:keepLines/>
        <w:suppressLineNumbers/>
        <w:shd w:val="clear" w:color="auto" w:fill="FFFFFF"/>
        <w:suppressAutoHyphens/>
        <w:ind w:left="360"/>
      </w:pPr>
      <w:r>
        <w:t xml:space="preserve"> -с </w:t>
      </w:r>
      <w:r w:rsidR="00BC7EDB" w:rsidRPr="0060632B">
        <w:t xml:space="preserve"> чего предлагается начинать деятельность по методике Кайдзен?</w:t>
      </w:r>
    </w:p>
    <w:p w:rsidR="00BC7EDB" w:rsidRPr="0060632B" w:rsidRDefault="009E6754" w:rsidP="00CD60FE">
      <w:pPr>
        <w:keepLines/>
        <w:suppressLineNumbers/>
        <w:shd w:val="clear" w:color="auto" w:fill="FFFFFF"/>
        <w:suppressAutoHyphens/>
        <w:ind w:left="360"/>
      </w:pPr>
      <w:r>
        <w:t xml:space="preserve"> -к</w:t>
      </w:r>
      <w:r w:rsidR="00BC7EDB" w:rsidRPr="0060632B">
        <w:t xml:space="preserve">акие действия необходимы для стабилизации процесса деятельности? </w:t>
      </w:r>
    </w:p>
    <w:p w:rsidR="00A77EC9" w:rsidRPr="0060632B" w:rsidRDefault="009E6754" w:rsidP="00CD60FE">
      <w:pPr>
        <w:keepLines/>
        <w:suppressLineNumbers/>
        <w:shd w:val="clear" w:color="auto" w:fill="FFFFFF"/>
        <w:suppressAutoHyphens/>
        <w:ind w:left="360"/>
      </w:pPr>
      <w:r>
        <w:t>-  п</w:t>
      </w:r>
      <w:r w:rsidR="00BC7EDB" w:rsidRPr="0060632B">
        <w:t>очему работа личности в напряженном состоянии идет часто медленнее?</w:t>
      </w:r>
    </w:p>
    <w:p w:rsidR="00A77EC9" w:rsidRPr="0060632B" w:rsidRDefault="00A77EC9" w:rsidP="00CD60FE">
      <w:pPr>
        <w:keepLines/>
        <w:suppressLineNumbers/>
        <w:shd w:val="clear" w:color="auto" w:fill="FFFFFF"/>
        <w:suppressAutoHyphens/>
        <w:ind w:left="360"/>
        <w:rPr>
          <w:color w:val="000000"/>
        </w:rPr>
      </w:pPr>
    </w:p>
    <w:p w:rsidR="00B0091A" w:rsidRPr="0060632B" w:rsidRDefault="00B0091A" w:rsidP="00B0091A">
      <w:pPr>
        <w:spacing w:line="278" w:lineRule="exact"/>
      </w:pPr>
    </w:p>
    <w:p w:rsidR="007A50BF" w:rsidRDefault="007A50BF" w:rsidP="00B0091A">
      <w:pPr>
        <w:ind w:left="340"/>
        <w:rPr>
          <w:b/>
          <w:bCs/>
        </w:rPr>
      </w:pPr>
    </w:p>
    <w:p w:rsidR="00B0091A" w:rsidRPr="0060632B" w:rsidRDefault="00B0091A" w:rsidP="00B0091A">
      <w:pPr>
        <w:ind w:left="340"/>
      </w:pPr>
      <w:r w:rsidRPr="0060632B">
        <w:rPr>
          <w:b/>
          <w:bCs/>
        </w:rPr>
        <w:lastRenderedPageBreak/>
        <w:t>Тема 8.</w:t>
      </w:r>
    </w:p>
    <w:p w:rsidR="00B0091A" w:rsidRPr="0060632B" w:rsidRDefault="00B0091A" w:rsidP="00B0091A">
      <w:pPr>
        <w:spacing w:line="2" w:lineRule="exact"/>
      </w:pPr>
    </w:p>
    <w:p w:rsidR="00B0091A" w:rsidRPr="0060632B" w:rsidRDefault="00B0091A" w:rsidP="00B0091A">
      <w:pPr>
        <w:ind w:left="340"/>
      </w:pPr>
      <w:r w:rsidRPr="0060632B">
        <w:rPr>
          <w:i/>
          <w:iCs/>
        </w:rPr>
        <w:t>Ответить на вопросы:</w:t>
      </w:r>
    </w:p>
    <w:p w:rsidR="00B0091A" w:rsidRPr="0060632B" w:rsidRDefault="00B0091A" w:rsidP="009E6754">
      <w:pPr>
        <w:numPr>
          <w:ilvl w:val="0"/>
          <w:numId w:val="156"/>
        </w:numPr>
        <w:tabs>
          <w:tab w:val="left" w:pos="460"/>
        </w:tabs>
        <w:ind w:left="720" w:hanging="360"/>
      </w:pPr>
      <w:r w:rsidRPr="0060632B">
        <w:t>как повысить стрессоустойчивость личности?</w:t>
      </w:r>
    </w:p>
    <w:p w:rsidR="00B0091A" w:rsidRPr="0060632B" w:rsidRDefault="00B0091A" w:rsidP="00B0091A">
      <w:pPr>
        <w:ind w:left="340"/>
      </w:pPr>
      <w:r w:rsidRPr="0060632B">
        <w:t>-какая роль отводится ТМ в уменьшении стрессов руководителя?</w:t>
      </w:r>
    </w:p>
    <w:p w:rsidR="00B0091A" w:rsidRPr="0060632B" w:rsidRDefault="00B0091A" w:rsidP="009E6754">
      <w:pPr>
        <w:numPr>
          <w:ilvl w:val="0"/>
          <w:numId w:val="157"/>
        </w:numPr>
        <w:tabs>
          <w:tab w:val="left" w:pos="460"/>
        </w:tabs>
        <w:ind w:left="720" w:hanging="360"/>
      </w:pPr>
      <w:r w:rsidRPr="0060632B">
        <w:t>какие стрессо -гены вам известны?</w:t>
      </w:r>
    </w:p>
    <w:p w:rsidR="00B0091A" w:rsidRPr="0060632B" w:rsidRDefault="00B0091A" w:rsidP="009E6754">
      <w:pPr>
        <w:numPr>
          <w:ilvl w:val="0"/>
          <w:numId w:val="157"/>
        </w:numPr>
        <w:tabs>
          <w:tab w:val="left" w:pos="460"/>
        </w:tabs>
        <w:ind w:left="720" w:hanging="360"/>
      </w:pPr>
      <w:r w:rsidRPr="0060632B">
        <w:t>что называем стрессом и как он влияет на процесс деятельности?</w:t>
      </w:r>
    </w:p>
    <w:p w:rsidR="00B0091A" w:rsidRPr="0060632B" w:rsidRDefault="00B0091A" w:rsidP="009E6754">
      <w:pPr>
        <w:numPr>
          <w:ilvl w:val="0"/>
          <w:numId w:val="157"/>
        </w:numPr>
        <w:tabs>
          <w:tab w:val="left" w:pos="460"/>
        </w:tabs>
        <w:ind w:left="720" w:hanging="360"/>
      </w:pPr>
      <w:r w:rsidRPr="0060632B">
        <w:t>какой стресс опаснее: физиологический или эмоциональный?</w:t>
      </w:r>
    </w:p>
    <w:p w:rsidR="00B0091A" w:rsidRPr="0060632B" w:rsidRDefault="00B0091A" w:rsidP="009E6754">
      <w:pPr>
        <w:numPr>
          <w:ilvl w:val="0"/>
          <w:numId w:val="157"/>
        </w:numPr>
        <w:tabs>
          <w:tab w:val="left" w:pos="460"/>
        </w:tabs>
        <w:ind w:left="720" w:hanging="360"/>
      </w:pPr>
      <w:r w:rsidRPr="0060632B">
        <w:t>может ли стресс возникнуть по радостному поводу?</w:t>
      </w:r>
    </w:p>
    <w:p w:rsidR="00B0091A" w:rsidRPr="0060632B" w:rsidRDefault="00B0091A" w:rsidP="00B0091A">
      <w:pPr>
        <w:ind w:left="340"/>
      </w:pPr>
      <w:r w:rsidRPr="0060632B">
        <w:t>-чем опасен для личности «неотработанный» стресс?</w:t>
      </w:r>
    </w:p>
    <w:p w:rsidR="00B0091A" w:rsidRPr="0060632B" w:rsidRDefault="00B0091A" w:rsidP="009E6754">
      <w:pPr>
        <w:numPr>
          <w:ilvl w:val="0"/>
          <w:numId w:val="158"/>
        </w:numPr>
        <w:tabs>
          <w:tab w:val="left" w:pos="460"/>
        </w:tabs>
        <w:ind w:left="720" w:hanging="360"/>
      </w:pPr>
      <w:r w:rsidRPr="0060632B">
        <w:t>что называем синдромом эмоционального выгорания?</w:t>
      </w:r>
    </w:p>
    <w:p w:rsidR="00B0091A" w:rsidRPr="0060632B" w:rsidRDefault="00B0091A" w:rsidP="009E6754">
      <w:pPr>
        <w:numPr>
          <w:ilvl w:val="0"/>
          <w:numId w:val="158"/>
        </w:numPr>
        <w:tabs>
          <w:tab w:val="left" w:pos="460"/>
        </w:tabs>
        <w:ind w:left="720" w:hanging="360"/>
      </w:pPr>
      <w:r w:rsidRPr="0060632B">
        <w:t>в чем заключается профилактика стресса?</w:t>
      </w:r>
    </w:p>
    <w:p w:rsidR="00B0091A" w:rsidRPr="0060632B" w:rsidRDefault="00B0091A" w:rsidP="00B0091A">
      <w:pPr>
        <w:spacing w:line="249" w:lineRule="exact"/>
      </w:pPr>
    </w:p>
    <w:p w:rsidR="00B0091A" w:rsidRPr="0060632B" w:rsidRDefault="00B0091A" w:rsidP="00B0091A">
      <w:pPr>
        <w:ind w:left="340"/>
      </w:pPr>
      <w:r w:rsidRPr="0060632B">
        <w:rPr>
          <w:b/>
          <w:bCs/>
        </w:rPr>
        <w:t>Тема 9.</w:t>
      </w:r>
    </w:p>
    <w:p w:rsidR="00B0091A" w:rsidRPr="0060632B" w:rsidRDefault="00B0091A" w:rsidP="00B0091A">
      <w:pPr>
        <w:spacing w:line="3" w:lineRule="exact"/>
      </w:pPr>
    </w:p>
    <w:p w:rsidR="00B0091A" w:rsidRPr="0060632B" w:rsidRDefault="00B0091A" w:rsidP="009E6754">
      <w:pPr>
        <w:numPr>
          <w:ilvl w:val="0"/>
          <w:numId w:val="159"/>
        </w:numPr>
        <w:tabs>
          <w:tab w:val="left" w:pos="560"/>
        </w:tabs>
        <w:ind w:left="720" w:hanging="360"/>
      </w:pPr>
      <w:r w:rsidRPr="0060632B">
        <w:t>Почему необходимо отдыхать во время выполнения рабочих заданий?</w:t>
      </w:r>
    </w:p>
    <w:p w:rsidR="00B0091A" w:rsidRPr="0060632B" w:rsidRDefault="00B0091A" w:rsidP="009E6754">
      <w:pPr>
        <w:numPr>
          <w:ilvl w:val="0"/>
          <w:numId w:val="159"/>
        </w:numPr>
        <w:tabs>
          <w:tab w:val="left" w:pos="560"/>
        </w:tabs>
        <w:ind w:left="720" w:hanging="360"/>
      </w:pPr>
      <w:r w:rsidRPr="0060632B">
        <w:t>Что означает «зеленая» зона?</w:t>
      </w:r>
    </w:p>
    <w:p w:rsidR="00B0091A" w:rsidRPr="0060632B" w:rsidRDefault="00B0091A" w:rsidP="009E6754">
      <w:pPr>
        <w:numPr>
          <w:ilvl w:val="0"/>
          <w:numId w:val="159"/>
        </w:numPr>
        <w:tabs>
          <w:tab w:val="left" w:pos="560"/>
        </w:tabs>
        <w:ind w:left="720" w:hanging="360"/>
      </w:pPr>
      <w:r w:rsidRPr="0060632B">
        <w:t>Какие периоды отдыха рекомендуют специалисты по ТМ во время рабочего дня?</w:t>
      </w:r>
    </w:p>
    <w:p w:rsidR="00B0091A" w:rsidRPr="0060632B" w:rsidRDefault="00B0091A" w:rsidP="009E6754">
      <w:pPr>
        <w:numPr>
          <w:ilvl w:val="0"/>
          <w:numId w:val="159"/>
        </w:numPr>
        <w:tabs>
          <w:tab w:val="left" w:pos="560"/>
        </w:tabs>
        <w:ind w:left="720" w:hanging="360"/>
      </w:pPr>
      <w:r w:rsidRPr="0060632B">
        <w:t>что означает «творческая лень?</w:t>
      </w:r>
    </w:p>
    <w:p w:rsidR="00B0091A" w:rsidRPr="0060632B" w:rsidRDefault="00B0091A" w:rsidP="009E6754">
      <w:pPr>
        <w:numPr>
          <w:ilvl w:val="0"/>
          <w:numId w:val="159"/>
        </w:numPr>
        <w:tabs>
          <w:tab w:val="left" w:pos="560"/>
        </w:tabs>
        <w:ind w:left="720" w:hanging="360"/>
      </w:pPr>
      <w:r w:rsidRPr="0060632B">
        <w:t>Почему Г. Архангельский назвал отдых важнейшей частью личной системы ТМ?</w:t>
      </w:r>
    </w:p>
    <w:p w:rsidR="00B0091A" w:rsidRPr="0060632B" w:rsidRDefault="00B0091A" w:rsidP="00B0091A">
      <w:pPr>
        <w:spacing w:line="200" w:lineRule="exact"/>
      </w:pPr>
    </w:p>
    <w:p w:rsidR="00B0091A" w:rsidRPr="0060632B" w:rsidRDefault="00B0091A" w:rsidP="00B0091A">
      <w:pPr>
        <w:spacing w:line="200" w:lineRule="exact"/>
      </w:pPr>
    </w:p>
    <w:p w:rsidR="00B0091A" w:rsidRPr="0060632B" w:rsidRDefault="00B0091A" w:rsidP="00B0091A">
      <w:pPr>
        <w:spacing w:line="200" w:lineRule="exact"/>
      </w:pPr>
    </w:p>
    <w:p w:rsidR="00B0091A" w:rsidRPr="0060632B" w:rsidRDefault="00B0091A" w:rsidP="00B0091A">
      <w:pPr>
        <w:spacing w:line="200" w:lineRule="exact"/>
      </w:pPr>
    </w:p>
    <w:p w:rsidR="00CD60FE" w:rsidRPr="0060632B" w:rsidRDefault="00CD60FE" w:rsidP="00B0091A">
      <w:r w:rsidRPr="0060632B">
        <w:rPr>
          <w:b/>
          <w:bCs/>
        </w:rPr>
        <w:t xml:space="preserve"> Комплект заданий и задач для проведения практических занятий</w:t>
      </w:r>
    </w:p>
    <w:p w:rsidR="00CD60FE" w:rsidRPr="0060632B" w:rsidRDefault="00CD60FE" w:rsidP="00CD60FE">
      <w:pPr>
        <w:spacing w:line="4" w:lineRule="exact"/>
      </w:pPr>
    </w:p>
    <w:p w:rsidR="00CD60FE" w:rsidRPr="0060632B" w:rsidRDefault="00CD60FE" w:rsidP="00CD60FE">
      <w:pPr>
        <w:jc w:val="center"/>
      </w:pPr>
      <w:r w:rsidRPr="0060632B">
        <w:rPr>
          <w:b/>
          <w:bCs/>
        </w:rPr>
        <w:t>по дисциплине «Тайм-менеджмент»</w:t>
      </w:r>
    </w:p>
    <w:p w:rsidR="00CD60FE" w:rsidRPr="0060632B" w:rsidRDefault="00CD60FE" w:rsidP="00CD60FE">
      <w:pPr>
        <w:spacing w:line="287" w:lineRule="exact"/>
      </w:pPr>
    </w:p>
    <w:p w:rsidR="00CD60FE" w:rsidRPr="0060632B" w:rsidRDefault="00CD60FE" w:rsidP="00CD60FE">
      <w:pPr>
        <w:ind w:left="380"/>
      </w:pPr>
      <w:r w:rsidRPr="0060632B">
        <w:rPr>
          <w:b/>
          <w:bCs/>
        </w:rPr>
        <w:t>Тема 1. Сущность и назначение ТМ</w:t>
      </w:r>
    </w:p>
    <w:p w:rsidR="00CD60FE" w:rsidRPr="0060632B" w:rsidRDefault="00CD60FE" w:rsidP="00CD60FE">
      <w:pPr>
        <w:spacing w:line="40" w:lineRule="exact"/>
      </w:pPr>
    </w:p>
    <w:p w:rsidR="00CD60FE" w:rsidRPr="0060632B" w:rsidRDefault="00CD60FE" w:rsidP="00CD60FE">
      <w:pPr>
        <w:ind w:left="340"/>
      </w:pPr>
      <w:r w:rsidRPr="0060632B">
        <w:rPr>
          <w:u w:val="single"/>
        </w:rPr>
        <w:t>Задание 1.</w:t>
      </w:r>
    </w:p>
    <w:p w:rsidR="00CD60FE" w:rsidRPr="0060632B" w:rsidRDefault="00CD60FE" w:rsidP="00CD60FE">
      <w:pPr>
        <w:spacing w:line="39" w:lineRule="exact"/>
      </w:pPr>
    </w:p>
    <w:p w:rsidR="00CD60FE" w:rsidRPr="0060632B" w:rsidRDefault="00CD60FE" w:rsidP="00CD60FE">
      <w:pPr>
        <w:ind w:left="440"/>
      </w:pPr>
      <w:r w:rsidRPr="0060632B">
        <w:t>Видеопрезентация и обсуждение рефератов на темы:</w:t>
      </w:r>
    </w:p>
    <w:p w:rsidR="00CD60FE" w:rsidRPr="0060632B" w:rsidRDefault="00CD60FE" w:rsidP="00CD60FE">
      <w:pPr>
        <w:spacing w:line="37" w:lineRule="exact"/>
      </w:pPr>
    </w:p>
    <w:p w:rsidR="00CD60FE" w:rsidRPr="0060632B" w:rsidRDefault="00CD60FE" w:rsidP="009E6754">
      <w:pPr>
        <w:numPr>
          <w:ilvl w:val="0"/>
          <w:numId w:val="134"/>
        </w:numPr>
        <w:tabs>
          <w:tab w:val="left" w:pos="460"/>
        </w:tabs>
        <w:ind w:left="460" w:hanging="130"/>
      </w:pPr>
      <w:r w:rsidRPr="0060632B">
        <w:t>Период тейлоризма в развитии ТМ (Ф.Тейлор, А.Н.Гастев, П.М.Керженцев)</w:t>
      </w:r>
    </w:p>
    <w:p w:rsidR="00CD60FE" w:rsidRPr="0060632B" w:rsidRDefault="00CD60FE" w:rsidP="00CD60FE">
      <w:pPr>
        <w:spacing w:line="38" w:lineRule="exact"/>
      </w:pPr>
    </w:p>
    <w:p w:rsidR="00CD60FE" w:rsidRPr="0060632B" w:rsidRDefault="00CD60FE" w:rsidP="009E6754">
      <w:pPr>
        <w:numPr>
          <w:ilvl w:val="0"/>
          <w:numId w:val="134"/>
        </w:numPr>
        <w:tabs>
          <w:tab w:val="left" w:pos="460"/>
        </w:tabs>
        <w:ind w:left="460" w:hanging="130"/>
        <w:rPr>
          <w:b/>
          <w:bCs/>
        </w:rPr>
      </w:pPr>
      <w:r w:rsidRPr="0060632B">
        <w:t>Период "классического" тайм-менеджмента и его представители</w:t>
      </w:r>
    </w:p>
    <w:p w:rsidR="00CD60FE" w:rsidRPr="0060632B" w:rsidRDefault="00CD60FE" w:rsidP="00CD60FE">
      <w:pPr>
        <w:spacing w:line="37" w:lineRule="exact"/>
        <w:rPr>
          <w:b/>
          <w:bCs/>
        </w:rPr>
      </w:pPr>
    </w:p>
    <w:p w:rsidR="00CD60FE" w:rsidRPr="0060632B" w:rsidRDefault="00CD60FE" w:rsidP="009E6754">
      <w:pPr>
        <w:numPr>
          <w:ilvl w:val="0"/>
          <w:numId w:val="134"/>
        </w:numPr>
        <w:tabs>
          <w:tab w:val="left" w:pos="460"/>
        </w:tabs>
        <w:ind w:left="460" w:hanging="130"/>
      </w:pPr>
      <w:r w:rsidRPr="0060632B">
        <w:t>Л.Й.Зайверт о рациональном использовании времени.</w:t>
      </w:r>
    </w:p>
    <w:p w:rsidR="00CD60FE" w:rsidRPr="0060632B" w:rsidRDefault="00CD60FE" w:rsidP="00CD60FE">
      <w:pPr>
        <w:spacing w:line="38" w:lineRule="exact"/>
      </w:pPr>
    </w:p>
    <w:p w:rsidR="00CD60FE" w:rsidRPr="0060632B" w:rsidRDefault="00CD60FE" w:rsidP="009E6754">
      <w:pPr>
        <w:numPr>
          <w:ilvl w:val="0"/>
          <w:numId w:val="134"/>
        </w:numPr>
        <w:tabs>
          <w:tab w:val="left" w:pos="460"/>
        </w:tabs>
        <w:ind w:left="460" w:hanging="130"/>
      </w:pPr>
      <w:r w:rsidRPr="0060632B">
        <w:t>Система управления временем Б. Франклина.</w:t>
      </w:r>
    </w:p>
    <w:p w:rsidR="00CD60FE" w:rsidRPr="0060632B" w:rsidRDefault="00CD60FE" w:rsidP="00CD60FE">
      <w:pPr>
        <w:spacing w:line="37" w:lineRule="exact"/>
      </w:pPr>
    </w:p>
    <w:p w:rsidR="00CD60FE" w:rsidRPr="0060632B" w:rsidRDefault="00CD60FE" w:rsidP="009E6754">
      <w:pPr>
        <w:numPr>
          <w:ilvl w:val="0"/>
          <w:numId w:val="134"/>
        </w:numPr>
        <w:tabs>
          <w:tab w:val="left" w:pos="460"/>
        </w:tabs>
        <w:ind w:left="460" w:hanging="130"/>
      </w:pPr>
      <w:r w:rsidRPr="0060632B">
        <w:t>Система хронометража А.А. Любищева,</w:t>
      </w:r>
    </w:p>
    <w:p w:rsidR="00CD60FE" w:rsidRPr="0060632B" w:rsidRDefault="00CD60FE" w:rsidP="00CD60FE">
      <w:pPr>
        <w:spacing w:line="37" w:lineRule="exact"/>
      </w:pPr>
    </w:p>
    <w:p w:rsidR="00CD60FE" w:rsidRPr="0060632B" w:rsidRDefault="00CD60FE" w:rsidP="009E6754">
      <w:pPr>
        <w:numPr>
          <w:ilvl w:val="0"/>
          <w:numId w:val="134"/>
        </w:numPr>
        <w:tabs>
          <w:tab w:val="left" w:pos="460"/>
        </w:tabs>
        <w:ind w:left="460" w:hanging="130"/>
      </w:pPr>
      <w:r w:rsidRPr="0060632B">
        <w:t>Теории решения изобретательских задач (ТРИЗ) Г.С. Альтшуллера.</w:t>
      </w:r>
    </w:p>
    <w:p w:rsidR="00CD60FE" w:rsidRPr="0060632B" w:rsidRDefault="00CD60FE" w:rsidP="00CD60FE">
      <w:pPr>
        <w:spacing w:line="38" w:lineRule="exact"/>
      </w:pPr>
    </w:p>
    <w:p w:rsidR="00CD60FE" w:rsidRPr="0060632B" w:rsidRDefault="00CD60FE" w:rsidP="009E6754">
      <w:pPr>
        <w:numPr>
          <w:ilvl w:val="0"/>
          <w:numId w:val="134"/>
        </w:numPr>
        <w:tabs>
          <w:tab w:val="left" w:pos="460"/>
        </w:tabs>
        <w:ind w:left="460" w:hanging="130"/>
      </w:pPr>
      <w:r w:rsidRPr="0060632B">
        <w:t>Концепция Ст. Кови о достижении личностной зрелости.</w:t>
      </w:r>
    </w:p>
    <w:p w:rsidR="00CD60FE" w:rsidRPr="0060632B" w:rsidRDefault="00CD60FE" w:rsidP="00CD60FE">
      <w:pPr>
        <w:spacing w:line="37" w:lineRule="exact"/>
      </w:pPr>
    </w:p>
    <w:p w:rsidR="00CD60FE" w:rsidRPr="0060632B" w:rsidRDefault="00CD60FE" w:rsidP="00CD60FE">
      <w:pPr>
        <w:ind w:left="340"/>
      </w:pPr>
      <w:r w:rsidRPr="0060632B">
        <w:rPr>
          <w:u w:val="single"/>
        </w:rPr>
        <w:t>Задание 2.</w:t>
      </w:r>
    </w:p>
    <w:p w:rsidR="00CD60FE" w:rsidRPr="0060632B" w:rsidRDefault="00CD60FE" w:rsidP="00CD60FE">
      <w:pPr>
        <w:spacing w:line="39" w:lineRule="exact"/>
      </w:pPr>
    </w:p>
    <w:p w:rsidR="00CD60FE" w:rsidRPr="0060632B" w:rsidRDefault="00CD60FE" w:rsidP="00CD60FE">
      <w:pPr>
        <w:ind w:left="340"/>
      </w:pPr>
      <w:r w:rsidRPr="0060632B">
        <w:t>Индивидуальная работа студентов с раздаточным материалом о сущности и назначении ТМ.</w:t>
      </w:r>
    </w:p>
    <w:p w:rsidR="00CD60FE" w:rsidRPr="0060632B" w:rsidRDefault="00CD60FE" w:rsidP="00CD60FE">
      <w:pPr>
        <w:spacing w:line="37" w:lineRule="exact"/>
      </w:pPr>
    </w:p>
    <w:p w:rsidR="00CD60FE" w:rsidRPr="0060632B" w:rsidRDefault="00CD60FE" w:rsidP="009E6754">
      <w:pPr>
        <w:numPr>
          <w:ilvl w:val="0"/>
          <w:numId w:val="135"/>
        </w:numPr>
        <w:tabs>
          <w:tab w:val="left" w:pos="460"/>
        </w:tabs>
        <w:ind w:left="460" w:hanging="130"/>
      </w:pPr>
      <w:r w:rsidRPr="0060632B">
        <w:t>прочитать;</w:t>
      </w:r>
    </w:p>
    <w:p w:rsidR="00CD60FE" w:rsidRPr="0060632B" w:rsidRDefault="00CD60FE" w:rsidP="00CD60FE">
      <w:pPr>
        <w:spacing w:line="38" w:lineRule="exact"/>
      </w:pPr>
    </w:p>
    <w:p w:rsidR="00CD60FE" w:rsidRPr="0060632B" w:rsidRDefault="00CD60FE" w:rsidP="009E6754">
      <w:pPr>
        <w:numPr>
          <w:ilvl w:val="0"/>
          <w:numId w:val="135"/>
        </w:numPr>
        <w:tabs>
          <w:tab w:val="left" w:pos="460"/>
        </w:tabs>
        <w:ind w:left="460" w:hanging="130"/>
      </w:pPr>
      <w:r w:rsidRPr="0060632B">
        <w:t>кратко ответить письменно на вопросы (5 вариантов);</w:t>
      </w:r>
    </w:p>
    <w:p w:rsidR="00CD60FE" w:rsidRPr="0060632B" w:rsidRDefault="00CD60FE" w:rsidP="00CD60FE">
      <w:pPr>
        <w:spacing w:line="37" w:lineRule="exact"/>
      </w:pPr>
    </w:p>
    <w:p w:rsidR="00CD60FE" w:rsidRPr="0060632B" w:rsidRDefault="00CD60FE" w:rsidP="009E6754">
      <w:pPr>
        <w:numPr>
          <w:ilvl w:val="0"/>
          <w:numId w:val="135"/>
        </w:numPr>
        <w:tabs>
          <w:tab w:val="left" w:pos="497"/>
        </w:tabs>
        <w:spacing w:line="275" w:lineRule="auto"/>
        <w:ind w:firstLine="330"/>
        <w:jc w:val="both"/>
      </w:pPr>
      <w:r w:rsidRPr="0060632B">
        <w:t>подготовиться к устному сообщению по указанной теме («Древние философы о времени и его рациональном использовании», «Сущность ТМ», «Зачем современному деловому человеку ТМ?», «Концепции контроля времени гарвардской школы бизнеса», «Временная компетентность менеджера. и</w:t>
      </w:r>
    </w:p>
    <w:p w:rsidR="00CD60FE" w:rsidRPr="0060632B" w:rsidRDefault="00CD60FE" w:rsidP="00CD60FE">
      <w:pPr>
        <w:spacing w:line="2" w:lineRule="exact"/>
      </w:pPr>
    </w:p>
    <w:p w:rsidR="00CD60FE" w:rsidRPr="0060632B" w:rsidRDefault="00CD60FE" w:rsidP="00CD60FE">
      <w:r w:rsidRPr="0060632B">
        <w:t>т.п.)</w:t>
      </w:r>
    </w:p>
    <w:p w:rsidR="00CD60FE" w:rsidRPr="0060632B" w:rsidRDefault="00CD60FE" w:rsidP="00CD60FE">
      <w:pPr>
        <w:spacing w:line="326" w:lineRule="exact"/>
      </w:pPr>
    </w:p>
    <w:p w:rsidR="00CD60FE" w:rsidRPr="0060632B" w:rsidRDefault="00CD60FE" w:rsidP="00CD60FE">
      <w:pPr>
        <w:ind w:left="340"/>
      </w:pPr>
      <w:r w:rsidRPr="0060632B">
        <w:rPr>
          <w:b/>
          <w:bCs/>
        </w:rPr>
        <w:t>Тема 2. Целеполагание</w:t>
      </w:r>
    </w:p>
    <w:p w:rsidR="00CD60FE" w:rsidRPr="0060632B" w:rsidRDefault="00CD60FE" w:rsidP="00CD60FE">
      <w:pPr>
        <w:spacing w:line="47" w:lineRule="exact"/>
      </w:pPr>
    </w:p>
    <w:p w:rsidR="00CD60FE" w:rsidRPr="0060632B" w:rsidRDefault="00CD60FE" w:rsidP="00CD60FE">
      <w:pPr>
        <w:ind w:left="340"/>
      </w:pPr>
      <w:r w:rsidRPr="0060632B">
        <w:rPr>
          <w:rFonts w:ascii="Calibri" w:eastAsia="Calibri" w:hAnsi="Calibri" w:cs="Calibri"/>
          <w:u w:val="single"/>
        </w:rPr>
        <w:t>1</w:t>
      </w:r>
      <w:r w:rsidRPr="0060632B">
        <w:rPr>
          <w:u w:val="single"/>
        </w:rPr>
        <w:t>.</w:t>
      </w:r>
      <w:r w:rsidRPr="0060632B">
        <w:rPr>
          <w:rFonts w:ascii="Calibri" w:eastAsia="Calibri" w:hAnsi="Calibri" w:cs="Calibri"/>
          <w:u w:val="single"/>
        </w:rPr>
        <w:t xml:space="preserve"> </w:t>
      </w:r>
      <w:r w:rsidRPr="0060632B">
        <w:rPr>
          <w:u w:val="single"/>
        </w:rPr>
        <w:t>УПР. «15</w:t>
      </w:r>
      <w:r w:rsidRPr="0060632B">
        <w:rPr>
          <w:rFonts w:ascii="Calibri" w:eastAsia="Calibri" w:hAnsi="Calibri" w:cs="Calibri"/>
          <w:u w:val="single"/>
        </w:rPr>
        <w:t xml:space="preserve"> </w:t>
      </w:r>
      <w:r w:rsidRPr="0060632B">
        <w:rPr>
          <w:u w:val="single"/>
        </w:rPr>
        <w:t>желаний»</w:t>
      </w:r>
    </w:p>
    <w:p w:rsidR="00CD60FE" w:rsidRPr="0060632B" w:rsidRDefault="00CD60FE" w:rsidP="00CD60FE">
      <w:pPr>
        <w:spacing w:line="34" w:lineRule="exact"/>
      </w:pPr>
    </w:p>
    <w:p w:rsidR="00CD60FE" w:rsidRPr="0060632B" w:rsidRDefault="00CD60FE" w:rsidP="009E6754">
      <w:pPr>
        <w:numPr>
          <w:ilvl w:val="0"/>
          <w:numId w:val="136"/>
        </w:numPr>
        <w:tabs>
          <w:tab w:val="left" w:pos="560"/>
        </w:tabs>
        <w:ind w:left="560" w:hanging="230"/>
      </w:pPr>
      <w:r w:rsidRPr="0060632B">
        <w:t>Запись 15 желаний</w:t>
      </w:r>
    </w:p>
    <w:p w:rsidR="00CD60FE" w:rsidRPr="0060632B" w:rsidRDefault="00CD60FE" w:rsidP="00CD60FE">
      <w:pPr>
        <w:spacing w:line="38" w:lineRule="exact"/>
      </w:pPr>
    </w:p>
    <w:p w:rsidR="00CD60FE" w:rsidRPr="0060632B" w:rsidRDefault="00CD60FE" w:rsidP="009E6754">
      <w:pPr>
        <w:numPr>
          <w:ilvl w:val="0"/>
          <w:numId w:val="136"/>
        </w:numPr>
        <w:tabs>
          <w:tab w:val="left" w:pos="559"/>
        </w:tabs>
        <w:spacing w:line="275" w:lineRule="auto"/>
        <w:ind w:firstLine="330"/>
      </w:pPr>
      <w:r w:rsidRPr="0060632B">
        <w:t>Анализ желаний с позиций критериев и характеристик цели КИНДР (конкретность, измеримость, назначенность, достижимость, реалистичность.)</w:t>
      </w:r>
    </w:p>
    <w:p w:rsidR="00CD60FE" w:rsidRPr="0060632B" w:rsidRDefault="00CD60FE" w:rsidP="00CD60FE">
      <w:pPr>
        <w:spacing w:line="1" w:lineRule="exact"/>
      </w:pPr>
    </w:p>
    <w:p w:rsidR="00CD60FE" w:rsidRPr="0060632B" w:rsidRDefault="00CD60FE" w:rsidP="009E6754">
      <w:pPr>
        <w:numPr>
          <w:ilvl w:val="0"/>
          <w:numId w:val="136"/>
        </w:numPr>
        <w:tabs>
          <w:tab w:val="left" w:pos="560"/>
        </w:tabs>
        <w:ind w:left="560" w:hanging="230"/>
      </w:pPr>
      <w:r w:rsidRPr="0060632B">
        <w:t>Коррекция наиболее значимых для субъекта целей.</w:t>
      </w:r>
    </w:p>
    <w:p w:rsidR="00CD60FE" w:rsidRPr="0060632B" w:rsidRDefault="00CD60FE" w:rsidP="00CD60FE">
      <w:pPr>
        <w:spacing w:line="39" w:lineRule="exact"/>
      </w:pPr>
    </w:p>
    <w:p w:rsidR="00CD60FE" w:rsidRPr="0060632B" w:rsidRDefault="00CD60FE" w:rsidP="00CD60FE">
      <w:pPr>
        <w:spacing w:line="276" w:lineRule="auto"/>
        <w:ind w:firstLine="329"/>
      </w:pPr>
      <w:r w:rsidRPr="0060632B">
        <w:lastRenderedPageBreak/>
        <w:t>Любая жизненная цель, «пропущенная» через все критерии, обретает законченный образ или отклоняется как несостоятельная.</w:t>
      </w:r>
    </w:p>
    <w:p w:rsidR="00CD60FE" w:rsidRPr="0060632B" w:rsidRDefault="00CD60FE" w:rsidP="00CD60FE">
      <w:pPr>
        <w:ind w:left="340"/>
      </w:pPr>
      <w:r w:rsidRPr="0060632B">
        <w:rPr>
          <w:u w:val="single"/>
        </w:rPr>
        <w:t>УПР, 2 «Дерево целей»</w:t>
      </w:r>
      <w:r w:rsidRPr="0060632B">
        <w:t xml:space="preserve"> (проводится в микрогруппах)</w:t>
      </w:r>
    </w:p>
    <w:p w:rsidR="00CD60FE" w:rsidRPr="0060632B" w:rsidRDefault="00CD60FE" w:rsidP="00CD60FE">
      <w:pPr>
        <w:spacing w:line="37" w:lineRule="exact"/>
      </w:pPr>
    </w:p>
    <w:p w:rsidR="00CD60FE" w:rsidRPr="0060632B" w:rsidRDefault="00CD60FE" w:rsidP="009E6754">
      <w:pPr>
        <w:numPr>
          <w:ilvl w:val="0"/>
          <w:numId w:val="137"/>
        </w:numPr>
        <w:tabs>
          <w:tab w:val="left" w:pos="560"/>
        </w:tabs>
        <w:ind w:left="560" w:hanging="230"/>
      </w:pPr>
      <w:r w:rsidRPr="0060632B">
        <w:t>Выбор «фирмы» и вида деятельности на рынке услуг</w:t>
      </w:r>
    </w:p>
    <w:p w:rsidR="00CD60FE" w:rsidRPr="0060632B" w:rsidRDefault="00CD60FE" w:rsidP="009E6754">
      <w:pPr>
        <w:numPr>
          <w:ilvl w:val="0"/>
          <w:numId w:val="137"/>
        </w:numPr>
        <w:tabs>
          <w:tab w:val="left" w:pos="560"/>
        </w:tabs>
        <w:ind w:left="560" w:hanging="230"/>
      </w:pPr>
      <w:r w:rsidRPr="0060632B">
        <w:t>Определение направлений, задач, мероприятий для достижения поставленных целей.</w:t>
      </w:r>
    </w:p>
    <w:p w:rsidR="00CD60FE" w:rsidRPr="0060632B" w:rsidRDefault="00CD60FE" w:rsidP="009E6754">
      <w:pPr>
        <w:numPr>
          <w:ilvl w:val="0"/>
          <w:numId w:val="137"/>
        </w:numPr>
        <w:tabs>
          <w:tab w:val="left" w:pos="560"/>
        </w:tabs>
        <w:ind w:left="560" w:hanging="230"/>
      </w:pPr>
      <w:r w:rsidRPr="0060632B">
        <w:t>Презентация и анализ полученных результатов.</w:t>
      </w:r>
    </w:p>
    <w:p w:rsidR="00CD60FE" w:rsidRPr="0060632B" w:rsidRDefault="00CD60FE" w:rsidP="009E6754">
      <w:pPr>
        <w:numPr>
          <w:ilvl w:val="0"/>
          <w:numId w:val="137"/>
        </w:numPr>
        <w:tabs>
          <w:tab w:val="left" w:pos="560"/>
        </w:tabs>
        <w:ind w:left="560" w:hanging="230"/>
      </w:pPr>
      <w:r w:rsidRPr="0060632B">
        <w:t>Коррекция «дерева целей».</w:t>
      </w:r>
    </w:p>
    <w:p w:rsidR="00CD60FE" w:rsidRPr="0060632B" w:rsidRDefault="00CD60FE" w:rsidP="00CD60FE">
      <w:pPr>
        <w:spacing w:line="295" w:lineRule="auto"/>
        <w:ind w:firstLine="329"/>
      </w:pPr>
      <w:r w:rsidRPr="0060632B">
        <w:rPr>
          <w:u w:val="single"/>
        </w:rPr>
        <w:t>УПР. 3.</w:t>
      </w:r>
      <w:r w:rsidRPr="0060632B">
        <w:t xml:space="preserve"> </w:t>
      </w:r>
      <w:r w:rsidRPr="0060632B">
        <w:rPr>
          <w:u w:val="single"/>
        </w:rPr>
        <w:t>Построение личного</w:t>
      </w:r>
      <w:r w:rsidRPr="0060632B">
        <w:t xml:space="preserve"> </w:t>
      </w:r>
      <w:r w:rsidRPr="0060632B">
        <w:rPr>
          <w:u w:val="single"/>
        </w:rPr>
        <w:t>«дерева»</w:t>
      </w:r>
      <w:r w:rsidRPr="0060632B">
        <w:t xml:space="preserve"> или составление плана мероприятий по достижению 2-3 целей из 1 упр. на выбор</w:t>
      </w:r>
      <w:r w:rsidRPr="0060632B">
        <w:rPr>
          <w:rFonts w:ascii="Calibri" w:eastAsia="Calibri" w:hAnsi="Calibri" w:cs="Calibri"/>
        </w:rPr>
        <w:t>.</w:t>
      </w:r>
    </w:p>
    <w:p w:rsidR="00CD60FE" w:rsidRPr="0060632B" w:rsidRDefault="00CD60FE" w:rsidP="00CD60FE">
      <w:pPr>
        <w:spacing w:line="266" w:lineRule="exact"/>
      </w:pPr>
    </w:p>
    <w:p w:rsidR="00CD60FE" w:rsidRDefault="00CD60FE" w:rsidP="00CD60FE">
      <w:pPr>
        <w:ind w:left="340"/>
        <w:rPr>
          <w:b/>
          <w:bCs/>
        </w:rPr>
      </w:pPr>
      <w:r w:rsidRPr="0060632B">
        <w:rPr>
          <w:b/>
          <w:bCs/>
        </w:rPr>
        <w:t>Тема 3. Инструменты планирования в ТМ</w:t>
      </w:r>
    </w:p>
    <w:p w:rsidR="002302C2" w:rsidRPr="0060632B" w:rsidRDefault="002302C2" w:rsidP="00CD60FE">
      <w:pPr>
        <w:ind w:left="340"/>
      </w:pPr>
    </w:p>
    <w:p w:rsidR="00CD60FE" w:rsidRPr="0060632B" w:rsidRDefault="00CD60FE" w:rsidP="00CD60FE">
      <w:pPr>
        <w:spacing w:line="2" w:lineRule="exact"/>
      </w:pPr>
    </w:p>
    <w:p w:rsidR="00CD60FE" w:rsidRPr="0060632B" w:rsidRDefault="00CD60FE" w:rsidP="00CD60FE">
      <w:pPr>
        <w:ind w:left="340" w:right="600"/>
      </w:pPr>
      <w:r w:rsidRPr="0060632B">
        <w:rPr>
          <w:u w:val="single"/>
        </w:rPr>
        <w:t>УПР.1 «Уточнение своих приоритетов</w:t>
      </w:r>
      <w:r w:rsidRPr="0060632B">
        <w:t>» (по методу АВС) (работа ведется в парах или тройках) Ситуация: Вы –руководитель успешно развивающейся фирмы.</w:t>
      </w:r>
    </w:p>
    <w:p w:rsidR="00CD60FE" w:rsidRPr="0060632B" w:rsidRDefault="00CD60FE" w:rsidP="009E6754">
      <w:pPr>
        <w:numPr>
          <w:ilvl w:val="0"/>
          <w:numId w:val="138"/>
        </w:numPr>
        <w:tabs>
          <w:tab w:val="left" w:pos="560"/>
        </w:tabs>
        <w:ind w:left="560" w:hanging="230"/>
      </w:pPr>
      <w:r w:rsidRPr="0060632B">
        <w:t>составить список своих всех будущих задач;</w:t>
      </w:r>
    </w:p>
    <w:p w:rsidR="00CD60FE" w:rsidRPr="0060632B" w:rsidRDefault="00CD60FE" w:rsidP="009E6754">
      <w:pPr>
        <w:numPr>
          <w:ilvl w:val="0"/>
          <w:numId w:val="138"/>
        </w:numPr>
        <w:tabs>
          <w:tab w:val="left" w:pos="560"/>
        </w:tabs>
        <w:ind w:left="560" w:hanging="230"/>
      </w:pPr>
      <w:r w:rsidRPr="0060632B">
        <w:t>систематизировать их по важности и установить очередность;</w:t>
      </w:r>
    </w:p>
    <w:p w:rsidR="00CD60FE" w:rsidRPr="0060632B" w:rsidRDefault="00CD60FE" w:rsidP="009E6754">
      <w:pPr>
        <w:numPr>
          <w:ilvl w:val="0"/>
          <w:numId w:val="138"/>
        </w:numPr>
        <w:tabs>
          <w:tab w:val="left" w:pos="560"/>
        </w:tabs>
        <w:ind w:left="560" w:hanging="230"/>
      </w:pPr>
      <w:r w:rsidRPr="0060632B">
        <w:t>пронумеровать эти задачи;</w:t>
      </w:r>
    </w:p>
    <w:p w:rsidR="00CD60FE" w:rsidRPr="0060632B" w:rsidRDefault="00CD60FE" w:rsidP="009E6754">
      <w:pPr>
        <w:numPr>
          <w:ilvl w:val="0"/>
          <w:numId w:val="138"/>
        </w:numPr>
        <w:tabs>
          <w:tab w:val="left" w:pos="560"/>
        </w:tabs>
        <w:ind w:left="560" w:hanging="230"/>
      </w:pPr>
      <w:r w:rsidRPr="0060632B">
        <w:t>оценить задачи соответственно по категориям A, B и C;</w:t>
      </w:r>
    </w:p>
    <w:p w:rsidR="00CD60FE" w:rsidRPr="0060632B" w:rsidRDefault="00CD60FE" w:rsidP="009E6754">
      <w:pPr>
        <w:numPr>
          <w:ilvl w:val="0"/>
          <w:numId w:val="138"/>
        </w:numPr>
        <w:tabs>
          <w:tab w:val="left" w:pos="560"/>
        </w:tabs>
        <w:ind w:left="560" w:hanging="230"/>
      </w:pPr>
      <w:r w:rsidRPr="0060632B">
        <w:t>задачи категории А (15 % общего их количества) решает первый руководитель;</w:t>
      </w:r>
    </w:p>
    <w:p w:rsidR="00CD60FE" w:rsidRPr="0060632B" w:rsidRDefault="00CD60FE" w:rsidP="009E6754">
      <w:pPr>
        <w:numPr>
          <w:ilvl w:val="0"/>
          <w:numId w:val="138"/>
        </w:numPr>
        <w:tabs>
          <w:tab w:val="left" w:pos="560"/>
        </w:tabs>
        <w:ind w:left="560" w:hanging="230"/>
      </w:pPr>
      <w:r w:rsidRPr="0060632B">
        <w:t>задачи категории B (20 %) подлежат перепоручению;</w:t>
      </w:r>
    </w:p>
    <w:p w:rsidR="00CD60FE" w:rsidRPr="0060632B" w:rsidRDefault="00CD60FE" w:rsidP="009E6754">
      <w:pPr>
        <w:numPr>
          <w:ilvl w:val="0"/>
          <w:numId w:val="138"/>
        </w:numPr>
        <w:tabs>
          <w:tab w:val="left" w:pos="550"/>
        </w:tabs>
        <w:ind w:right="1560" w:firstLine="330"/>
      </w:pPr>
      <w:r w:rsidRPr="0060632B">
        <w:t>задачи категории C в силу своей малозначимости подлежат обязательному перепоручению.</w:t>
      </w:r>
    </w:p>
    <w:p w:rsidR="00CD60FE" w:rsidRPr="0060632B" w:rsidRDefault="00CD60FE" w:rsidP="009E6754">
      <w:pPr>
        <w:numPr>
          <w:ilvl w:val="0"/>
          <w:numId w:val="138"/>
        </w:numPr>
        <w:tabs>
          <w:tab w:val="left" w:pos="600"/>
        </w:tabs>
        <w:ind w:left="600" w:hanging="270"/>
      </w:pPr>
      <w:r w:rsidRPr="0060632B">
        <w:t>Анализ полученных результатов.</w:t>
      </w:r>
    </w:p>
    <w:p w:rsidR="00CD60FE" w:rsidRPr="0060632B" w:rsidRDefault="00CD60FE" w:rsidP="00CD60FE">
      <w:pPr>
        <w:ind w:left="340"/>
      </w:pPr>
      <w:r w:rsidRPr="0060632B">
        <w:rPr>
          <w:u w:val="single"/>
        </w:rPr>
        <w:t>УПР. 2  «Матрица Эйзенхауэра» (индивидуальная работа)</w:t>
      </w:r>
    </w:p>
    <w:p w:rsidR="00CD60FE" w:rsidRPr="0060632B" w:rsidRDefault="00CD60FE" w:rsidP="009E6754">
      <w:pPr>
        <w:numPr>
          <w:ilvl w:val="0"/>
          <w:numId w:val="139"/>
        </w:numPr>
        <w:tabs>
          <w:tab w:val="left" w:pos="560"/>
        </w:tabs>
      </w:pPr>
      <w:r w:rsidRPr="0060632B">
        <w:t>Записать все свои дела на ближайшие 10 дней.</w:t>
      </w:r>
    </w:p>
    <w:p w:rsidR="0013420C" w:rsidRDefault="00CD60FE" w:rsidP="0013420C">
      <w:pPr>
        <w:tabs>
          <w:tab w:val="left" w:pos="598"/>
        </w:tabs>
        <w:spacing w:line="271" w:lineRule="auto"/>
        <w:ind w:right="1580"/>
      </w:pPr>
      <w:r w:rsidRPr="0060632B">
        <w:t>Распределить их по группам, используя два основных критерия - важность и срочность.</w:t>
      </w:r>
      <w:r w:rsidR="0013420C" w:rsidRPr="0013420C">
        <w:t xml:space="preserve"> </w:t>
      </w:r>
    </w:p>
    <w:p w:rsidR="0013420C" w:rsidRDefault="0013420C" w:rsidP="0013420C">
      <w:pPr>
        <w:tabs>
          <w:tab w:val="left" w:pos="598"/>
        </w:tabs>
        <w:spacing w:line="271" w:lineRule="auto"/>
        <w:ind w:right="1580"/>
      </w:pPr>
    </w:p>
    <w:tbl>
      <w:tblPr>
        <w:tblStyle w:val="a8"/>
        <w:tblW w:w="0" w:type="auto"/>
        <w:tblInd w:w="630" w:type="dxa"/>
        <w:tblLook w:val="04A0" w:firstRow="1" w:lastRow="0" w:firstColumn="1" w:lastColumn="0" w:noHBand="0" w:noVBand="1"/>
      </w:tblPr>
      <w:tblGrid>
        <w:gridCol w:w="4668"/>
        <w:gridCol w:w="4668"/>
      </w:tblGrid>
      <w:tr w:rsidR="0013420C" w:rsidTr="0013420C">
        <w:trPr>
          <w:trHeight w:val="397"/>
        </w:trPr>
        <w:tc>
          <w:tcPr>
            <w:tcW w:w="4668" w:type="dxa"/>
            <w:vAlign w:val="center"/>
          </w:tcPr>
          <w:p w:rsidR="0013420C" w:rsidRPr="008723CB" w:rsidRDefault="0013420C" w:rsidP="0013420C">
            <w:pPr>
              <w:tabs>
                <w:tab w:val="left" w:pos="598"/>
              </w:tabs>
              <w:spacing w:line="271" w:lineRule="auto"/>
              <w:ind w:right="1580"/>
              <w:jc w:val="center"/>
              <w:rPr>
                <w:sz w:val="28"/>
                <w:szCs w:val="28"/>
              </w:rPr>
            </w:pPr>
            <w:r w:rsidRPr="008723CB">
              <w:rPr>
                <w:sz w:val="28"/>
                <w:szCs w:val="28"/>
              </w:rPr>
              <w:t>Важные и срочные</w:t>
            </w:r>
          </w:p>
        </w:tc>
        <w:tc>
          <w:tcPr>
            <w:tcW w:w="4668" w:type="dxa"/>
            <w:vAlign w:val="center"/>
          </w:tcPr>
          <w:p w:rsidR="0013420C" w:rsidRPr="008723CB" w:rsidRDefault="0013420C" w:rsidP="0013420C">
            <w:pPr>
              <w:tabs>
                <w:tab w:val="left" w:pos="598"/>
              </w:tabs>
              <w:spacing w:line="271" w:lineRule="auto"/>
              <w:ind w:right="1580"/>
              <w:jc w:val="center"/>
              <w:rPr>
                <w:sz w:val="28"/>
                <w:szCs w:val="28"/>
              </w:rPr>
            </w:pPr>
            <w:r w:rsidRPr="008723CB">
              <w:rPr>
                <w:w w:val="98"/>
                <w:sz w:val="28"/>
                <w:szCs w:val="28"/>
              </w:rPr>
              <w:t>Важные, но несрочные</w:t>
            </w:r>
          </w:p>
        </w:tc>
      </w:tr>
      <w:tr w:rsidR="0013420C" w:rsidTr="0013420C">
        <w:trPr>
          <w:trHeight w:val="418"/>
        </w:trPr>
        <w:tc>
          <w:tcPr>
            <w:tcW w:w="4668" w:type="dxa"/>
            <w:vAlign w:val="center"/>
          </w:tcPr>
          <w:p w:rsidR="0013420C" w:rsidRPr="008723CB" w:rsidRDefault="0013420C" w:rsidP="0013420C">
            <w:pPr>
              <w:tabs>
                <w:tab w:val="left" w:pos="598"/>
              </w:tabs>
              <w:spacing w:line="271" w:lineRule="auto"/>
              <w:ind w:right="1580"/>
              <w:jc w:val="both"/>
              <w:rPr>
                <w:sz w:val="28"/>
                <w:szCs w:val="28"/>
              </w:rPr>
            </w:pPr>
            <w:r w:rsidRPr="008723CB">
              <w:rPr>
                <w:sz w:val="28"/>
                <w:szCs w:val="28"/>
              </w:rPr>
              <w:t>Срочные, но не важные</w:t>
            </w:r>
          </w:p>
        </w:tc>
        <w:tc>
          <w:tcPr>
            <w:tcW w:w="4668" w:type="dxa"/>
            <w:vAlign w:val="center"/>
          </w:tcPr>
          <w:p w:rsidR="0013420C" w:rsidRPr="008723CB" w:rsidRDefault="0013420C" w:rsidP="0013420C">
            <w:pPr>
              <w:tabs>
                <w:tab w:val="left" w:pos="598"/>
              </w:tabs>
              <w:spacing w:line="271" w:lineRule="auto"/>
              <w:ind w:right="1580"/>
              <w:jc w:val="center"/>
              <w:rPr>
                <w:sz w:val="28"/>
                <w:szCs w:val="28"/>
              </w:rPr>
            </w:pPr>
            <w:r w:rsidRPr="008723CB">
              <w:rPr>
                <w:w w:val="99"/>
                <w:sz w:val="28"/>
                <w:szCs w:val="28"/>
              </w:rPr>
              <w:t>Неважные и несрочные</w:t>
            </w:r>
          </w:p>
        </w:tc>
      </w:tr>
    </w:tbl>
    <w:p w:rsidR="00CD60FE" w:rsidRDefault="00CD60FE" w:rsidP="0013420C">
      <w:pPr>
        <w:tabs>
          <w:tab w:val="left" w:pos="598"/>
        </w:tabs>
        <w:spacing w:line="271" w:lineRule="auto"/>
        <w:ind w:right="1580"/>
      </w:pPr>
    </w:p>
    <w:p w:rsidR="00CD60FE" w:rsidRPr="0060632B" w:rsidRDefault="00CD60FE" w:rsidP="00CD60FE">
      <w:pPr>
        <w:spacing w:line="20" w:lineRule="exact"/>
      </w:pPr>
    </w:p>
    <w:p w:rsidR="00CD60FE" w:rsidRPr="0060632B" w:rsidRDefault="00CD60FE" w:rsidP="00CD60FE">
      <w:pPr>
        <w:spacing w:line="200" w:lineRule="exact"/>
      </w:pPr>
    </w:p>
    <w:p w:rsidR="00CD60FE" w:rsidRPr="0060632B" w:rsidRDefault="00CD60FE" w:rsidP="00CD60FE">
      <w:pPr>
        <w:spacing w:line="200" w:lineRule="exact"/>
      </w:pPr>
    </w:p>
    <w:p w:rsidR="00CD60FE" w:rsidRPr="0060632B" w:rsidRDefault="00CD60FE" w:rsidP="00B0091A">
      <w:pPr>
        <w:spacing w:line="276" w:lineRule="auto"/>
        <w:ind w:right="20"/>
      </w:pPr>
      <w:r w:rsidRPr="0060632B">
        <w:rPr>
          <w:u w:val="single"/>
        </w:rPr>
        <w:t>УПР.3 «Планирование и анализ использования рабочего времени</w:t>
      </w:r>
      <w:r w:rsidRPr="0060632B">
        <w:t xml:space="preserve"> </w:t>
      </w:r>
      <w:r w:rsidRPr="0060632B">
        <w:rPr>
          <w:u w:val="single"/>
        </w:rPr>
        <w:t>(вариант</w:t>
      </w:r>
      <w:r w:rsidRPr="0060632B">
        <w:t xml:space="preserve"> </w:t>
      </w:r>
      <w:r w:rsidRPr="0060632B">
        <w:rPr>
          <w:u w:val="single"/>
        </w:rPr>
        <w:t>1-</w:t>
      </w:r>
      <w:r w:rsidRPr="0060632B">
        <w:t xml:space="preserve"> </w:t>
      </w:r>
      <w:r w:rsidRPr="0060632B">
        <w:rPr>
          <w:u w:val="single"/>
        </w:rPr>
        <w:t>блоки)»</w:t>
      </w:r>
      <w:r w:rsidRPr="0060632B">
        <w:t xml:space="preserve"> (работа в парах)</w:t>
      </w:r>
    </w:p>
    <w:p w:rsidR="00CD60FE" w:rsidRPr="0060632B" w:rsidRDefault="00CD60FE" w:rsidP="00CD60FE">
      <w:pPr>
        <w:ind w:left="340"/>
      </w:pPr>
      <w:r w:rsidRPr="0060632B">
        <w:t>Ситуация: Вы -руководитель фирмы</w:t>
      </w:r>
    </w:p>
    <w:p w:rsidR="00CD60FE" w:rsidRPr="0060632B" w:rsidRDefault="00CD60FE" w:rsidP="00CD60FE">
      <w:pPr>
        <w:spacing w:line="37" w:lineRule="exact"/>
      </w:pPr>
    </w:p>
    <w:p w:rsidR="00CD60FE" w:rsidRPr="0060632B" w:rsidRDefault="00CD60FE" w:rsidP="009E6754">
      <w:pPr>
        <w:numPr>
          <w:ilvl w:val="0"/>
          <w:numId w:val="141"/>
        </w:numPr>
        <w:tabs>
          <w:tab w:val="left" w:pos="560"/>
        </w:tabs>
        <w:ind w:left="560" w:hanging="230"/>
      </w:pPr>
      <w:r w:rsidRPr="0060632B">
        <w:t xml:space="preserve">Написать </w:t>
      </w:r>
      <w:r w:rsidRPr="0060632B">
        <w:rPr>
          <w:u w:val="single"/>
        </w:rPr>
        <w:t>список обязательных дел</w:t>
      </w:r>
      <w:r w:rsidRPr="0060632B">
        <w:t xml:space="preserve"> на неделю </w:t>
      </w:r>
      <w:r w:rsidRPr="0060632B">
        <w:rPr>
          <w:u w:val="single"/>
        </w:rPr>
        <w:t>(</w:t>
      </w:r>
      <w:r w:rsidRPr="0060632B">
        <w:t>повседневных и вновь появившихся);</w:t>
      </w:r>
    </w:p>
    <w:p w:rsidR="00CD60FE" w:rsidRPr="0060632B" w:rsidRDefault="00CD60FE" w:rsidP="00CD60FE">
      <w:pPr>
        <w:spacing w:line="38" w:lineRule="exact"/>
      </w:pPr>
    </w:p>
    <w:p w:rsidR="00CD60FE" w:rsidRPr="0060632B" w:rsidRDefault="00CD60FE" w:rsidP="009E6754">
      <w:pPr>
        <w:numPr>
          <w:ilvl w:val="0"/>
          <w:numId w:val="141"/>
        </w:numPr>
        <w:tabs>
          <w:tab w:val="left" w:pos="565"/>
        </w:tabs>
        <w:spacing w:line="276" w:lineRule="auto"/>
        <w:ind w:right="20" w:firstLine="330"/>
      </w:pPr>
      <w:r w:rsidRPr="0060632B">
        <w:t xml:space="preserve">разбить список на </w:t>
      </w:r>
      <w:r w:rsidRPr="0060632B">
        <w:rPr>
          <w:u w:val="single"/>
        </w:rPr>
        <w:t>отдельные категории</w:t>
      </w:r>
      <w:r w:rsidRPr="0060632B">
        <w:t>, сгруппировать задачи по рабочим функциям (например, развитие бизнеса, управление подчиненными, повседневные операции и т.п.).</w:t>
      </w:r>
    </w:p>
    <w:p w:rsidR="00CD60FE" w:rsidRPr="0060632B" w:rsidRDefault="00CD60FE" w:rsidP="009E6754">
      <w:pPr>
        <w:numPr>
          <w:ilvl w:val="0"/>
          <w:numId w:val="141"/>
        </w:numPr>
        <w:tabs>
          <w:tab w:val="left" w:pos="589"/>
        </w:tabs>
        <w:spacing w:line="276" w:lineRule="auto"/>
        <w:ind w:right="20" w:firstLine="330"/>
      </w:pPr>
      <w:r w:rsidRPr="0060632B">
        <w:t>в конце дня зафиксировать время, затраченное на выполнение задач. В конце рабочей недели проанализировать, на что именно и сколько ушло времени (воображаемый процесс).</w:t>
      </w:r>
    </w:p>
    <w:p w:rsidR="00CD60FE" w:rsidRDefault="00CD60FE" w:rsidP="00CD60FE">
      <w:pPr>
        <w:ind w:left="340"/>
        <w:rPr>
          <w:u w:val="single"/>
        </w:rPr>
      </w:pPr>
      <w:r w:rsidRPr="0060632B">
        <w:rPr>
          <w:u w:val="single"/>
        </w:rPr>
        <w:t>УПР,. 4 «Аудит времени» (вариант 2 - сетка)</w:t>
      </w:r>
    </w:p>
    <w:p w:rsidR="002302C2" w:rsidRDefault="002302C2" w:rsidP="00CD60FE">
      <w:pPr>
        <w:ind w:left="340"/>
        <w:rPr>
          <w:u w:val="single"/>
        </w:rPr>
      </w:pPr>
    </w:p>
    <w:p w:rsidR="002302C2" w:rsidRDefault="002302C2" w:rsidP="00CD60FE">
      <w:pPr>
        <w:ind w:left="340"/>
        <w:rPr>
          <w:u w:val="single"/>
        </w:rPr>
      </w:pPr>
    </w:p>
    <w:p w:rsidR="002302C2" w:rsidRDefault="002302C2" w:rsidP="00CD60FE">
      <w:pPr>
        <w:ind w:left="340"/>
        <w:rPr>
          <w:u w:val="single"/>
        </w:rPr>
      </w:pPr>
    </w:p>
    <w:p w:rsidR="002302C2" w:rsidRPr="0060632B" w:rsidRDefault="002302C2" w:rsidP="00CD60FE">
      <w:pPr>
        <w:ind w:left="340"/>
      </w:pPr>
    </w:p>
    <w:p w:rsidR="00CD60FE" w:rsidRPr="0060632B" w:rsidRDefault="00CD60FE" w:rsidP="00CD60FE">
      <w:pPr>
        <w:spacing w:line="37" w:lineRule="exact"/>
      </w:pPr>
    </w:p>
    <w:p w:rsidR="002302C2" w:rsidRDefault="00CD60FE" w:rsidP="00CD60FE">
      <w:pPr>
        <w:spacing w:line="280" w:lineRule="auto"/>
        <w:ind w:firstLine="329"/>
        <w:jc w:val="both"/>
      </w:pPr>
      <w:r w:rsidRPr="0060632B">
        <w:t>1. Составить сетку затрат своего в</w:t>
      </w:r>
      <w:r w:rsidR="002302C2">
        <w:t>ремени за прошедшую неделю (см.</w:t>
      </w:r>
      <w:r w:rsidRPr="0060632B">
        <w:t xml:space="preserve"> пример</w:t>
      </w:r>
      <w:r w:rsidR="002302C2">
        <w:t>)</w:t>
      </w:r>
      <w:r w:rsidRPr="0060632B">
        <w:t xml:space="preserve"> и </w:t>
      </w:r>
    </w:p>
    <w:p w:rsidR="00CD60FE" w:rsidRPr="0060632B" w:rsidRDefault="00CD60FE" w:rsidP="00CD60FE">
      <w:pPr>
        <w:spacing w:line="280" w:lineRule="auto"/>
        <w:ind w:firstLine="329"/>
        <w:jc w:val="both"/>
      </w:pPr>
      <w:r w:rsidRPr="0060632B">
        <w:t>проанализировать с точки зрения рациональности использования временных ресурсов (задание дается заранее).</w:t>
      </w:r>
    </w:p>
    <w:tbl>
      <w:tblPr>
        <w:tblW w:w="0" w:type="auto"/>
        <w:tblInd w:w="150" w:type="dxa"/>
        <w:tblLayout w:type="fixed"/>
        <w:tblCellMar>
          <w:left w:w="0" w:type="dxa"/>
          <w:right w:w="0" w:type="dxa"/>
        </w:tblCellMar>
        <w:tblLook w:val="04A0" w:firstRow="1" w:lastRow="0" w:firstColumn="1" w:lastColumn="0" w:noHBand="0" w:noVBand="1"/>
      </w:tblPr>
      <w:tblGrid>
        <w:gridCol w:w="1220"/>
        <w:gridCol w:w="560"/>
        <w:gridCol w:w="600"/>
        <w:gridCol w:w="220"/>
        <w:gridCol w:w="940"/>
        <w:gridCol w:w="220"/>
        <w:gridCol w:w="1020"/>
        <w:gridCol w:w="1100"/>
        <w:gridCol w:w="220"/>
        <w:gridCol w:w="840"/>
        <w:gridCol w:w="220"/>
        <w:gridCol w:w="740"/>
        <w:gridCol w:w="200"/>
        <w:gridCol w:w="620"/>
        <w:gridCol w:w="880"/>
        <w:gridCol w:w="30"/>
      </w:tblGrid>
      <w:tr w:rsidR="00CD60FE" w:rsidRPr="0060632B" w:rsidTr="00CD60FE">
        <w:trPr>
          <w:trHeight w:val="215"/>
        </w:trPr>
        <w:tc>
          <w:tcPr>
            <w:tcW w:w="1220" w:type="dxa"/>
            <w:tcBorders>
              <w:top w:val="single" w:sz="8" w:space="0" w:color="auto"/>
              <w:left w:val="single" w:sz="8" w:space="0" w:color="auto"/>
              <w:right w:val="single" w:sz="8" w:space="0" w:color="auto"/>
            </w:tcBorders>
            <w:vAlign w:val="bottom"/>
          </w:tcPr>
          <w:p w:rsidR="00CD60FE" w:rsidRPr="0060632B" w:rsidRDefault="00CD60FE" w:rsidP="00CD60FE"/>
        </w:tc>
        <w:tc>
          <w:tcPr>
            <w:tcW w:w="560" w:type="dxa"/>
            <w:tcBorders>
              <w:top w:val="single" w:sz="8" w:space="0" w:color="auto"/>
            </w:tcBorders>
            <w:vAlign w:val="bottom"/>
          </w:tcPr>
          <w:p w:rsidR="00CD60FE" w:rsidRPr="0060632B" w:rsidRDefault="00CD60FE" w:rsidP="00CD60FE">
            <w:pPr>
              <w:ind w:left="80"/>
            </w:pPr>
            <w:r w:rsidRPr="0060632B">
              <w:rPr>
                <w:b/>
                <w:bCs/>
              </w:rPr>
              <w:t>Вид</w:t>
            </w:r>
          </w:p>
        </w:tc>
        <w:tc>
          <w:tcPr>
            <w:tcW w:w="600" w:type="dxa"/>
            <w:tcBorders>
              <w:top w:val="single" w:sz="8" w:space="0" w:color="auto"/>
              <w:right w:val="single" w:sz="8" w:space="0" w:color="auto"/>
            </w:tcBorders>
            <w:vAlign w:val="bottom"/>
          </w:tcPr>
          <w:p w:rsidR="00CD60FE" w:rsidRPr="0060632B" w:rsidRDefault="00CD60FE" w:rsidP="00CD60FE">
            <w:pPr>
              <w:ind w:right="27"/>
              <w:jc w:val="right"/>
            </w:pPr>
            <w:r w:rsidRPr="0060632B">
              <w:rPr>
                <w:b/>
                <w:bCs/>
              </w:rPr>
              <w:t>деят-</w:t>
            </w:r>
          </w:p>
        </w:tc>
        <w:tc>
          <w:tcPr>
            <w:tcW w:w="1160" w:type="dxa"/>
            <w:gridSpan w:val="2"/>
            <w:tcBorders>
              <w:top w:val="single" w:sz="8" w:space="0" w:color="auto"/>
              <w:right w:val="single" w:sz="8" w:space="0" w:color="auto"/>
            </w:tcBorders>
            <w:vAlign w:val="bottom"/>
          </w:tcPr>
          <w:p w:rsidR="00CD60FE" w:rsidRPr="0060632B" w:rsidRDefault="00CD60FE" w:rsidP="00CD60FE">
            <w:pPr>
              <w:ind w:left="100"/>
            </w:pPr>
            <w:r w:rsidRPr="0060632B">
              <w:rPr>
                <w:b/>
                <w:bCs/>
              </w:rPr>
              <w:t>Вид  деят-</w:t>
            </w:r>
          </w:p>
        </w:tc>
        <w:tc>
          <w:tcPr>
            <w:tcW w:w="1240" w:type="dxa"/>
            <w:gridSpan w:val="2"/>
            <w:tcBorders>
              <w:top w:val="single" w:sz="8" w:space="0" w:color="auto"/>
              <w:right w:val="single" w:sz="8" w:space="0" w:color="auto"/>
            </w:tcBorders>
            <w:vAlign w:val="bottom"/>
          </w:tcPr>
          <w:p w:rsidR="00CD60FE" w:rsidRPr="0060632B" w:rsidRDefault="00CD60FE" w:rsidP="00CD60FE">
            <w:pPr>
              <w:ind w:left="100"/>
            </w:pPr>
            <w:r w:rsidRPr="0060632B">
              <w:rPr>
                <w:b/>
                <w:bCs/>
              </w:rPr>
              <w:t>Вид деят-ти</w:t>
            </w:r>
          </w:p>
        </w:tc>
        <w:tc>
          <w:tcPr>
            <w:tcW w:w="1100" w:type="dxa"/>
            <w:tcBorders>
              <w:top w:val="single" w:sz="8" w:space="0" w:color="auto"/>
              <w:right w:val="single" w:sz="8" w:space="0" w:color="auto"/>
            </w:tcBorders>
            <w:vAlign w:val="bottom"/>
          </w:tcPr>
          <w:p w:rsidR="00CD60FE" w:rsidRPr="0060632B" w:rsidRDefault="00CD60FE" w:rsidP="00CD60FE">
            <w:pPr>
              <w:ind w:left="100"/>
            </w:pPr>
            <w:r w:rsidRPr="0060632B">
              <w:rPr>
                <w:b/>
                <w:bCs/>
              </w:rPr>
              <w:t>Вид деят-</w:t>
            </w:r>
          </w:p>
        </w:tc>
        <w:tc>
          <w:tcPr>
            <w:tcW w:w="1060" w:type="dxa"/>
            <w:gridSpan w:val="2"/>
            <w:tcBorders>
              <w:top w:val="single" w:sz="8" w:space="0" w:color="auto"/>
              <w:right w:val="single" w:sz="8" w:space="0" w:color="auto"/>
            </w:tcBorders>
            <w:vAlign w:val="bottom"/>
          </w:tcPr>
          <w:p w:rsidR="00CD60FE" w:rsidRPr="0060632B" w:rsidRDefault="00CD60FE" w:rsidP="00CD60FE">
            <w:pPr>
              <w:ind w:left="100"/>
            </w:pPr>
            <w:r w:rsidRPr="0060632B">
              <w:rPr>
                <w:b/>
                <w:bCs/>
              </w:rPr>
              <w:t>Вид деят-</w:t>
            </w:r>
          </w:p>
        </w:tc>
        <w:tc>
          <w:tcPr>
            <w:tcW w:w="960" w:type="dxa"/>
            <w:gridSpan w:val="2"/>
            <w:tcBorders>
              <w:top w:val="single" w:sz="8" w:space="0" w:color="auto"/>
              <w:right w:val="single" w:sz="8" w:space="0" w:color="auto"/>
            </w:tcBorders>
            <w:vAlign w:val="bottom"/>
          </w:tcPr>
          <w:p w:rsidR="00CD60FE" w:rsidRPr="0060632B" w:rsidRDefault="00CD60FE" w:rsidP="00CD60FE">
            <w:pPr>
              <w:ind w:left="100"/>
            </w:pPr>
            <w:r w:rsidRPr="0060632B">
              <w:rPr>
                <w:b/>
                <w:bCs/>
              </w:rPr>
              <w:t>Вид</w:t>
            </w:r>
          </w:p>
        </w:tc>
        <w:tc>
          <w:tcPr>
            <w:tcW w:w="820" w:type="dxa"/>
            <w:gridSpan w:val="2"/>
            <w:tcBorders>
              <w:top w:val="single" w:sz="8" w:space="0" w:color="auto"/>
              <w:right w:val="single" w:sz="8" w:space="0" w:color="auto"/>
            </w:tcBorders>
            <w:vAlign w:val="bottom"/>
          </w:tcPr>
          <w:p w:rsidR="00CD60FE" w:rsidRPr="0060632B" w:rsidRDefault="00CD60FE" w:rsidP="00CD60FE">
            <w:pPr>
              <w:ind w:left="80"/>
            </w:pPr>
            <w:r w:rsidRPr="0060632B">
              <w:rPr>
                <w:b/>
                <w:bCs/>
              </w:rPr>
              <w:t>Вид</w:t>
            </w:r>
          </w:p>
        </w:tc>
        <w:tc>
          <w:tcPr>
            <w:tcW w:w="880" w:type="dxa"/>
            <w:tcBorders>
              <w:top w:val="single" w:sz="8" w:space="0" w:color="auto"/>
              <w:right w:val="single" w:sz="8" w:space="0" w:color="auto"/>
            </w:tcBorders>
            <w:vAlign w:val="bottom"/>
          </w:tcPr>
          <w:p w:rsidR="00CD60FE" w:rsidRPr="0060632B" w:rsidRDefault="00CD60FE" w:rsidP="00CD60FE">
            <w:pPr>
              <w:ind w:left="80"/>
            </w:pPr>
            <w:r w:rsidRPr="0060632B">
              <w:rPr>
                <w:b/>
                <w:bCs/>
              </w:rPr>
              <w:t>Общ.</w:t>
            </w:r>
          </w:p>
        </w:tc>
        <w:tc>
          <w:tcPr>
            <w:tcW w:w="0" w:type="dxa"/>
            <w:vAlign w:val="bottom"/>
          </w:tcPr>
          <w:p w:rsidR="00CD60FE" w:rsidRPr="0060632B" w:rsidRDefault="00CD60FE" w:rsidP="00CD60FE"/>
        </w:tc>
      </w:tr>
      <w:tr w:rsidR="00CD60FE" w:rsidRPr="0060632B" w:rsidTr="00CD60FE">
        <w:trPr>
          <w:trHeight w:val="238"/>
        </w:trPr>
        <w:tc>
          <w:tcPr>
            <w:tcW w:w="1220" w:type="dxa"/>
            <w:vMerge w:val="restart"/>
            <w:tcBorders>
              <w:left w:val="single" w:sz="8" w:space="0" w:color="auto"/>
              <w:right w:val="single" w:sz="8" w:space="0" w:color="auto"/>
            </w:tcBorders>
            <w:vAlign w:val="bottom"/>
          </w:tcPr>
          <w:p w:rsidR="00CD60FE" w:rsidRPr="0060632B" w:rsidRDefault="00CD60FE" w:rsidP="00CD60FE">
            <w:pPr>
              <w:ind w:left="120"/>
            </w:pPr>
            <w:r w:rsidRPr="0060632B">
              <w:t>День не</w:t>
            </w:r>
            <w:r w:rsidRPr="0060632B">
              <w:lastRenderedPageBreak/>
              <w:t>дели</w:t>
            </w:r>
          </w:p>
        </w:tc>
        <w:tc>
          <w:tcPr>
            <w:tcW w:w="560" w:type="dxa"/>
            <w:vAlign w:val="bottom"/>
          </w:tcPr>
          <w:p w:rsidR="00CD60FE" w:rsidRPr="0060632B" w:rsidRDefault="00CD60FE" w:rsidP="00CD60FE">
            <w:pPr>
              <w:ind w:left="80"/>
            </w:pPr>
            <w:r w:rsidRPr="0060632B">
              <w:rPr>
                <w:b/>
                <w:bCs/>
              </w:rPr>
              <w:lastRenderedPageBreak/>
              <w:t>ти</w:t>
            </w:r>
          </w:p>
        </w:tc>
        <w:tc>
          <w:tcPr>
            <w:tcW w:w="600" w:type="dxa"/>
            <w:tcBorders>
              <w:right w:val="single" w:sz="8" w:space="0" w:color="auto"/>
            </w:tcBorders>
            <w:vAlign w:val="bottom"/>
          </w:tcPr>
          <w:p w:rsidR="00CD60FE" w:rsidRPr="0060632B" w:rsidRDefault="00CD60FE" w:rsidP="00CD60FE"/>
        </w:tc>
        <w:tc>
          <w:tcPr>
            <w:tcW w:w="1160" w:type="dxa"/>
            <w:gridSpan w:val="2"/>
            <w:tcBorders>
              <w:right w:val="single" w:sz="8" w:space="0" w:color="auto"/>
            </w:tcBorders>
            <w:vAlign w:val="bottom"/>
          </w:tcPr>
          <w:p w:rsidR="00CD60FE" w:rsidRPr="0060632B" w:rsidRDefault="00CD60FE" w:rsidP="00CD60FE">
            <w:pPr>
              <w:ind w:left="100"/>
            </w:pPr>
            <w:r w:rsidRPr="0060632B">
              <w:rPr>
                <w:b/>
                <w:bCs/>
              </w:rPr>
              <w:t>ти</w:t>
            </w:r>
          </w:p>
        </w:tc>
        <w:tc>
          <w:tcPr>
            <w:tcW w:w="1240" w:type="dxa"/>
            <w:gridSpan w:val="2"/>
            <w:vMerge w:val="restart"/>
            <w:tcBorders>
              <w:right w:val="single" w:sz="8" w:space="0" w:color="auto"/>
            </w:tcBorders>
            <w:vAlign w:val="bottom"/>
          </w:tcPr>
          <w:p w:rsidR="00CD60FE" w:rsidRPr="0060632B" w:rsidRDefault="00CD60FE" w:rsidP="00CD60FE">
            <w:pPr>
              <w:ind w:left="100"/>
            </w:pPr>
            <w:r w:rsidRPr="0060632B">
              <w:rPr>
                <w:i/>
                <w:iCs/>
              </w:rPr>
              <w:t>Обществ.</w:t>
            </w:r>
          </w:p>
        </w:tc>
        <w:tc>
          <w:tcPr>
            <w:tcW w:w="1100" w:type="dxa"/>
            <w:tcBorders>
              <w:right w:val="single" w:sz="8" w:space="0" w:color="auto"/>
            </w:tcBorders>
            <w:vAlign w:val="bottom"/>
          </w:tcPr>
          <w:p w:rsidR="00CD60FE" w:rsidRPr="0060632B" w:rsidRDefault="00CD60FE" w:rsidP="00CD60FE">
            <w:pPr>
              <w:ind w:left="100"/>
            </w:pPr>
            <w:r w:rsidRPr="0060632B">
              <w:rPr>
                <w:b/>
                <w:bCs/>
              </w:rPr>
              <w:t>ти</w:t>
            </w:r>
          </w:p>
        </w:tc>
        <w:tc>
          <w:tcPr>
            <w:tcW w:w="1060" w:type="dxa"/>
            <w:gridSpan w:val="2"/>
            <w:tcBorders>
              <w:right w:val="single" w:sz="8" w:space="0" w:color="auto"/>
            </w:tcBorders>
            <w:vAlign w:val="bottom"/>
          </w:tcPr>
          <w:p w:rsidR="00CD60FE" w:rsidRPr="0060632B" w:rsidRDefault="00CD60FE" w:rsidP="00CD60FE">
            <w:pPr>
              <w:ind w:left="100"/>
            </w:pPr>
            <w:r w:rsidRPr="0060632B">
              <w:rPr>
                <w:b/>
                <w:bCs/>
              </w:rPr>
              <w:t>ти</w:t>
            </w:r>
          </w:p>
        </w:tc>
        <w:tc>
          <w:tcPr>
            <w:tcW w:w="960" w:type="dxa"/>
            <w:gridSpan w:val="2"/>
            <w:tcBorders>
              <w:right w:val="single" w:sz="8" w:space="0" w:color="auto"/>
            </w:tcBorders>
            <w:vAlign w:val="bottom"/>
          </w:tcPr>
          <w:p w:rsidR="00CD60FE" w:rsidRPr="0060632B" w:rsidRDefault="00CD60FE" w:rsidP="00CD60FE">
            <w:pPr>
              <w:ind w:left="100"/>
            </w:pPr>
            <w:r w:rsidRPr="0060632B">
              <w:rPr>
                <w:b/>
                <w:bCs/>
              </w:rPr>
              <w:t>деят-ти</w:t>
            </w:r>
          </w:p>
        </w:tc>
        <w:tc>
          <w:tcPr>
            <w:tcW w:w="820" w:type="dxa"/>
            <w:gridSpan w:val="2"/>
            <w:tcBorders>
              <w:right w:val="single" w:sz="8" w:space="0" w:color="auto"/>
            </w:tcBorders>
            <w:vAlign w:val="bottom"/>
          </w:tcPr>
          <w:p w:rsidR="00CD60FE" w:rsidRPr="0060632B" w:rsidRDefault="00CD60FE" w:rsidP="00CD60FE">
            <w:pPr>
              <w:ind w:left="80"/>
            </w:pPr>
            <w:r w:rsidRPr="0060632B">
              <w:rPr>
                <w:b/>
                <w:bCs/>
              </w:rPr>
              <w:t>деят-</w:t>
            </w:r>
          </w:p>
        </w:tc>
        <w:tc>
          <w:tcPr>
            <w:tcW w:w="880" w:type="dxa"/>
            <w:vMerge w:val="restart"/>
            <w:tcBorders>
              <w:right w:val="single" w:sz="8" w:space="0" w:color="auto"/>
            </w:tcBorders>
            <w:vAlign w:val="bottom"/>
          </w:tcPr>
          <w:p w:rsidR="00CD60FE" w:rsidRPr="0060632B" w:rsidRDefault="00CD60FE" w:rsidP="00CD60FE">
            <w:pPr>
              <w:ind w:left="80"/>
            </w:pPr>
            <w:r w:rsidRPr="0060632B">
              <w:rPr>
                <w:b/>
                <w:bCs/>
              </w:rPr>
              <w:t>время</w:t>
            </w:r>
          </w:p>
        </w:tc>
        <w:tc>
          <w:tcPr>
            <w:tcW w:w="0" w:type="dxa"/>
            <w:vAlign w:val="bottom"/>
          </w:tcPr>
          <w:p w:rsidR="00CD60FE" w:rsidRPr="0060632B" w:rsidRDefault="00CD60FE" w:rsidP="00CD60FE"/>
        </w:tc>
      </w:tr>
      <w:tr w:rsidR="00CD60FE" w:rsidRPr="0060632B" w:rsidTr="00CD60FE">
        <w:trPr>
          <w:trHeight w:val="200"/>
        </w:trPr>
        <w:tc>
          <w:tcPr>
            <w:tcW w:w="1220" w:type="dxa"/>
            <w:vMerge/>
            <w:tcBorders>
              <w:left w:val="single" w:sz="8" w:space="0" w:color="auto"/>
              <w:right w:val="single" w:sz="8" w:space="0" w:color="auto"/>
            </w:tcBorders>
            <w:vAlign w:val="bottom"/>
          </w:tcPr>
          <w:p w:rsidR="00CD60FE" w:rsidRPr="0060632B" w:rsidRDefault="00CD60FE" w:rsidP="00CD60FE"/>
        </w:tc>
        <w:tc>
          <w:tcPr>
            <w:tcW w:w="560" w:type="dxa"/>
            <w:vMerge w:val="restart"/>
            <w:vAlign w:val="bottom"/>
          </w:tcPr>
          <w:p w:rsidR="00CD60FE" w:rsidRPr="0060632B" w:rsidRDefault="00CD60FE" w:rsidP="00CD60FE">
            <w:pPr>
              <w:ind w:left="80"/>
            </w:pPr>
            <w:r w:rsidRPr="0060632B">
              <w:rPr>
                <w:i/>
                <w:iCs/>
                <w:w w:val="98"/>
              </w:rPr>
              <w:t>Учеба</w:t>
            </w:r>
          </w:p>
        </w:tc>
        <w:tc>
          <w:tcPr>
            <w:tcW w:w="600" w:type="dxa"/>
            <w:vMerge w:val="restart"/>
            <w:tcBorders>
              <w:right w:val="single" w:sz="8" w:space="0" w:color="auto"/>
            </w:tcBorders>
            <w:vAlign w:val="bottom"/>
          </w:tcPr>
          <w:p w:rsidR="00CD60FE" w:rsidRPr="0060632B" w:rsidRDefault="00CD60FE" w:rsidP="00CD60FE">
            <w:pPr>
              <w:ind w:right="27"/>
              <w:jc w:val="right"/>
            </w:pPr>
            <w:r w:rsidRPr="0060632B">
              <w:rPr>
                <w:i/>
                <w:iCs/>
              </w:rPr>
              <w:t>в</w:t>
            </w:r>
          </w:p>
        </w:tc>
        <w:tc>
          <w:tcPr>
            <w:tcW w:w="1160" w:type="dxa"/>
            <w:gridSpan w:val="2"/>
            <w:vMerge w:val="restart"/>
            <w:tcBorders>
              <w:right w:val="single" w:sz="8" w:space="0" w:color="auto"/>
            </w:tcBorders>
            <w:vAlign w:val="bottom"/>
          </w:tcPr>
          <w:p w:rsidR="00CD60FE" w:rsidRPr="0060632B" w:rsidRDefault="00CD60FE" w:rsidP="00CD60FE">
            <w:pPr>
              <w:ind w:left="100"/>
            </w:pPr>
            <w:r w:rsidRPr="0060632B">
              <w:rPr>
                <w:i/>
                <w:iCs/>
              </w:rPr>
              <w:t>Общение</w:t>
            </w:r>
          </w:p>
        </w:tc>
        <w:tc>
          <w:tcPr>
            <w:tcW w:w="1240" w:type="dxa"/>
            <w:gridSpan w:val="2"/>
            <w:vMerge/>
            <w:tcBorders>
              <w:right w:val="single" w:sz="8" w:space="0" w:color="auto"/>
            </w:tcBorders>
            <w:vAlign w:val="bottom"/>
          </w:tcPr>
          <w:p w:rsidR="00CD60FE" w:rsidRPr="0060632B" w:rsidRDefault="00CD60FE" w:rsidP="00CD60FE"/>
        </w:tc>
        <w:tc>
          <w:tcPr>
            <w:tcW w:w="1100" w:type="dxa"/>
            <w:vMerge w:val="restart"/>
            <w:tcBorders>
              <w:right w:val="single" w:sz="8" w:space="0" w:color="auto"/>
            </w:tcBorders>
            <w:vAlign w:val="bottom"/>
          </w:tcPr>
          <w:p w:rsidR="00CD60FE" w:rsidRPr="0060632B" w:rsidRDefault="00CD60FE" w:rsidP="00CD60FE">
            <w:pPr>
              <w:ind w:left="100"/>
            </w:pPr>
            <w:r w:rsidRPr="0060632B">
              <w:rPr>
                <w:i/>
                <w:iCs/>
              </w:rPr>
              <w:t>Научная</w:t>
            </w:r>
          </w:p>
        </w:tc>
        <w:tc>
          <w:tcPr>
            <w:tcW w:w="1060" w:type="dxa"/>
            <w:gridSpan w:val="2"/>
            <w:vMerge w:val="restart"/>
            <w:tcBorders>
              <w:right w:val="single" w:sz="8" w:space="0" w:color="auto"/>
            </w:tcBorders>
            <w:vAlign w:val="bottom"/>
          </w:tcPr>
          <w:p w:rsidR="00CD60FE" w:rsidRPr="0060632B" w:rsidRDefault="00CD60FE" w:rsidP="00CD60FE">
            <w:pPr>
              <w:ind w:left="100"/>
            </w:pPr>
            <w:r w:rsidRPr="0060632B">
              <w:rPr>
                <w:i/>
                <w:iCs/>
              </w:rPr>
              <w:t>Работа</w:t>
            </w:r>
          </w:p>
        </w:tc>
        <w:tc>
          <w:tcPr>
            <w:tcW w:w="960" w:type="dxa"/>
            <w:gridSpan w:val="2"/>
            <w:vMerge w:val="restart"/>
            <w:tcBorders>
              <w:right w:val="single" w:sz="8" w:space="0" w:color="auto"/>
            </w:tcBorders>
            <w:vAlign w:val="bottom"/>
          </w:tcPr>
          <w:p w:rsidR="00CD60FE" w:rsidRPr="0060632B" w:rsidRDefault="00CD60FE" w:rsidP="00CD60FE">
            <w:pPr>
              <w:ind w:left="100"/>
            </w:pPr>
            <w:r w:rsidRPr="0060632B">
              <w:rPr>
                <w:i/>
                <w:iCs/>
              </w:rPr>
              <w:t>Спорт</w:t>
            </w:r>
          </w:p>
        </w:tc>
        <w:tc>
          <w:tcPr>
            <w:tcW w:w="820" w:type="dxa"/>
            <w:gridSpan w:val="2"/>
            <w:tcBorders>
              <w:right w:val="single" w:sz="8" w:space="0" w:color="auto"/>
            </w:tcBorders>
            <w:vAlign w:val="bottom"/>
          </w:tcPr>
          <w:p w:rsidR="00CD60FE" w:rsidRPr="0060632B" w:rsidRDefault="00CD60FE" w:rsidP="00CD60FE">
            <w:pPr>
              <w:spacing w:line="201" w:lineRule="exact"/>
              <w:ind w:left="80"/>
            </w:pPr>
            <w:r w:rsidRPr="0060632B">
              <w:rPr>
                <w:b/>
                <w:bCs/>
              </w:rPr>
              <w:t>ти</w:t>
            </w:r>
          </w:p>
        </w:tc>
        <w:tc>
          <w:tcPr>
            <w:tcW w:w="880" w:type="dxa"/>
            <w:vMerge/>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34"/>
        </w:trPr>
        <w:tc>
          <w:tcPr>
            <w:tcW w:w="1220" w:type="dxa"/>
            <w:tcBorders>
              <w:left w:val="single" w:sz="8" w:space="0" w:color="auto"/>
              <w:right w:val="single" w:sz="8" w:space="0" w:color="auto"/>
            </w:tcBorders>
            <w:vAlign w:val="bottom"/>
          </w:tcPr>
          <w:p w:rsidR="00CD60FE" w:rsidRPr="0060632B" w:rsidRDefault="00CD60FE" w:rsidP="00CD60FE"/>
        </w:tc>
        <w:tc>
          <w:tcPr>
            <w:tcW w:w="560" w:type="dxa"/>
            <w:vMerge/>
            <w:vAlign w:val="bottom"/>
          </w:tcPr>
          <w:p w:rsidR="00CD60FE" w:rsidRPr="0060632B" w:rsidRDefault="00CD60FE" w:rsidP="00CD60FE"/>
        </w:tc>
        <w:tc>
          <w:tcPr>
            <w:tcW w:w="600" w:type="dxa"/>
            <w:vMerge/>
            <w:tcBorders>
              <w:right w:val="single" w:sz="8" w:space="0" w:color="auto"/>
            </w:tcBorders>
            <w:vAlign w:val="bottom"/>
          </w:tcPr>
          <w:p w:rsidR="00CD60FE" w:rsidRPr="0060632B" w:rsidRDefault="00CD60FE" w:rsidP="00CD60FE"/>
        </w:tc>
        <w:tc>
          <w:tcPr>
            <w:tcW w:w="1160" w:type="dxa"/>
            <w:gridSpan w:val="2"/>
            <w:vMerge/>
            <w:tcBorders>
              <w:right w:val="single" w:sz="8" w:space="0" w:color="auto"/>
            </w:tcBorders>
            <w:vAlign w:val="bottom"/>
          </w:tcPr>
          <w:p w:rsidR="00CD60FE" w:rsidRPr="0060632B" w:rsidRDefault="00CD60FE" w:rsidP="00CD60FE"/>
        </w:tc>
        <w:tc>
          <w:tcPr>
            <w:tcW w:w="1240" w:type="dxa"/>
            <w:gridSpan w:val="2"/>
            <w:vMerge w:val="restart"/>
            <w:tcBorders>
              <w:right w:val="single" w:sz="8" w:space="0" w:color="auto"/>
            </w:tcBorders>
            <w:vAlign w:val="bottom"/>
          </w:tcPr>
          <w:p w:rsidR="00CD60FE" w:rsidRPr="0060632B" w:rsidRDefault="00CD60FE" w:rsidP="00CD60FE">
            <w:pPr>
              <w:ind w:left="100"/>
            </w:pPr>
            <w:r w:rsidRPr="0060632B">
              <w:rPr>
                <w:i/>
                <w:iCs/>
              </w:rPr>
              <w:t>работа</w:t>
            </w:r>
          </w:p>
        </w:tc>
        <w:tc>
          <w:tcPr>
            <w:tcW w:w="1100" w:type="dxa"/>
            <w:vMerge/>
            <w:tcBorders>
              <w:right w:val="single" w:sz="8" w:space="0" w:color="auto"/>
            </w:tcBorders>
            <w:vAlign w:val="bottom"/>
          </w:tcPr>
          <w:p w:rsidR="00CD60FE" w:rsidRPr="0060632B" w:rsidRDefault="00CD60FE" w:rsidP="00CD60FE"/>
        </w:tc>
        <w:tc>
          <w:tcPr>
            <w:tcW w:w="1060" w:type="dxa"/>
            <w:gridSpan w:val="2"/>
            <w:vMerge/>
            <w:tcBorders>
              <w:right w:val="single" w:sz="8" w:space="0" w:color="auto"/>
            </w:tcBorders>
            <w:vAlign w:val="bottom"/>
          </w:tcPr>
          <w:p w:rsidR="00CD60FE" w:rsidRPr="0060632B" w:rsidRDefault="00CD60FE" w:rsidP="00CD60FE"/>
        </w:tc>
        <w:tc>
          <w:tcPr>
            <w:tcW w:w="960" w:type="dxa"/>
            <w:gridSpan w:val="2"/>
            <w:vMerge/>
            <w:tcBorders>
              <w:right w:val="single" w:sz="8" w:space="0" w:color="auto"/>
            </w:tcBorders>
            <w:vAlign w:val="bottom"/>
          </w:tcPr>
          <w:p w:rsidR="00CD60FE" w:rsidRPr="0060632B" w:rsidRDefault="00CD60FE" w:rsidP="00CD60FE"/>
        </w:tc>
        <w:tc>
          <w:tcPr>
            <w:tcW w:w="820" w:type="dxa"/>
            <w:gridSpan w:val="2"/>
            <w:vMerge w:val="restart"/>
            <w:tcBorders>
              <w:right w:val="single" w:sz="8" w:space="0" w:color="auto"/>
            </w:tcBorders>
            <w:vAlign w:val="bottom"/>
          </w:tcPr>
          <w:p w:rsidR="00CD60FE" w:rsidRPr="0060632B" w:rsidRDefault="00CD60FE" w:rsidP="00CD60FE">
            <w:pPr>
              <w:ind w:left="80"/>
            </w:pPr>
            <w:r w:rsidRPr="0060632B">
              <w:rPr>
                <w:i/>
                <w:iCs/>
              </w:rPr>
              <w:t>СРС</w:t>
            </w:r>
          </w:p>
        </w:tc>
        <w:tc>
          <w:tcPr>
            <w:tcW w:w="880" w:type="dxa"/>
            <w:tcBorders>
              <w:right w:val="single" w:sz="8" w:space="0" w:color="auto"/>
            </w:tcBorders>
            <w:vAlign w:val="bottom"/>
          </w:tcPr>
          <w:p w:rsidR="00CD60FE" w:rsidRPr="0060632B" w:rsidRDefault="00CD60FE" w:rsidP="00CD60FE">
            <w:pPr>
              <w:ind w:left="80"/>
            </w:pPr>
            <w:r w:rsidRPr="0060632B">
              <w:rPr>
                <w:b/>
                <w:bCs/>
              </w:rPr>
              <w:t>деят-ти</w:t>
            </w:r>
          </w:p>
        </w:tc>
        <w:tc>
          <w:tcPr>
            <w:tcW w:w="0" w:type="dxa"/>
            <w:vAlign w:val="bottom"/>
          </w:tcPr>
          <w:p w:rsidR="00CD60FE" w:rsidRPr="0060632B" w:rsidRDefault="00CD60FE" w:rsidP="00CD60FE"/>
        </w:tc>
      </w:tr>
      <w:tr w:rsidR="00CD60FE" w:rsidRPr="0060632B" w:rsidTr="00CD60FE">
        <w:trPr>
          <w:trHeight w:val="242"/>
        </w:trPr>
        <w:tc>
          <w:tcPr>
            <w:tcW w:w="1220" w:type="dxa"/>
            <w:tcBorders>
              <w:left w:val="single" w:sz="8" w:space="0" w:color="auto"/>
              <w:right w:val="single" w:sz="8" w:space="0" w:color="auto"/>
            </w:tcBorders>
            <w:vAlign w:val="bottom"/>
          </w:tcPr>
          <w:p w:rsidR="00CD60FE" w:rsidRPr="0060632B" w:rsidRDefault="00CD60FE" w:rsidP="00CD60FE"/>
        </w:tc>
        <w:tc>
          <w:tcPr>
            <w:tcW w:w="1160" w:type="dxa"/>
            <w:gridSpan w:val="2"/>
            <w:tcBorders>
              <w:right w:val="single" w:sz="8" w:space="0" w:color="auto"/>
            </w:tcBorders>
            <w:vAlign w:val="bottom"/>
          </w:tcPr>
          <w:p w:rsidR="00CD60FE" w:rsidRPr="0060632B" w:rsidRDefault="00CD60FE" w:rsidP="00CD60FE">
            <w:pPr>
              <w:ind w:left="80"/>
            </w:pPr>
            <w:r w:rsidRPr="0060632B">
              <w:rPr>
                <w:i/>
                <w:iCs/>
              </w:rPr>
              <w:t>инсти –</w:t>
            </w:r>
          </w:p>
        </w:tc>
        <w:tc>
          <w:tcPr>
            <w:tcW w:w="220" w:type="dxa"/>
            <w:vAlign w:val="bottom"/>
          </w:tcPr>
          <w:p w:rsidR="00CD60FE" w:rsidRPr="0060632B" w:rsidRDefault="00CD60FE" w:rsidP="00CD60FE"/>
        </w:tc>
        <w:tc>
          <w:tcPr>
            <w:tcW w:w="940" w:type="dxa"/>
            <w:vMerge w:val="restart"/>
            <w:tcBorders>
              <w:right w:val="single" w:sz="8" w:space="0" w:color="auto"/>
            </w:tcBorders>
            <w:vAlign w:val="bottom"/>
          </w:tcPr>
          <w:p w:rsidR="00CD60FE" w:rsidRPr="0060632B" w:rsidRDefault="00CD60FE" w:rsidP="00CD60FE">
            <w:pPr>
              <w:ind w:left="100"/>
            </w:pPr>
            <w:r w:rsidRPr="0060632B">
              <w:rPr>
                <w:i/>
                <w:iCs/>
              </w:rPr>
              <w:t>с</w:t>
            </w:r>
          </w:p>
        </w:tc>
        <w:tc>
          <w:tcPr>
            <w:tcW w:w="1240" w:type="dxa"/>
            <w:gridSpan w:val="2"/>
            <w:vMerge/>
            <w:tcBorders>
              <w:right w:val="single" w:sz="8" w:space="0" w:color="auto"/>
            </w:tcBorders>
            <w:vAlign w:val="bottom"/>
          </w:tcPr>
          <w:p w:rsidR="00CD60FE" w:rsidRPr="0060632B" w:rsidRDefault="00CD60FE" w:rsidP="00CD60FE"/>
        </w:tc>
        <w:tc>
          <w:tcPr>
            <w:tcW w:w="1100" w:type="dxa"/>
            <w:vMerge w:val="restart"/>
            <w:tcBorders>
              <w:right w:val="single" w:sz="8" w:space="0" w:color="auto"/>
            </w:tcBorders>
            <w:vAlign w:val="bottom"/>
          </w:tcPr>
          <w:p w:rsidR="00CD60FE" w:rsidRPr="0060632B" w:rsidRDefault="00CD60FE" w:rsidP="00CD60FE">
            <w:pPr>
              <w:ind w:left="100"/>
            </w:pPr>
            <w:r w:rsidRPr="0060632B">
              <w:rPr>
                <w:i/>
                <w:iCs/>
              </w:rPr>
              <w:t>работа</w:t>
            </w:r>
          </w:p>
        </w:tc>
        <w:tc>
          <w:tcPr>
            <w:tcW w:w="1060" w:type="dxa"/>
            <w:gridSpan w:val="2"/>
            <w:vMerge w:val="restart"/>
            <w:tcBorders>
              <w:right w:val="single" w:sz="8" w:space="0" w:color="auto"/>
            </w:tcBorders>
            <w:vAlign w:val="bottom"/>
          </w:tcPr>
          <w:p w:rsidR="00CD60FE" w:rsidRPr="0060632B" w:rsidRDefault="00CD60FE" w:rsidP="00CD60FE">
            <w:pPr>
              <w:ind w:left="100"/>
            </w:pPr>
            <w:r w:rsidRPr="0060632B">
              <w:rPr>
                <w:i/>
                <w:iCs/>
              </w:rPr>
              <w:t>(проф.)</w:t>
            </w:r>
          </w:p>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820" w:type="dxa"/>
            <w:gridSpan w:val="2"/>
            <w:vMerge/>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pPr>
              <w:ind w:left="80"/>
            </w:pPr>
            <w:r w:rsidRPr="0060632B">
              <w:rPr>
                <w:b/>
                <w:bCs/>
              </w:rPr>
              <w:t>за день</w:t>
            </w:r>
          </w:p>
        </w:tc>
        <w:tc>
          <w:tcPr>
            <w:tcW w:w="0" w:type="dxa"/>
            <w:vAlign w:val="bottom"/>
          </w:tcPr>
          <w:p w:rsidR="00CD60FE" w:rsidRPr="0060632B" w:rsidRDefault="00CD60FE" w:rsidP="00CD60FE"/>
        </w:tc>
      </w:tr>
      <w:tr w:rsidR="00CD60FE" w:rsidRPr="0060632B" w:rsidTr="00CD60FE">
        <w:trPr>
          <w:trHeight w:val="196"/>
        </w:trPr>
        <w:tc>
          <w:tcPr>
            <w:tcW w:w="1220" w:type="dxa"/>
            <w:tcBorders>
              <w:left w:val="single" w:sz="8" w:space="0" w:color="auto"/>
              <w:right w:val="single" w:sz="8" w:space="0" w:color="auto"/>
            </w:tcBorders>
            <w:vAlign w:val="bottom"/>
          </w:tcPr>
          <w:p w:rsidR="00CD60FE" w:rsidRPr="0060632B" w:rsidRDefault="00CD60FE" w:rsidP="00CD60FE"/>
        </w:tc>
        <w:tc>
          <w:tcPr>
            <w:tcW w:w="560" w:type="dxa"/>
            <w:vAlign w:val="bottom"/>
          </w:tcPr>
          <w:p w:rsidR="00CD60FE" w:rsidRPr="0060632B" w:rsidRDefault="00CD60FE" w:rsidP="00CD60FE"/>
        </w:tc>
        <w:tc>
          <w:tcPr>
            <w:tcW w:w="6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940" w:type="dxa"/>
            <w:vMerge/>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vMerge/>
            <w:tcBorders>
              <w:right w:val="single" w:sz="8" w:space="0" w:color="auto"/>
            </w:tcBorders>
            <w:vAlign w:val="bottom"/>
          </w:tcPr>
          <w:p w:rsidR="00CD60FE" w:rsidRPr="0060632B" w:rsidRDefault="00CD60FE" w:rsidP="00CD60FE"/>
        </w:tc>
        <w:tc>
          <w:tcPr>
            <w:tcW w:w="1060" w:type="dxa"/>
            <w:gridSpan w:val="2"/>
            <w:vMerge/>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38"/>
        </w:trPr>
        <w:tc>
          <w:tcPr>
            <w:tcW w:w="1220" w:type="dxa"/>
            <w:tcBorders>
              <w:left w:val="single" w:sz="8" w:space="0" w:color="auto"/>
              <w:right w:val="single" w:sz="8" w:space="0" w:color="auto"/>
            </w:tcBorders>
            <w:vAlign w:val="bottom"/>
          </w:tcPr>
          <w:p w:rsidR="00CD60FE" w:rsidRPr="0060632B" w:rsidRDefault="00CD60FE" w:rsidP="00CD60FE"/>
        </w:tc>
        <w:tc>
          <w:tcPr>
            <w:tcW w:w="560" w:type="dxa"/>
            <w:vAlign w:val="bottom"/>
          </w:tcPr>
          <w:p w:rsidR="00CD60FE" w:rsidRPr="0060632B" w:rsidRDefault="00CD60FE" w:rsidP="00CD60FE">
            <w:pPr>
              <w:ind w:left="80"/>
            </w:pPr>
            <w:r w:rsidRPr="0060632B">
              <w:rPr>
                <w:i/>
                <w:iCs/>
              </w:rPr>
              <w:t>туте</w:t>
            </w:r>
          </w:p>
        </w:tc>
        <w:tc>
          <w:tcPr>
            <w:tcW w:w="600" w:type="dxa"/>
            <w:tcBorders>
              <w:right w:val="single" w:sz="8" w:space="0" w:color="auto"/>
            </w:tcBorders>
            <w:vAlign w:val="bottom"/>
          </w:tcPr>
          <w:p w:rsidR="00CD60FE" w:rsidRPr="0060632B" w:rsidRDefault="00CD60FE" w:rsidP="00CD60FE"/>
        </w:tc>
        <w:tc>
          <w:tcPr>
            <w:tcW w:w="1160" w:type="dxa"/>
            <w:gridSpan w:val="2"/>
            <w:tcBorders>
              <w:right w:val="single" w:sz="8" w:space="0" w:color="auto"/>
            </w:tcBorders>
            <w:vAlign w:val="bottom"/>
          </w:tcPr>
          <w:p w:rsidR="00CD60FE" w:rsidRPr="0060632B" w:rsidRDefault="00CD60FE" w:rsidP="00CD60FE">
            <w:pPr>
              <w:ind w:left="100"/>
            </w:pPr>
            <w:r w:rsidRPr="0060632B">
              <w:rPr>
                <w:i/>
                <w:iCs/>
              </w:rPr>
              <w:t>друзьями</w:t>
            </w:r>
          </w:p>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21"/>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tc>
        <w:tc>
          <w:tcPr>
            <w:tcW w:w="560" w:type="dxa"/>
            <w:tcBorders>
              <w:bottom w:val="single" w:sz="8" w:space="0" w:color="auto"/>
            </w:tcBorders>
            <w:vAlign w:val="bottom"/>
          </w:tcPr>
          <w:p w:rsidR="00CD60FE" w:rsidRPr="0060632B" w:rsidRDefault="00CD60FE" w:rsidP="00CD60FE"/>
        </w:tc>
        <w:tc>
          <w:tcPr>
            <w:tcW w:w="600" w:type="dxa"/>
            <w:tcBorders>
              <w:bottom w:val="single" w:sz="8" w:space="0" w:color="auto"/>
              <w:right w:val="single" w:sz="8" w:space="0" w:color="auto"/>
            </w:tcBorders>
            <w:vAlign w:val="bottom"/>
          </w:tcPr>
          <w:p w:rsidR="00CD60FE" w:rsidRPr="0060632B" w:rsidRDefault="00CD60FE" w:rsidP="00CD60FE"/>
        </w:tc>
        <w:tc>
          <w:tcPr>
            <w:tcW w:w="220" w:type="dxa"/>
            <w:tcBorders>
              <w:bottom w:val="single" w:sz="8" w:space="0" w:color="auto"/>
            </w:tcBorders>
            <w:vAlign w:val="bottom"/>
          </w:tcPr>
          <w:p w:rsidR="00CD60FE" w:rsidRPr="0060632B" w:rsidRDefault="00CD60FE" w:rsidP="00CD60FE"/>
        </w:tc>
        <w:tc>
          <w:tcPr>
            <w:tcW w:w="940" w:type="dxa"/>
            <w:tcBorders>
              <w:bottom w:val="single" w:sz="8" w:space="0" w:color="auto"/>
              <w:right w:val="single" w:sz="8" w:space="0" w:color="auto"/>
            </w:tcBorders>
            <w:vAlign w:val="bottom"/>
          </w:tcPr>
          <w:p w:rsidR="00CD60FE" w:rsidRPr="0060632B" w:rsidRDefault="00CD60FE" w:rsidP="00CD60FE"/>
        </w:tc>
        <w:tc>
          <w:tcPr>
            <w:tcW w:w="220" w:type="dxa"/>
            <w:tcBorders>
              <w:bottom w:val="single" w:sz="8" w:space="0" w:color="auto"/>
            </w:tcBorders>
            <w:vAlign w:val="bottom"/>
          </w:tcPr>
          <w:p w:rsidR="00CD60FE" w:rsidRPr="0060632B" w:rsidRDefault="00CD60FE" w:rsidP="00CD60FE"/>
        </w:tc>
        <w:tc>
          <w:tcPr>
            <w:tcW w:w="1020" w:type="dxa"/>
            <w:tcBorders>
              <w:bottom w:val="single" w:sz="8" w:space="0" w:color="auto"/>
              <w:right w:val="single" w:sz="8" w:space="0" w:color="auto"/>
            </w:tcBorders>
            <w:vAlign w:val="bottom"/>
          </w:tcPr>
          <w:p w:rsidR="00CD60FE" w:rsidRPr="0060632B" w:rsidRDefault="00CD60FE" w:rsidP="00CD60FE"/>
        </w:tc>
        <w:tc>
          <w:tcPr>
            <w:tcW w:w="1100" w:type="dxa"/>
            <w:tcBorders>
              <w:bottom w:val="single" w:sz="8" w:space="0" w:color="auto"/>
              <w:right w:val="single" w:sz="8" w:space="0" w:color="auto"/>
            </w:tcBorders>
            <w:vAlign w:val="bottom"/>
          </w:tcPr>
          <w:p w:rsidR="00CD60FE" w:rsidRPr="0060632B" w:rsidRDefault="00CD60FE" w:rsidP="00CD60FE"/>
        </w:tc>
        <w:tc>
          <w:tcPr>
            <w:tcW w:w="220" w:type="dxa"/>
            <w:tcBorders>
              <w:bottom w:val="single" w:sz="8" w:space="0" w:color="auto"/>
            </w:tcBorders>
            <w:vAlign w:val="bottom"/>
          </w:tcPr>
          <w:p w:rsidR="00CD60FE" w:rsidRPr="0060632B" w:rsidRDefault="00CD60FE" w:rsidP="00CD60FE"/>
        </w:tc>
        <w:tc>
          <w:tcPr>
            <w:tcW w:w="840" w:type="dxa"/>
            <w:tcBorders>
              <w:bottom w:val="single" w:sz="8" w:space="0" w:color="auto"/>
              <w:right w:val="single" w:sz="8" w:space="0" w:color="auto"/>
            </w:tcBorders>
            <w:vAlign w:val="bottom"/>
          </w:tcPr>
          <w:p w:rsidR="00CD60FE" w:rsidRPr="0060632B" w:rsidRDefault="00CD60FE" w:rsidP="00CD60FE"/>
        </w:tc>
        <w:tc>
          <w:tcPr>
            <w:tcW w:w="220" w:type="dxa"/>
            <w:tcBorders>
              <w:bottom w:val="single" w:sz="8" w:space="0" w:color="auto"/>
            </w:tcBorders>
            <w:vAlign w:val="bottom"/>
          </w:tcPr>
          <w:p w:rsidR="00CD60FE" w:rsidRPr="0060632B" w:rsidRDefault="00CD60FE" w:rsidP="00CD60FE"/>
        </w:tc>
        <w:tc>
          <w:tcPr>
            <w:tcW w:w="740" w:type="dxa"/>
            <w:tcBorders>
              <w:bottom w:val="single" w:sz="8" w:space="0" w:color="auto"/>
              <w:right w:val="single" w:sz="8" w:space="0" w:color="auto"/>
            </w:tcBorders>
            <w:vAlign w:val="bottom"/>
          </w:tcPr>
          <w:p w:rsidR="00CD60FE" w:rsidRPr="0060632B" w:rsidRDefault="00CD60FE" w:rsidP="00CD60FE"/>
        </w:tc>
        <w:tc>
          <w:tcPr>
            <w:tcW w:w="200" w:type="dxa"/>
            <w:tcBorders>
              <w:bottom w:val="single" w:sz="8" w:space="0" w:color="auto"/>
            </w:tcBorders>
            <w:vAlign w:val="bottom"/>
          </w:tcPr>
          <w:p w:rsidR="00CD60FE" w:rsidRPr="0060632B" w:rsidRDefault="00CD60FE" w:rsidP="00CD60FE"/>
        </w:tc>
        <w:tc>
          <w:tcPr>
            <w:tcW w:w="620" w:type="dxa"/>
            <w:tcBorders>
              <w:bottom w:val="single" w:sz="8" w:space="0" w:color="auto"/>
              <w:right w:val="single" w:sz="8" w:space="0" w:color="auto"/>
            </w:tcBorders>
            <w:vAlign w:val="bottom"/>
          </w:tcPr>
          <w:p w:rsidR="00CD60FE" w:rsidRPr="0060632B" w:rsidRDefault="00CD60FE" w:rsidP="00CD60FE"/>
        </w:tc>
        <w:tc>
          <w:tcPr>
            <w:tcW w:w="880" w:type="dxa"/>
            <w:tcBorders>
              <w:bottom w:val="single" w:sz="8" w:space="0" w:color="auto"/>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38"/>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rPr>
                <w:b/>
                <w:bCs/>
              </w:rPr>
              <w:t>Понед.</w:t>
            </w:r>
          </w:p>
        </w:tc>
        <w:tc>
          <w:tcPr>
            <w:tcW w:w="560" w:type="dxa"/>
            <w:vAlign w:val="bottom"/>
          </w:tcPr>
          <w:p w:rsidR="00CD60FE" w:rsidRPr="0060632B" w:rsidRDefault="00CD60FE" w:rsidP="00CD60FE">
            <w:pPr>
              <w:ind w:left="80"/>
            </w:pPr>
            <w:r w:rsidRPr="0060632B">
              <w:t>6/4</w:t>
            </w:r>
          </w:p>
        </w:tc>
        <w:tc>
          <w:tcPr>
            <w:tcW w:w="6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pPr>
              <w:ind w:left="100"/>
            </w:pPr>
            <w:r w:rsidRPr="0060632B">
              <w:rPr>
                <w:w w:val="99"/>
              </w:rPr>
              <w:t>3</w:t>
            </w:r>
          </w:p>
        </w:tc>
        <w:tc>
          <w:tcPr>
            <w:tcW w:w="940" w:type="dxa"/>
            <w:tcBorders>
              <w:right w:val="single" w:sz="8" w:space="0" w:color="auto"/>
            </w:tcBorders>
            <w:vAlign w:val="bottom"/>
          </w:tcPr>
          <w:p w:rsidR="00CD60FE" w:rsidRPr="0060632B" w:rsidRDefault="00CD60FE" w:rsidP="00CD60FE">
            <w:pPr>
              <w:ind w:left="20"/>
            </w:pPr>
            <w:r w:rsidRPr="0060632B">
              <w:t>часа</w:t>
            </w:r>
          </w:p>
        </w:tc>
        <w:tc>
          <w:tcPr>
            <w:tcW w:w="220" w:type="dxa"/>
            <w:vAlign w:val="bottom"/>
          </w:tcPr>
          <w:p w:rsidR="00CD60FE" w:rsidRPr="0060632B" w:rsidRDefault="00CD60FE" w:rsidP="00CD60FE">
            <w:pPr>
              <w:ind w:left="100"/>
            </w:pPr>
            <w:r w:rsidRPr="0060632B">
              <w:rPr>
                <w:w w:val="99"/>
              </w:rPr>
              <w:t>0</w:t>
            </w:r>
          </w:p>
        </w:tc>
        <w:tc>
          <w:tcPr>
            <w:tcW w:w="1020" w:type="dxa"/>
            <w:tcBorders>
              <w:right w:val="single" w:sz="8" w:space="0" w:color="auto"/>
            </w:tcBorders>
            <w:vAlign w:val="bottom"/>
          </w:tcPr>
          <w:p w:rsidR="00CD60FE" w:rsidRPr="0060632B" w:rsidRDefault="00CD60FE" w:rsidP="00CD60FE">
            <w:pPr>
              <w:ind w:left="20"/>
            </w:pPr>
            <w:r w:rsidRPr="0060632B">
              <w:t>час.</w:t>
            </w:r>
          </w:p>
        </w:tc>
        <w:tc>
          <w:tcPr>
            <w:tcW w:w="1100" w:type="dxa"/>
            <w:tcBorders>
              <w:right w:val="single" w:sz="8" w:space="0" w:color="auto"/>
            </w:tcBorders>
            <w:vAlign w:val="bottom"/>
          </w:tcPr>
          <w:p w:rsidR="00CD60FE" w:rsidRPr="0060632B" w:rsidRDefault="00CD60FE" w:rsidP="00CD60FE">
            <w:pPr>
              <w:ind w:left="100"/>
            </w:pPr>
            <w:r w:rsidRPr="0060632B">
              <w:t>0 час.</w:t>
            </w:r>
          </w:p>
        </w:tc>
        <w:tc>
          <w:tcPr>
            <w:tcW w:w="220" w:type="dxa"/>
            <w:vAlign w:val="bottom"/>
          </w:tcPr>
          <w:p w:rsidR="00CD60FE" w:rsidRPr="0060632B" w:rsidRDefault="00CD60FE" w:rsidP="00CD60FE">
            <w:pPr>
              <w:ind w:left="100"/>
            </w:pPr>
            <w:r w:rsidRPr="0060632B">
              <w:rPr>
                <w:w w:val="99"/>
              </w:rPr>
              <w:t>3</w:t>
            </w:r>
          </w:p>
        </w:tc>
        <w:tc>
          <w:tcPr>
            <w:tcW w:w="840" w:type="dxa"/>
            <w:tcBorders>
              <w:right w:val="single" w:sz="8" w:space="0" w:color="auto"/>
            </w:tcBorders>
            <w:vAlign w:val="bottom"/>
          </w:tcPr>
          <w:p w:rsidR="00CD60FE" w:rsidRPr="0060632B" w:rsidRDefault="00CD60FE" w:rsidP="00CD60FE">
            <w:pPr>
              <w:ind w:left="20"/>
            </w:pPr>
            <w:r w:rsidRPr="0060632B">
              <w:t>часа</w:t>
            </w:r>
          </w:p>
        </w:tc>
        <w:tc>
          <w:tcPr>
            <w:tcW w:w="220" w:type="dxa"/>
            <w:vAlign w:val="bottom"/>
          </w:tcPr>
          <w:p w:rsidR="00CD60FE" w:rsidRPr="0060632B" w:rsidRDefault="00CD60FE" w:rsidP="00CD60FE">
            <w:pPr>
              <w:ind w:left="100"/>
            </w:pPr>
            <w:r w:rsidRPr="0060632B">
              <w:rPr>
                <w:w w:val="99"/>
              </w:rPr>
              <w:t>0</w:t>
            </w:r>
          </w:p>
        </w:tc>
        <w:tc>
          <w:tcPr>
            <w:tcW w:w="740" w:type="dxa"/>
            <w:tcBorders>
              <w:right w:val="single" w:sz="8" w:space="0" w:color="auto"/>
            </w:tcBorders>
            <w:vAlign w:val="bottom"/>
          </w:tcPr>
          <w:p w:rsidR="00CD60FE" w:rsidRPr="0060632B" w:rsidRDefault="00CD60FE" w:rsidP="00CD60FE">
            <w:pPr>
              <w:ind w:left="20"/>
            </w:pPr>
            <w:r w:rsidRPr="0060632B">
              <w:t>час</w:t>
            </w:r>
          </w:p>
        </w:tc>
        <w:tc>
          <w:tcPr>
            <w:tcW w:w="200" w:type="dxa"/>
            <w:vAlign w:val="bottom"/>
          </w:tcPr>
          <w:p w:rsidR="00CD60FE" w:rsidRPr="0060632B" w:rsidRDefault="00CD60FE" w:rsidP="00CD60FE">
            <w:pPr>
              <w:ind w:left="80"/>
            </w:pPr>
            <w:r w:rsidRPr="0060632B">
              <w:rPr>
                <w:w w:val="99"/>
              </w:rPr>
              <w:t>2</w:t>
            </w:r>
          </w:p>
        </w:tc>
        <w:tc>
          <w:tcPr>
            <w:tcW w:w="620" w:type="dxa"/>
            <w:tcBorders>
              <w:right w:val="single" w:sz="8" w:space="0" w:color="auto"/>
            </w:tcBorders>
            <w:vAlign w:val="bottom"/>
          </w:tcPr>
          <w:p w:rsidR="00CD60FE" w:rsidRPr="0060632B" w:rsidRDefault="00CD60FE" w:rsidP="00CD60FE">
            <w:pPr>
              <w:ind w:left="40"/>
            </w:pPr>
            <w:r w:rsidRPr="0060632B">
              <w:t>часа</w:t>
            </w:r>
          </w:p>
        </w:tc>
        <w:tc>
          <w:tcPr>
            <w:tcW w:w="880" w:type="dxa"/>
            <w:tcBorders>
              <w:right w:val="single" w:sz="8" w:space="0" w:color="auto"/>
            </w:tcBorders>
            <w:vAlign w:val="bottom"/>
          </w:tcPr>
          <w:p w:rsidR="00CD60FE" w:rsidRPr="0060632B" w:rsidRDefault="00CD60FE" w:rsidP="00CD60FE">
            <w:pPr>
              <w:ind w:left="80"/>
            </w:pPr>
            <w:r w:rsidRPr="0060632B">
              <w:t>12 час.</w:t>
            </w:r>
          </w:p>
        </w:tc>
        <w:tc>
          <w:tcPr>
            <w:tcW w:w="0" w:type="dxa"/>
            <w:vAlign w:val="bottom"/>
          </w:tcPr>
          <w:p w:rsidR="00CD60FE" w:rsidRPr="0060632B" w:rsidRDefault="00CD60FE" w:rsidP="00CD60FE"/>
        </w:tc>
      </w:tr>
      <w:tr w:rsidR="00CD60FE" w:rsidRPr="0060632B" w:rsidTr="00CD60FE">
        <w:trPr>
          <w:trHeight w:val="260"/>
        </w:trPr>
        <w:tc>
          <w:tcPr>
            <w:tcW w:w="1220" w:type="dxa"/>
            <w:tcBorders>
              <w:left w:val="single" w:sz="8" w:space="0" w:color="auto"/>
              <w:right w:val="single" w:sz="8" w:space="0" w:color="auto"/>
            </w:tcBorders>
            <w:vAlign w:val="bottom"/>
          </w:tcPr>
          <w:p w:rsidR="00CD60FE" w:rsidRPr="0060632B" w:rsidRDefault="00CD60FE" w:rsidP="00CD60FE"/>
        </w:tc>
        <w:tc>
          <w:tcPr>
            <w:tcW w:w="1160" w:type="dxa"/>
            <w:gridSpan w:val="2"/>
            <w:tcBorders>
              <w:right w:val="single" w:sz="8" w:space="0" w:color="auto"/>
            </w:tcBorders>
            <w:vAlign w:val="bottom"/>
          </w:tcPr>
          <w:p w:rsidR="00CD60FE" w:rsidRPr="0060632B" w:rsidRDefault="00CD60FE" w:rsidP="00CD60FE">
            <w:pPr>
              <w:ind w:left="80"/>
            </w:pPr>
            <w:r w:rsidRPr="0060632B">
              <w:t>акад/астр</w:t>
            </w:r>
          </w:p>
        </w:tc>
        <w:tc>
          <w:tcPr>
            <w:tcW w:w="220" w:type="dxa"/>
            <w:vAlign w:val="bottom"/>
          </w:tcPr>
          <w:p w:rsidR="00CD60FE" w:rsidRPr="0060632B" w:rsidRDefault="00CD60FE" w:rsidP="00CD60FE"/>
        </w:tc>
        <w:tc>
          <w:tcPr>
            <w:tcW w:w="9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65"/>
        </w:trPr>
        <w:tc>
          <w:tcPr>
            <w:tcW w:w="1220" w:type="dxa"/>
            <w:tcBorders>
              <w:left w:val="single" w:sz="8" w:space="0" w:color="auto"/>
              <w:right w:val="single" w:sz="8" w:space="0" w:color="auto"/>
            </w:tcBorders>
            <w:vAlign w:val="bottom"/>
          </w:tcPr>
          <w:p w:rsidR="00CD60FE" w:rsidRPr="0060632B" w:rsidRDefault="00CD60FE" w:rsidP="00CD60FE"/>
        </w:tc>
        <w:tc>
          <w:tcPr>
            <w:tcW w:w="560" w:type="dxa"/>
            <w:vAlign w:val="bottom"/>
          </w:tcPr>
          <w:p w:rsidR="00CD60FE" w:rsidRPr="0060632B" w:rsidRDefault="00CD60FE" w:rsidP="00CD60FE">
            <w:pPr>
              <w:ind w:left="80"/>
            </w:pPr>
            <w:r w:rsidRPr="0060632B">
              <w:rPr>
                <w:w w:val="97"/>
              </w:rPr>
              <w:t>часов</w:t>
            </w:r>
          </w:p>
        </w:tc>
        <w:tc>
          <w:tcPr>
            <w:tcW w:w="6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9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2302C2">
        <w:trPr>
          <w:trHeight w:val="80"/>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spacing w:line="20" w:lineRule="exact"/>
            </w:pPr>
          </w:p>
        </w:tc>
        <w:tc>
          <w:tcPr>
            <w:tcW w:w="1160" w:type="dxa"/>
            <w:gridSpan w:val="2"/>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9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10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110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8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7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00" w:type="dxa"/>
            <w:tcBorders>
              <w:bottom w:val="single" w:sz="8" w:space="0" w:color="auto"/>
            </w:tcBorders>
            <w:vAlign w:val="bottom"/>
          </w:tcPr>
          <w:p w:rsidR="00CD60FE" w:rsidRPr="0060632B" w:rsidRDefault="00CD60FE" w:rsidP="00CD60FE">
            <w:pPr>
              <w:spacing w:line="20" w:lineRule="exact"/>
            </w:pPr>
          </w:p>
        </w:tc>
        <w:tc>
          <w:tcPr>
            <w:tcW w:w="6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88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0" w:type="dxa"/>
            <w:vAlign w:val="bottom"/>
          </w:tcPr>
          <w:p w:rsidR="00CD60FE" w:rsidRPr="0060632B" w:rsidRDefault="00CD60FE" w:rsidP="00CD60FE"/>
        </w:tc>
      </w:tr>
      <w:tr w:rsidR="00CD60FE" w:rsidRPr="0060632B" w:rsidTr="00CD60FE">
        <w:trPr>
          <w:trHeight w:val="254"/>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Вторник</w:t>
            </w:r>
          </w:p>
        </w:tc>
        <w:tc>
          <w:tcPr>
            <w:tcW w:w="1160" w:type="dxa"/>
            <w:gridSpan w:val="2"/>
            <w:tcBorders>
              <w:bottom w:val="single" w:sz="8" w:space="0" w:color="auto"/>
              <w:right w:val="single" w:sz="8" w:space="0" w:color="auto"/>
            </w:tcBorders>
            <w:vAlign w:val="bottom"/>
          </w:tcPr>
          <w:p w:rsidR="00CD60FE" w:rsidRPr="0060632B" w:rsidRDefault="00CD60FE" w:rsidP="00CD60FE">
            <w:pPr>
              <w:ind w:left="80"/>
            </w:pPr>
            <w:r w:rsidRPr="0060632B">
              <w:t>4/2.40</w:t>
            </w:r>
          </w:p>
        </w:tc>
        <w:tc>
          <w:tcPr>
            <w:tcW w:w="220" w:type="dxa"/>
            <w:tcBorders>
              <w:bottom w:val="single" w:sz="8" w:space="0" w:color="auto"/>
            </w:tcBorders>
            <w:vAlign w:val="bottom"/>
          </w:tcPr>
          <w:p w:rsidR="00CD60FE" w:rsidRPr="0060632B" w:rsidRDefault="00CD60FE" w:rsidP="00CD60FE">
            <w:pPr>
              <w:ind w:left="100"/>
            </w:pPr>
            <w:r w:rsidRPr="0060632B">
              <w:rPr>
                <w:w w:val="99"/>
              </w:rPr>
              <w:t>1</w:t>
            </w:r>
          </w:p>
        </w:tc>
        <w:tc>
          <w:tcPr>
            <w:tcW w:w="9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2</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0 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1</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1</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7.40</w:t>
            </w:r>
          </w:p>
        </w:tc>
        <w:tc>
          <w:tcPr>
            <w:tcW w:w="0" w:type="dxa"/>
            <w:vAlign w:val="bottom"/>
          </w:tcPr>
          <w:p w:rsidR="00CD60FE" w:rsidRPr="0060632B" w:rsidRDefault="00CD60FE" w:rsidP="00CD60FE"/>
        </w:tc>
      </w:tr>
      <w:tr w:rsidR="00CD60FE" w:rsidRPr="0060632B" w:rsidTr="00CD60FE">
        <w:trPr>
          <w:trHeight w:val="254"/>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Среда</w:t>
            </w:r>
          </w:p>
        </w:tc>
        <w:tc>
          <w:tcPr>
            <w:tcW w:w="560" w:type="dxa"/>
            <w:tcBorders>
              <w:bottom w:val="single" w:sz="8" w:space="0" w:color="auto"/>
            </w:tcBorders>
            <w:vAlign w:val="bottom"/>
          </w:tcPr>
          <w:p w:rsidR="00CD60FE" w:rsidRPr="0060632B" w:rsidRDefault="00CD60FE" w:rsidP="00CD60FE">
            <w:pPr>
              <w:ind w:left="80"/>
            </w:pPr>
            <w:r w:rsidRPr="0060632B">
              <w:t>6/4</w:t>
            </w:r>
          </w:p>
        </w:tc>
        <w:tc>
          <w:tcPr>
            <w:tcW w:w="600" w:type="dxa"/>
            <w:tcBorders>
              <w:bottom w:val="single" w:sz="8" w:space="0" w:color="auto"/>
              <w:right w:val="single" w:sz="8" w:space="0" w:color="auto"/>
            </w:tcBorders>
            <w:vAlign w:val="bottom"/>
          </w:tcPr>
          <w:p w:rsidR="00CD60FE" w:rsidRPr="0060632B" w:rsidRDefault="00CD60FE" w:rsidP="00CD60FE"/>
        </w:tc>
        <w:tc>
          <w:tcPr>
            <w:tcW w:w="1160" w:type="dxa"/>
            <w:gridSpan w:val="2"/>
            <w:tcBorders>
              <w:bottom w:val="single" w:sz="8" w:space="0" w:color="auto"/>
              <w:right w:val="single" w:sz="8" w:space="0" w:color="auto"/>
            </w:tcBorders>
            <w:vAlign w:val="bottom"/>
          </w:tcPr>
          <w:p w:rsidR="00CD60FE" w:rsidRPr="0060632B" w:rsidRDefault="00CD60FE" w:rsidP="00CD60FE">
            <w:pPr>
              <w:ind w:left="100"/>
            </w:pPr>
            <w:r w:rsidRPr="0060632B">
              <w:t>0,5 часа</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1 час.</w:t>
            </w:r>
          </w:p>
        </w:tc>
        <w:tc>
          <w:tcPr>
            <w:tcW w:w="220" w:type="dxa"/>
            <w:tcBorders>
              <w:bottom w:val="single" w:sz="8" w:space="0" w:color="auto"/>
            </w:tcBorders>
            <w:vAlign w:val="bottom"/>
          </w:tcPr>
          <w:p w:rsidR="00CD60FE" w:rsidRPr="0060632B" w:rsidRDefault="00CD60FE" w:rsidP="00CD60FE">
            <w:pPr>
              <w:ind w:left="100"/>
            </w:pPr>
            <w:r w:rsidRPr="0060632B">
              <w:rPr>
                <w:w w:val="99"/>
              </w:rPr>
              <w:t>3</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часа</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2</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часа</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10.5</w:t>
            </w:r>
          </w:p>
        </w:tc>
        <w:tc>
          <w:tcPr>
            <w:tcW w:w="0" w:type="dxa"/>
            <w:vAlign w:val="bottom"/>
          </w:tcPr>
          <w:p w:rsidR="00CD60FE" w:rsidRPr="0060632B" w:rsidRDefault="00CD60FE" w:rsidP="00CD60FE"/>
        </w:tc>
      </w:tr>
      <w:tr w:rsidR="00CD60FE" w:rsidRPr="0060632B" w:rsidTr="00CD60FE">
        <w:trPr>
          <w:trHeight w:val="254"/>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Четверг</w:t>
            </w:r>
          </w:p>
        </w:tc>
        <w:tc>
          <w:tcPr>
            <w:tcW w:w="1160" w:type="dxa"/>
            <w:gridSpan w:val="2"/>
            <w:tcBorders>
              <w:bottom w:val="single" w:sz="8" w:space="0" w:color="auto"/>
              <w:right w:val="single" w:sz="8" w:space="0" w:color="auto"/>
            </w:tcBorders>
            <w:vAlign w:val="bottom"/>
          </w:tcPr>
          <w:p w:rsidR="00CD60FE" w:rsidRPr="0060632B" w:rsidRDefault="00CD60FE" w:rsidP="00CD60FE">
            <w:pPr>
              <w:ind w:left="80"/>
            </w:pPr>
            <w:r w:rsidRPr="0060632B">
              <w:t>4/2.40</w:t>
            </w:r>
          </w:p>
        </w:tc>
        <w:tc>
          <w:tcPr>
            <w:tcW w:w="220" w:type="dxa"/>
            <w:tcBorders>
              <w:bottom w:val="single" w:sz="8" w:space="0" w:color="auto"/>
            </w:tcBorders>
            <w:vAlign w:val="bottom"/>
          </w:tcPr>
          <w:p w:rsidR="00CD60FE" w:rsidRPr="0060632B" w:rsidRDefault="00CD60FE" w:rsidP="00CD60FE">
            <w:pPr>
              <w:ind w:left="100"/>
            </w:pPr>
            <w:r w:rsidRPr="0060632B">
              <w:rPr>
                <w:w w:val="99"/>
              </w:rPr>
              <w:t>3</w:t>
            </w:r>
          </w:p>
        </w:tc>
        <w:tc>
          <w:tcPr>
            <w:tcW w:w="940" w:type="dxa"/>
            <w:tcBorders>
              <w:bottom w:val="single" w:sz="8" w:space="0" w:color="auto"/>
              <w:right w:val="single" w:sz="8" w:space="0" w:color="auto"/>
            </w:tcBorders>
            <w:vAlign w:val="bottom"/>
          </w:tcPr>
          <w:p w:rsidR="00CD60FE" w:rsidRPr="0060632B" w:rsidRDefault="00CD60FE" w:rsidP="00CD60FE">
            <w:pPr>
              <w:ind w:left="20"/>
            </w:pPr>
            <w:r w:rsidRPr="0060632B">
              <w:t>часа</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3 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1</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0</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часа</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9,40</w:t>
            </w:r>
          </w:p>
        </w:tc>
        <w:tc>
          <w:tcPr>
            <w:tcW w:w="0" w:type="dxa"/>
            <w:vAlign w:val="bottom"/>
          </w:tcPr>
          <w:p w:rsidR="00CD60FE" w:rsidRPr="0060632B" w:rsidRDefault="00CD60FE" w:rsidP="00CD60FE"/>
        </w:tc>
      </w:tr>
      <w:tr w:rsidR="00CD60FE" w:rsidRPr="0060632B" w:rsidTr="00CD60FE">
        <w:trPr>
          <w:trHeight w:val="255"/>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Пятница</w:t>
            </w:r>
          </w:p>
        </w:tc>
        <w:tc>
          <w:tcPr>
            <w:tcW w:w="560" w:type="dxa"/>
            <w:tcBorders>
              <w:bottom w:val="single" w:sz="8" w:space="0" w:color="auto"/>
            </w:tcBorders>
            <w:vAlign w:val="bottom"/>
          </w:tcPr>
          <w:p w:rsidR="00CD60FE" w:rsidRPr="0060632B" w:rsidRDefault="00CD60FE" w:rsidP="00CD60FE">
            <w:pPr>
              <w:ind w:left="80"/>
            </w:pPr>
            <w:r w:rsidRPr="0060632B">
              <w:t>6/4</w:t>
            </w:r>
          </w:p>
        </w:tc>
        <w:tc>
          <w:tcPr>
            <w:tcW w:w="600" w:type="dxa"/>
            <w:tcBorders>
              <w:bottom w:val="single" w:sz="8" w:space="0" w:color="auto"/>
              <w:right w:val="single" w:sz="8" w:space="0" w:color="auto"/>
            </w:tcBorders>
            <w:vAlign w:val="bottom"/>
          </w:tcPr>
          <w:p w:rsidR="00CD60FE" w:rsidRPr="0060632B" w:rsidRDefault="00CD60FE" w:rsidP="00CD60FE"/>
        </w:tc>
        <w:tc>
          <w:tcPr>
            <w:tcW w:w="220" w:type="dxa"/>
            <w:tcBorders>
              <w:bottom w:val="single" w:sz="8" w:space="0" w:color="auto"/>
            </w:tcBorders>
            <w:vAlign w:val="bottom"/>
          </w:tcPr>
          <w:p w:rsidR="00CD60FE" w:rsidRPr="0060632B" w:rsidRDefault="00CD60FE" w:rsidP="00CD60FE">
            <w:pPr>
              <w:ind w:left="100"/>
            </w:pPr>
            <w:r w:rsidRPr="0060632B">
              <w:rPr>
                <w:w w:val="99"/>
              </w:rPr>
              <w:t>1</w:t>
            </w:r>
          </w:p>
        </w:tc>
        <w:tc>
          <w:tcPr>
            <w:tcW w:w="9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1</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0 час.</w:t>
            </w:r>
          </w:p>
        </w:tc>
        <w:tc>
          <w:tcPr>
            <w:tcW w:w="220" w:type="dxa"/>
            <w:tcBorders>
              <w:bottom w:val="single" w:sz="8" w:space="0" w:color="auto"/>
            </w:tcBorders>
            <w:vAlign w:val="bottom"/>
          </w:tcPr>
          <w:p w:rsidR="00CD60FE" w:rsidRPr="0060632B" w:rsidRDefault="00CD60FE" w:rsidP="00CD60FE">
            <w:pPr>
              <w:ind w:left="100"/>
            </w:pPr>
            <w:r w:rsidRPr="0060632B">
              <w:rPr>
                <w:w w:val="99"/>
              </w:rPr>
              <w:t>3</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1</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часа</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10</w:t>
            </w:r>
          </w:p>
        </w:tc>
        <w:tc>
          <w:tcPr>
            <w:tcW w:w="0" w:type="dxa"/>
            <w:vAlign w:val="bottom"/>
          </w:tcPr>
          <w:p w:rsidR="00CD60FE" w:rsidRPr="0060632B" w:rsidRDefault="00CD60FE" w:rsidP="00CD60FE"/>
        </w:tc>
      </w:tr>
      <w:tr w:rsidR="00CD60FE" w:rsidRPr="0060632B" w:rsidTr="00CD60FE">
        <w:trPr>
          <w:trHeight w:val="255"/>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Суббота</w:t>
            </w:r>
          </w:p>
        </w:tc>
        <w:tc>
          <w:tcPr>
            <w:tcW w:w="1160" w:type="dxa"/>
            <w:gridSpan w:val="2"/>
            <w:tcBorders>
              <w:bottom w:val="single" w:sz="8" w:space="0" w:color="auto"/>
              <w:right w:val="single" w:sz="8" w:space="0" w:color="auto"/>
            </w:tcBorders>
            <w:vAlign w:val="bottom"/>
          </w:tcPr>
          <w:p w:rsidR="00CD60FE" w:rsidRPr="0060632B" w:rsidRDefault="00CD60FE" w:rsidP="00CD60FE">
            <w:pPr>
              <w:ind w:left="80"/>
            </w:pPr>
            <w:r w:rsidRPr="0060632B">
              <w:t>0 часов</w:t>
            </w:r>
          </w:p>
        </w:tc>
        <w:tc>
          <w:tcPr>
            <w:tcW w:w="220" w:type="dxa"/>
            <w:tcBorders>
              <w:bottom w:val="single" w:sz="8" w:space="0" w:color="auto"/>
            </w:tcBorders>
            <w:vAlign w:val="bottom"/>
          </w:tcPr>
          <w:p w:rsidR="00CD60FE" w:rsidRPr="0060632B" w:rsidRDefault="00CD60FE" w:rsidP="00CD60FE">
            <w:pPr>
              <w:ind w:left="100"/>
            </w:pPr>
            <w:r w:rsidRPr="0060632B">
              <w:rPr>
                <w:w w:val="99"/>
              </w:rPr>
              <w:t>4</w:t>
            </w:r>
          </w:p>
        </w:tc>
        <w:tc>
          <w:tcPr>
            <w:tcW w:w="940" w:type="dxa"/>
            <w:tcBorders>
              <w:bottom w:val="single" w:sz="8" w:space="0" w:color="auto"/>
              <w:right w:val="single" w:sz="8" w:space="0" w:color="auto"/>
            </w:tcBorders>
            <w:vAlign w:val="bottom"/>
          </w:tcPr>
          <w:p w:rsidR="00CD60FE" w:rsidRPr="0060632B" w:rsidRDefault="00CD60FE" w:rsidP="00CD60FE">
            <w:pPr>
              <w:ind w:left="20"/>
            </w:pPr>
            <w:r w:rsidRPr="0060632B">
              <w:t>часа</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0 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2</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0</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часа</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6</w:t>
            </w:r>
          </w:p>
        </w:tc>
        <w:tc>
          <w:tcPr>
            <w:tcW w:w="0" w:type="dxa"/>
            <w:vAlign w:val="bottom"/>
          </w:tcPr>
          <w:p w:rsidR="00CD60FE" w:rsidRPr="0060632B" w:rsidRDefault="00CD60FE" w:rsidP="00CD60FE"/>
        </w:tc>
      </w:tr>
      <w:tr w:rsidR="00CD60FE" w:rsidRPr="0060632B" w:rsidTr="00CD60FE">
        <w:trPr>
          <w:trHeight w:val="254"/>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t>Воскр.</w:t>
            </w:r>
          </w:p>
        </w:tc>
        <w:tc>
          <w:tcPr>
            <w:tcW w:w="1160" w:type="dxa"/>
            <w:gridSpan w:val="2"/>
            <w:tcBorders>
              <w:bottom w:val="single" w:sz="8" w:space="0" w:color="auto"/>
              <w:right w:val="single" w:sz="8" w:space="0" w:color="auto"/>
            </w:tcBorders>
            <w:vAlign w:val="bottom"/>
          </w:tcPr>
          <w:p w:rsidR="00CD60FE" w:rsidRPr="0060632B" w:rsidRDefault="00CD60FE" w:rsidP="00CD60FE">
            <w:pPr>
              <w:ind w:left="80"/>
            </w:pPr>
            <w:r w:rsidRPr="0060632B">
              <w:t>0 часов</w:t>
            </w:r>
          </w:p>
        </w:tc>
        <w:tc>
          <w:tcPr>
            <w:tcW w:w="220" w:type="dxa"/>
            <w:tcBorders>
              <w:bottom w:val="single" w:sz="8" w:space="0" w:color="auto"/>
            </w:tcBorders>
            <w:vAlign w:val="bottom"/>
          </w:tcPr>
          <w:p w:rsidR="00CD60FE" w:rsidRPr="0060632B" w:rsidRDefault="00CD60FE" w:rsidP="00CD60FE">
            <w:pPr>
              <w:ind w:left="100"/>
            </w:pPr>
            <w:r w:rsidRPr="0060632B">
              <w:rPr>
                <w:w w:val="99"/>
              </w:rPr>
              <w:t>3</w:t>
            </w:r>
          </w:p>
        </w:tc>
        <w:tc>
          <w:tcPr>
            <w:tcW w:w="940" w:type="dxa"/>
            <w:tcBorders>
              <w:bottom w:val="single" w:sz="8" w:space="0" w:color="auto"/>
              <w:right w:val="single" w:sz="8" w:space="0" w:color="auto"/>
            </w:tcBorders>
            <w:vAlign w:val="bottom"/>
          </w:tcPr>
          <w:p w:rsidR="00CD60FE" w:rsidRPr="0060632B" w:rsidRDefault="00CD60FE" w:rsidP="00CD60FE">
            <w:pPr>
              <w:ind w:left="20"/>
            </w:pPr>
            <w:r w:rsidRPr="0060632B">
              <w:t>часа</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102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1100" w:type="dxa"/>
            <w:tcBorders>
              <w:bottom w:val="single" w:sz="8" w:space="0" w:color="auto"/>
              <w:right w:val="single" w:sz="8" w:space="0" w:color="auto"/>
            </w:tcBorders>
            <w:vAlign w:val="bottom"/>
          </w:tcPr>
          <w:p w:rsidR="00CD60FE" w:rsidRPr="0060632B" w:rsidRDefault="00CD60FE" w:rsidP="00CD60FE">
            <w:pPr>
              <w:ind w:left="100"/>
            </w:pPr>
            <w:r w:rsidRPr="0060632B">
              <w:t>4 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8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20" w:type="dxa"/>
            <w:tcBorders>
              <w:bottom w:val="single" w:sz="8" w:space="0" w:color="auto"/>
            </w:tcBorders>
            <w:vAlign w:val="bottom"/>
          </w:tcPr>
          <w:p w:rsidR="00CD60FE" w:rsidRPr="0060632B" w:rsidRDefault="00CD60FE" w:rsidP="00CD60FE">
            <w:pPr>
              <w:ind w:left="100"/>
            </w:pPr>
            <w:r w:rsidRPr="0060632B">
              <w:rPr>
                <w:w w:val="99"/>
              </w:rPr>
              <w:t>0</w:t>
            </w:r>
          </w:p>
        </w:tc>
        <w:tc>
          <w:tcPr>
            <w:tcW w:w="740" w:type="dxa"/>
            <w:tcBorders>
              <w:bottom w:val="single" w:sz="8" w:space="0" w:color="auto"/>
              <w:right w:val="single" w:sz="8" w:space="0" w:color="auto"/>
            </w:tcBorders>
            <w:vAlign w:val="bottom"/>
          </w:tcPr>
          <w:p w:rsidR="00CD60FE" w:rsidRPr="0060632B" w:rsidRDefault="00CD60FE" w:rsidP="00CD60FE">
            <w:pPr>
              <w:ind w:left="20"/>
            </w:pPr>
            <w:r w:rsidRPr="0060632B">
              <w:t>час</w:t>
            </w:r>
          </w:p>
        </w:tc>
        <w:tc>
          <w:tcPr>
            <w:tcW w:w="200" w:type="dxa"/>
            <w:tcBorders>
              <w:bottom w:val="single" w:sz="8" w:space="0" w:color="auto"/>
            </w:tcBorders>
            <w:vAlign w:val="bottom"/>
          </w:tcPr>
          <w:p w:rsidR="00CD60FE" w:rsidRPr="0060632B" w:rsidRDefault="00CD60FE" w:rsidP="00CD60FE">
            <w:pPr>
              <w:ind w:left="80"/>
            </w:pPr>
            <w:r w:rsidRPr="0060632B">
              <w:rPr>
                <w:w w:val="99"/>
              </w:rPr>
              <w:t>4</w:t>
            </w:r>
          </w:p>
        </w:tc>
        <w:tc>
          <w:tcPr>
            <w:tcW w:w="620" w:type="dxa"/>
            <w:tcBorders>
              <w:bottom w:val="single" w:sz="8" w:space="0" w:color="auto"/>
              <w:right w:val="single" w:sz="8" w:space="0" w:color="auto"/>
            </w:tcBorders>
            <w:vAlign w:val="bottom"/>
          </w:tcPr>
          <w:p w:rsidR="00CD60FE" w:rsidRPr="0060632B" w:rsidRDefault="00CD60FE" w:rsidP="00CD60FE">
            <w:pPr>
              <w:ind w:left="40"/>
            </w:pPr>
            <w:r w:rsidRPr="0060632B">
              <w:t>часа</w:t>
            </w:r>
          </w:p>
        </w:tc>
        <w:tc>
          <w:tcPr>
            <w:tcW w:w="880" w:type="dxa"/>
            <w:tcBorders>
              <w:bottom w:val="single" w:sz="8" w:space="0" w:color="auto"/>
              <w:right w:val="single" w:sz="8" w:space="0" w:color="auto"/>
            </w:tcBorders>
            <w:vAlign w:val="bottom"/>
          </w:tcPr>
          <w:p w:rsidR="00CD60FE" w:rsidRPr="0060632B" w:rsidRDefault="00CD60FE" w:rsidP="00CD60FE">
            <w:pPr>
              <w:ind w:left="80"/>
            </w:pPr>
            <w:r w:rsidRPr="0060632B">
              <w:t>11</w:t>
            </w:r>
          </w:p>
        </w:tc>
        <w:tc>
          <w:tcPr>
            <w:tcW w:w="0" w:type="dxa"/>
            <w:vAlign w:val="bottom"/>
          </w:tcPr>
          <w:p w:rsidR="00CD60FE" w:rsidRPr="0060632B" w:rsidRDefault="00CD60FE" w:rsidP="00CD60FE"/>
        </w:tc>
      </w:tr>
      <w:tr w:rsidR="00CD60FE" w:rsidRPr="0060632B" w:rsidTr="00CD60FE">
        <w:trPr>
          <w:trHeight w:val="238"/>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t>Общее</w:t>
            </w:r>
          </w:p>
        </w:tc>
        <w:tc>
          <w:tcPr>
            <w:tcW w:w="560" w:type="dxa"/>
            <w:vAlign w:val="bottom"/>
          </w:tcPr>
          <w:p w:rsidR="00CD60FE" w:rsidRPr="0060632B" w:rsidRDefault="00CD60FE" w:rsidP="00CD60FE">
            <w:pPr>
              <w:ind w:left="80"/>
            </w:pPr>
            <w:r w:rsidRPr="0060632B">
              <w:t>25</w:t>
            </w:r>
          </w:p>
        </w:tc>
        <w:tc>
          <w:tcPr>
            <w:tcW w:w="600" w:type="dxa"/>
            <w:tcBorders>
              <w:right w:val="single" w:sz="8" w:space="0" w:color="auto"/>
            </w:tcBorders>
            <w:vAlign w:val="bottom"/>
          </w:tcPr>
          <w:p w:rsidR="00CD60FE" w:rsidRPr="0060632B" w:rsidRDefault="00CD60FE" w:rsidP="00CD60FE">
            <w:pPr>
              <w:ind w:right="27"/>
              <w:jc w:val="right"/>
            </w:pPr>
            <w:r w:rsidRPr="0060632B">
              <w:rPr>
                <w:w w:val="97"/>
              </w:rPr>
              <w:t>часов</w:t>
            </w:r>
          </w:p>
        </w:tc>
        <w:tc>
          <w:tcPr>
            <w:tcW w:w="1160" w:type="dxa"/>
            <w:gridSpan w:val="2"/>
            <w:tcBorders>
              <w:right w:val="single" w:sz="8" w:space="0" w:color="auto"/>
            </w:tcBorders>
            <w:vAlign w:val="bottom"/>
          </w:tcPr>
          <w:p w:rsidR="00CD60FE" w:rsidRPr="0060632B" w:rsidRDefault="00CD60FE" w:rsidP="00CD60FE">
            <w:pPr>
              <w:ind w:left="100"/>
            </w:pPr>
            <w:r w:rsidRPr="0060632B">
              <w:t>15,5 ч.</w:t>
            </w:r>
          </w:p>
        </w:tc>
        <w:tc>
          <w:tcPr>
            <w:tcW w:w="220" w:type="dxa"/>
            <w:vAlign w:val="bottom"/>
          </w:tcPr>
          <w:p w:rsidR="00CD60FE" w:rsidRPr="0060632B" w:rsidRDefault="00CD60FE" w:rsidP="00CD60FE">
            <w:pPr>
              <w:ind w:left="100"/>
            </w:pPr>
            <w:r w:rsidRPr="0060632B">
              <w:rPr>
                <w:w w:val="99"/>
              </w:rPr>
              <w:t>3</w:t>
            </w:r>
          </w:p>
        </w:tc>
        <w:tc>
          <w:tcPr>
            <w:tcW w:w="1020" w:type="dxa"/>
            <w:tcBorders>
              <w:right w:val="single" w:sz="8" w:space="0" w:color="auto"/>
            </w:tcBorders>
            <w:vAlign w:val="bottom"/>
          </w:tcPr>
          <w:p w:rsidR="00CD60FE" w:rsidRPr="0060632B" w:rsidRDefault="00CD60FE" w:rsidP="00CD60FE">
            <w:pPr>
              <w:ind w:left="20"/>
            </w:pPr>
            <w:r w:rsidRPr="0060632B">
              <w:t>часа</w:t>
            </w:r>
          </w:p>
        </w:tc>
        <w:tc>
          <w:tcPr>
            <w:tcW w:w="1100" w:type="dxa"/>
            <w:tcBorders>
              <w:right w:val="single" w:sz="8" w:space="0" w:color="auto"/>
            </w:tcBorders>
            <w:vAlign w:val="bottom"/>
          </w:tcPr>
          <w:p w:rsidR="00CD60FE" w:rsidRPr="0060632B" w:rsidRDefault="00CD60FE" w:rsidP="00CD60FE">
            <w:pPr>
              <w:ind w:left="100"/>
            </w:pPr>
            <w:r w:rsidRPr="0060632B">
              <w:t>8 час.</w:t>
            </w:r>
          </w:p>
        </w:tc>
        <w:tc>
          <w:tcPr>
            <w:tcW w:w="220" w:type="dxa"/>
            <w:vAlign w:val="bottom"/>
          </w:tcPr>
          <w:p w:rsidR="00CD60FE" w:rsidRPr="0060632B" w:rsidRDefault="00CD60FE" w:rsidP="00CD60FE">
            <w:pPr>
              <w:ind w:left="100"/>
            </w:pPr>
            <w:r w:rsidRPr="0060632B">
              <w:rPr>
                <w:w w:val="99"/>
              </w:rPr>
              <w:t>9</w:t>
            </w:r>
          </w:p>
        </w:tc>
        <w:tc>
          <w:tcPr>
            <w:tcW w:w="840" w:type="dxa"/>
            <w:tcBorders>
              <w:right w:val="single" w:sz="8" w:space="0" w:color="auto"/>
            </w:tcBorders>
            <w:vAlign w:val="bottom"/>
          </w:tcPr>
          <w:p w:rsidR="00CD60FE" w:rsidRPr="0060632B" w:rsidRDefault="00CD60FE" w:rsidP="00CD60FE">
            <w:pPr>
              <w:ind w:left="20"/>
            </w:pPr>
            <w:r w:rsidRPr="0060632B">
              <w:t>час.</w:t>
            </w:r>
          </w:p>
        </w:tc>
        <w:tc>
          <w:tcPr>
            <w:tcW w:w="220" w:type="dxa"/>
            <w:vAlign w:val="bottom"/>
          </w:tcPr>
          <w:p w:rsidR="00CD60FE" w:rsidRPr="0060632B" w:rsidRDefault="00CD60FE" w:rsidP="00CD60FE">
            <w:pPr>
              <w:ind w:left="100"/>
            </w:pPr>
            <w:r w:rsidRPr="0060632B">
              <w:rPr>
                <w:w w:val="99"/>
              </w:rPr>
              <w:t>4</w:t>
            </w:r>
          </w:p>
        </w:tc>
        <w:tc>
          <w:tcPr>
            <w:tcW w:w="740" w:type="dxa"/>
            <w:tcBorders>
              <w:right w:val="single" w:sz="8" w:space="0" w:color="auto"/>
            </w:tcBorders>
            <w:vAlign w:val="bottom"/>
          </w:tcPr>
          <w:p w:rsidR="00CD60FE" w:rsidRPr="0060632B" w:rsidRDefault="00CD60FE" w:rsidP="00CD60FE">
            <w:pPr>
              <w:ind w:left="20"/>
            </w:pPr>
            <w:r w:rsidRPr="0060632B">
              <w:t>часа</w:t>
            </w:r>
          </w:p>
        </w:tc>
        <w:tc>
          <w:tcPr>
            <w:tcW w:w="820" w:type="dxa"/>
            <w:gridSpan w:val="2"/>
            <w:tcBorders>
              <w:right w:val="single" w:sz="8" w:space="0" w:color="auto"/>
            </w:tcBorders>
            <w:vAlign w:val="bottom"/>
          </w:tcPr>
          <w:p w:rsidR="00CD60FE" w:rsidRPr="0060632B" w:rsidRDefault="00CD60FE" w:rsidP="00CD60FE">
            <w:pPr>
              <w:ind w:left="80"/>
            </w:pPr>
            <w:r w:rsidRPr="0060632B">
              <w:t>10 час.</w:t>
            </w:r>
          </w:p>
        </w:tc>
        <w:tc>
          <w:tcPr>
            <w:tcW w:w="880" w:type="dxa"/>
            <w:tcBorders>
              <w:right w:val="single" w:sz="8" w:space="0" w:color="auto"/>
            </w:tcBorders>
            <w:vAlign w:val="bottom"/>
          </w:tcPr>
          <w:p w:rsidR="00CD60FE" w:rsidRPr="0060632B" w:rsidRDefault="00CD60FE" w:rsidP="00CD60FE">
            <w:pPr>
              <w:ind w:left="80"/>
            </w:pPr>
            <w:r w:rsidRPr="0060632B">
              <w:t>67.1</w:t>
            </w:r>
          </w:p>
        </w:tc>
        <w:tc>
          <w:tcPr>
            <w:tcW w:w="0" w:type="dxa"/>
            <w:vAlign w:val="bottom"/>
          </w:tcPr>
          <w:p w:rsidR="00CD60FE" w:rsidRPr="0060632B" w:rsidRDefault="00CD60FE" w:rsidP="00CD60FE"/>
        </w:tc>
      </w:tr>
      <w:tr w:rsidR="00CD60FE" w:rsidRPr="0060632B" w:rsidTr="00CD60FE">
        <w:trPr>
          <w:trHeight w:val="260"/>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t>время  на</w:t>
            </w:r>
          </w:p>
        </w:tc>
        <w:tc>
          <w:tcPr>
            <w:tcW w:w="1160" w:type="dxa"/>
            <w:gridSpan w:val="2"/>
            <w:tcBorders>
              <w:right w:val="single" w:sz="8" w:space="0" w:color="auto"/>
            </w:tcBorders>
            <w:vAlign w:val="bottom"/>
          </w:tcPr>
          <w:p w:rsidR="00CD60FE" w:rsidRPr="0060632B" w:rsidRDefault="00CD60FE" w:rsidP="00CD60FE">
            <w:pPr>
              <w:ind w:left="80"/>
            </w:pPr>
            <w:r w:rsidRPr="0060632B">
              <w:t>(акад.)</w:t>
            </w:r>
          </w:p>
        </w:tc>
        <w:tc>
          <w:tcPr>
            <w:tcW w:w="220" w:type="dxa"/>
            <w:vAlign w:val="bottom"/>
          </w:tcPr>
          <w:p w:rsidR="00CD60FE" w:rsidRPr="0060632B" w:rsidRDefault="00CD60FE" w:rsidP="00CD60FE"/>
        </w:tc>
        <w:tc>
          <w:tcPr>
            <w:tcW w:w="9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64"/>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t>вид деят.</w:t>
            </w:r>
          </w:p>
        </w:tc>
        <w:tc>
          <w:tcPr>
            <w:tcW w:w="560" w:type="dxa"/>
            <w:vAlign w:val="bottom"/>
          </w:tcPr>
          <w:p w:rsidR="00CD60FE" w:rsidRPr="0060632B" w:rsidRDefault="00CD60FE" w:rsidP="00CD60FE"/>
        </w:tc>
        <w:tc>
          <w:tcPr>
            <w:tcW w:w="6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9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2302C2">
        <w:trPr>
          <w:trHeight w:val="80"/>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spacing w:line="20" w:lineRule="exact"/>
            </w:pPr>
          </w:p>
        </w:tc>
        <w:tc>
          <w:tcPr>
            <w:tcW w:w="560" w:type="dxa"/>
            <w:tcBorders>
              <w:bottom w:val="single" w:sz="8" w:space="0" w:color="auto"/>
            </w:tcBorders>
            <w:vAlign w:val="bottom"/>
          </w:tcPr>
          <w:p w:rsidR="00CD60FE" w:rsidRPr="0060632B" w:rsidRDefault="00CD60FE" w:rsidP="00CD60FE">
            <w:pPr>
              <w:spacing w:line="20" w:lineRule="exact"/>
            </w:pPr>
          </w:p>
        </w:tc>
        <w:tc>
          <w:tcPr>
            <w:tcW w:w="60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1160" w:type="dxa"/>
            <w:gridSpan w:val="2"/>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10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110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1060" w:type="dxa"/>
            <w:gridSpan w:val="2"/>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7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00" w:type="dxa"/>
            <w:tcBorders>
              <w:bottom w:val="single" w:sz="8" w:space="0" w:color="auto"/>
            </w:tcBorders>
            <w:vAlign w:val="bottom"/>
          </w:tcPr>
          <w:p w:rsidR="00CD60FE" w:rsidRPr="0060632B" w:rsidRDefault="00CD60FE" w:rsidP="00CD60FE">
            <w:pPr>
              <w:spacing w:line="20" w:lineRule="exact"/>
            </w:pPr>
          </w:p>
        </w:tc>
        <w:tc>
          <w:tcPr>
            <w:tcW w:w="6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88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0" w:type="dxa"/>
            <w:vAlign w:val="bottom"/>
          </w:tcPr>
          <w:p w:rsidR="00CD60FE" w:rsidRPr="0060632B" w:rsidRDefault="00CD60FE" w:rsidP="00CD60FE"/>
        </w:tc>
      </w:tr>
      <w:tr w:rsidR="00CD60FE" w:rsidRPr="0060632B" w:rsidTr="00CD60FE">
        <w:trPr>
          <w:trHeight w:val="238"/>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t>Доля</w:t>
            </w:r>
          </w:p>
        </w:tc>
        <w:tc>
          <w:tcPr>
            <w:tcW w:w="560" w:type="dxa"/>
            <w:vAlign w:val="bottom"/>
          </w:tcPr>
          <w:p w:rsidR="00CD60FE" w:rsidRPr="0060632B" w:rsidRDefault="00CD60FE" w:rsidP="00CD60FE">
            <w:pPr>
              <w:ind w:left="80"/>
            </w:pPr>
            <w:r w:rsidRPr="0060632B">
              <w:t>37.4</w:t>
            </w:r>
          </w:p>
        </w:tc>
        <w:tc>
          <w:tcPr>
            <w:tcW w:w="600" w:type="dxa"/>
            <w:tcBorders>
              <w:right w:val="single" w:sz="8" w:space="0" w:color="auto"/>
            </w:tcBorders>
            <w:vAlign w:val="bottom"/>
          </w:tcPr>
          <w:p w:rsidR="00CD60FE" w:rsidRPr="0060632B" w:rsidRDefault="00CD60FE" w:rsidP="00CD60FE"/>
        </w:tc>
        <w:tc>
          <w:tcPr>
            <w:tcW w:w="1160" w:type="dxa"/>
            <w:gridSpan w:val="2"/>
            <w:tcBorders>
              <w:right w:val="single" w:sz="8" w:space="0" w:color="auto"/>
            </w:tcBorders>
            <w:vAlign w:val="bottom"/>
          </w:tcPr>
          <w:p w:rsidR="00CD60FE" w:rsidRPr="0060632B" w:rsidRDefault="00CD60FE" w:rsidP="00CD60FE">
            <w:pPr>
              <w:ind w:left="100"/>
            </w:pPr>
            <w:r w:rsidRPr="0060632B">
              <w:t>23.1</w:t>
            </w:r>
          </w:p>
        </w:tc>
        <w:tc>
          <w:tcPr>
            <w:tcW w:w="220" w:type="dxa"/>
            <w:vAlign w:val="bottom"/>
          </w:tcPr>
          <w:p w:rsidR="00CD60FE" w:rsidRPr="0060632B" w:rsidRDefault="00CD60FE" w:rsidP="00CD60FE">
            <w:pPr>
              <w:ind w:left="100"/>
            </w:pPr>
            <w:r w:rsidRPr="0060632B">
              <w:rPr>
                <w:w w:val="99"/>
              </w:rPr>
              <w:t>5</w:t>
            </w:r>
          </w:p>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pPr>
              <w:ind w:left="100"/>
            </w:pPr>
            <w:r w:rsidRPr="0060632B">
              <w:t>12</w:t>
            </w:r>
          </w:p>
        </w:tc>
        <w:tc>
          <w:tcPr>
            <w:tcW w:w="1060" w:type="dxa"/>
            <w:gridSpan w:val="2"/>
            <w:tcBorders>
              <w:right w:val="single" w:sz="8" w:space="0" w:color="auto"/>
            </w:tcBorders>
            <w:vAlign w:val="bottom"/>
          </w:tcPr>
          <w:p w:rsidR="00CD60FE" w:rsidRPr="0060632B" w:rsidRDefault="00CD60FE" w:rsidP="00CD60FE">
            <w:pPr>
              <w:ind w:left="100"/>
            </w:pPr>
            <w:r w:rsidRPr="0060632B">
              <w:t>14</w:t>
            </w:r>
          </w:p>
        </w:tc>
        <w:tc>
          <w:tcPr>
            <w:tcW w:w="220" w:type="dxa"/>
            <w:vAlign w:val="bottom"/>
          </w:tcPr>
          <w:p w:rsidR="00CD60FE" w:rsidRPr="0060632B" w:rsidRDefault="00CD60FE" w:rsidP="00CD60FE">
            <w:pPr>
              <w:ind w:left="100"/>
            </w:pPr>
            <w:r w:rsidRPr="0060632B">
              <w:rPr>
                <w:w w:val="99"/>
              </w:rPr>
              <w:t>6</w:t>
            </w:r>
          </w:p>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pPr>
              <w:ind w:left="80"/>
            </w:pPr>
            <w:r w:rsidRPr="0060632B">
              <w:rPr>
                <w:w w:val="99"/>
              </w:rPr>
              <w:t>2</w:t>
            </w:r>
          </w:p>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pPr>
              <w:ind w:left="80"/>
            </w:pPr>
            <w:r w:rsidRPr="0060632B">
              <w:t>100%</w:t>
            </w:r>
          </w:p>
        </w:tc>
        <w:tc>
          <w:tcPr>
            <w:tcW w:w="0" w:type="dxa"/>
            <w:vAlign w:val="bottom"/>
          </w:tcPr>
          <w:p w:rsidR="00CD60FE" w:rsidRPr="0060632B" w:rsidRDefault="00CD60FE" w:rsidP="00CD60FE"/>
        </w:tc>
      </w:tr>
      <w:tr w:rsidR="00CD60FE" w:rsidRPr="0060632B" w:rsidTr="00CD60FE">
        <w:trPr>
          <w:trHeight w:val="260"/>
        </w:trPr>
        <w:tc>
          <w:tcPr>
            <w:tcW w:w="1220" w:type="dxa"/>
            <w:tcBorders>
              <w:left w:val="single" w:sz="8" w:space="0" w:color="auto"/>
              <w:right w:val="single" w:sz="8" w:space="0" w:color="auto"/>
            </w:tcBorders>
            <w:vAlign w:val="bottom"/>
          </w:tcPr>
          <w:p w:rsidR="00CD60FE" w:rsidRPr="0060632B" w:rsidRDefault="00CD60FE" w:rsidP="00CD60FE">
            <w:pPr>
              <w:ind w:left="120"/>
            </w:pPr>
            <w:r w:rsidRPr="0060632B">
              <w:t>врем.в %</w:t>
            </w:r>
          </w:p>
        </w:tc>
        <w:tc>
          <w:tcPr>
            <w:tcW w:w="560" w:type="dxa"/>
            <w:vAlign w:val="bottom"/>
          </w:tcPr>
          <w:p w:rsidR="00CD60FE" w:rsidRPr="0060632B" w:rsidRDefault="00CD60FE" w:rsidP="00CD60FE"/>
        </w:tc>
        <w:tc>
          <w:tcPr>
            <w:tcW w:w="6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9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1020" w:type="dxa"/>
            <w:tcBorders>
              <w:right w:val="single" w:sz="8" w:space="0" w:color="auto"/>
            </w:tcBorders>
            <w:vAlign w:val="bottom"/>
          </w:tcPr>
          <w:p w:rsidR="00CD60FE" w:rsidRPr="0060632B" w:rsidRDefault="00CD60FE" w:rsidP="00CD60FE"/>
        </w:tc>
        <w:tc>
          <w:tcPr>
            <w:tcW w:w="110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840" w:type="dxa"/>
            <w:tcBorders>
              <w:right w:val="single" w:sz="8" w:space="0" w:color="auto"/>
            </w:tcBorders>
            <w:vAlign w:val="bottom"/>
          </w:tcPr>
          <w:p w:rsidR="00CD60FE" w:rsidRPr="0060632B" w:rsidRDefault="00CD60FE" w:rsidP="00CD60FE"/>
        </w:tc>
        <w:tc>
          <w:tcPr>
            <w:tcW w:w="220" w:type="dxa"/>
            <w:vAlign w:val="bottom"/>
          </w:tcPr>
          <w:p w:rsidR="00CD60FE" w:rsidRPr="0060632B" w:rsidRDefault="00CD60FE" w:rsidP="00CD60FE"/>
        </w:tc>
        <w:tc>
          <w:tcPr>
            <w:tcW w:w="740" w:type="dxa"/>
            <w:tcBorders>
              <w:right w:val="single" w:sz="8" w:space="0" w:color="auto"/>
            </w:tcBorders>
            <w:vAlign w:val="bottom"/>
          </w:tcPr>
          <w:p w:rsidR="00CD60FE" w:rsidRPr="0060632B" w:rsidRDefault="00CD60FE" w:rsidP="00CD60FE"/>
        </w:tc>
        <w:tc>
          <w:tcPr>
            <w:tcW w:w="200" w:type="dxa"/>
            <w:vAlign w:val="bottom"/>
          </w:tcPr>
          <w:p w:rsidR="00CD60FE" w:rsidRPr="0060632B" w:rsidRDefault="00CD60FE" w:rsidP="00CD60FE"/>
        </w:tc>
        <w:tc>
          <w:tcPr>
            <w:tcW w:w="620" w:type="dxa"/>
            <w:tcBorders>
              <w:right w:val="single" w:sz="8" w:space="0" w:color="auto"/>
            </w:tcBorders>
            <w:vAlign w:val="bottom"/>
          </w:tcPr>
          <w:p w:rsidR="00CD60FE" w:rsidRPr="0060632B" w:rsidRDefault="00CD60FE" w:rsidP="00CD60FE"/>
        </w:tc>
        <w:tc>
          <w:tcPr>
            <w:tcW w:w="880" w:type="dxa"/>
            <w:tcBorders>
              <w:right w:val="single" w:sz="8" w:space="0" w:color="auto"/>
            </w:tcBorders>
            <w:vAlign w:val="bottom"/>
          </w:tcPr>
          <w:p w:rsidR="00CD60FE" w:rsidRPr="0060632B" w:rsidRDefault="00CD60FE" w:rsidP="00CD60FE"/>
        </w:tc>
        <w:tc>
          <w:tcPr>
            <w:tcW w:w="0" w:type="dxa"/>
            <w:vAlign w:val="bottom"/>
          </w:tcPr>
          <w:p w:rsidR="00CD60FE" w:rsidRPr="0060632B" w:rsidRDefault="00CD60FE" w:rsidP="00CD60FE"/>
        </w:tc>
      </w:tr>
      <w:tr w:rsidR="00CD60FE" w:rsidRPr="0060632B" w:rsidTr="00CD60FE">
        <w:trPr>
          <w:trHeight w:val="20"/>
        </w:trPr>
        <w:tc>
          <w:tcPr>
            <w:tcW w:w="1220" w:type="dxa"/>
            <w:tcBorders>
              <w:left w:val="single" w:sz="8" w:space="0" w:color="auto"/>
              <w:bottom w:val="single" w:sz="8" w:space="0" w:color="auto"/>
              <w:right w:val="single" w:sz="8" w:space="0" w:color="auto"/>
            </w:tcBorders>
            <w:vAlign w:val="bottom"/>
          </w:tcPr>
          <w:p w:rsidR="00CD60FE" w:rsidRPr="0060632B" w:rsidRDefault="00CD60FE" w:rsidP="00CD60FE">
            <w:pPr>
              <w:spacing w:line="20" w:lineRule="exact"/>
            </w:pPr>
          </w:p>
        </w:tc>
        <w:tc>
          <w:tcPr>
            <w:tcW w:w="560" w:type="dxa"/>
            <w:tcBorders>
              <w:bottom w:val="single" w:sz="8" w:space="0" w:color="auto"/>
            </w:tcBorders>
            <w:vAlign w:val="bottom"/>
          </w:tcPr>
          <w:p w:rsidR="00CD60FE" w:rsidRPr="0060632B" w:rsidRDefault="00CD60FE" w:rsidP="00CD60FE">
            <w:pPr>
              <w:spacing w:line="20" w:lineRule="exact"/>
            </w:pPr>
          </w:p>
        </w:tc>
        <w:tc>
          <w:tcPr>
            <w:tcW w:w="60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9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10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110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8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20" w:type="dxa"/>
            <w:tcBorders>
              <w:bottom w:val="single" w:sz="8" w:space="0" w:color="auto"/>
            </w:tcBorders>
            <w:vAlign w:val="bottom"/>
          </w:tcPr>
          <w:p w:rsidR="00CD60FE" w:rsidRPr="0060632B" w:rsidRDefault="00CD60FE" w:rsidP="00CD60FE">
            <w:pPr>
              <w:spacing w:line="20" w:lineRule="exact"/>
            </w:pPr>
          </w:p>
        </w:tc>
        <w:tc>
          <w:tcPr>
            <w:tcW w:w="74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200" w:type="dxa"/>
            <w:tcBorders>
              <w:bottom w:val="single" w:sz="8" w:space="0" w:color="auto"/>
            </w:tcBorders>
            <w:vAlign w:val="bottom"/>
          </w:tcPr>
          <w:p w:rsidR="00CD60FE" w:rsidRPr="0060632B" w:rsidRDefault="00CD60FE" w:rsidP="00CD60FE">
            <w:pPr>
              <w:spacing w:line="20" w:lineRule="exact"/>
            </w:pPr>
          </w:p>
        </w:tc>
        <w:tc>
          <w:tcPr>
            <w:tcW w:w="62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880" w:type="dxa"/>
            <w:tcBorders>
              <w:bottom w:val="single" w:sz="8" w:space="0" w:color="auto"/>
              <w:right w:val="single" w:sz="8" w:space="0" w:color="auto"/>
            </w:tcBorders>
            <w:vAlign w:val="bottom"/>
          </w:tcPr>
          <w:p w:rsidR="00CD60FE" w:rsidRPr="0060632B" w:rsidRDefault="00CD60FE" w:rsidP="00CD60FE">
            <w:pPr>
              <w:spacing w:line="20" w:lineRule="exact"/>
            </w:pPr>
          </w:p>
        </w:tc>
        <w:tc>
          <w:tcPr>
            <w:tcW w:w="0" w:type="dxa"/>
            <w:vAlign w:val="bottom"/>
          </w:tcPr>
          <w:p w:rsidR="00CD60FE" w:rsidRPr="0060632B" w:rsidRDefault="00CD60FE" w:rsidP="00CD60FE"/>
        </w:tc>
      </w:tr>
    </w:tbl>
    <w:p w:rsidR="00CD60FE" w:rsidRPr="0060632B" w:rsidRDefault="00CD60FE" w:rsidP="00CD60FE">
      <w:pPr>
        <w:spacing w:line="236" w:lineRule="exact"/>
      </w:pPr>
    </w:p>
    <w:p w:rsidR="00CD60FE" w:rsidRPr="0060632B" w:rsidRDefault="00CD60FE" w:rsidP="009E6754">
      <w:pPr>
        <w:numPr>
          <w:ilvl w:val="0"/>
          <w:numId w:val="142"/>
        </w:numPr>
        <w:tabs>
          <w:tab w:val="left" w:pos="560"/>
        </w:tabs>
        <w:ind w:left="560" w:hanging="230"/>
      </w:pPr>
      <w:r w:rsidRPr="0060632B">
        <w:t>проанализировать, на что и сколько ушло времени.</w:t>
      </w:r>
    </w:p>
    <w:p w:rsidR="00CD60FE" w:rsidRPr="0060632B" w:rsidRDefault="00CD60FE" w:rsidP="009E6754">
      <w:pPr>
        <w:numPr>
          <w:ilvl w:val="0"/>
          <w:numId w:val="142"/>
        </w:numPr>
        <w:tabs>
          <w:tab w:val="left" w:pos="560"/>
        </w:tabs>
        <w:ind w:left="560" w:hanging="230"/>
      </w:pPr>
      <w:r w:rsidRPr="0060632B">
        <w:t>исследовать свои резервы.</w:t>
      </w:r>
    </w:p>
    <w:p w:rsidR="00CD60FE" w:rsidRPr="0060632B" w:rsidRDefault="00CD60FE" w:rsidP="002302C2">
      <w:r w:rsidRPr="0060632B">
        <w:rPr>
          <w:b/>
          <w:bCs/>
        </w:rPr>
        <w:t>Тема 4. Поглотители времени. Ресурсы времени</w:t>
      </w:r>
    </w:p>
    <w:p w:rsidR="00CD60FE" w:rsidRPr="0060632B" w:rsidRDefault="00CD60FE" w:rsidP="00CD60FE">
      <w:pPr>
        <w:spacing w:line="2" w:lineRule="exact"/>
      </w:pPr>
    </w:p>
    <w:p w:rsidR="00CD60FE" w:rsidRPr="0060632B" w:rsidRDefault="00CD60FE" w:rsidP="00CD60FE">
      <w:pPr>
        <w:spacing w:line="182" w:lineRule="exact"/>
      </w:pPr>
    </w:p>
    <w:tbl>
      <w:tblPr>
        <w:tblW w:w="0" w:type="auto"/>
        <w:tblInd w:w="150" w:type="dxa"/>
        <w:tblLayout w:type="fixed"/>
        <w:tblCellMar>
          <w:left w:w="0" w:type="dxa"/>
          <w:right w:w="0" w:type="dxa"/>
        </w:tblCellMar>
        <w:tblLook w:val="04A0" w:firstRow="1" w:lastRow="0" w:firstColumn="1" w:lastColumn="0" w:noHBand="0" w:noVBand="1"/>
      </w:tblPr>
      <w:tblGrid>
        <w:gridCol w:w="120"/>
        <w:gridCol w:w="80"/>
        <w:gridCol w:w="3020"/>
        <w:gridCol w:w="1380"/>
        <w:gridCol w:w="1260"/>
        <w:gridCol w:w="540"/>
        <w:gridCol w:w="340"/>
        <w:gridCol w:w="1100"/>
        <w:gridCol w:w="1240"/>
        <w:gridCol w:w="520"/>
      </w:tblGrid>
      <w:tr w:rsidR="00CD60FE" w:rsidRPr="0060632B" w:rsidTr="00CD60FE">
        <w:trPr>
          <w:trHeight w:val="199"/>
        </w:trPr>
        <w:tc>
          <w:tcPr>
            <w:tcW w:w="120" w:type="dxa"/>
            <w:tcBorders>
              <w:top w:val="single" w:sz="8" w:space="0" w:color="auto"/>
              <w:left w:val="single" w:sz="8" w:space="0" w:color="auto"/>
            </w:tcBorders>
            <w:vAlign w:val="bottom"/>
          </w:tcPr>
          <w:p w:rsidR="00CD60FE" w:rsidRPr="0060632B" w:rsidRDefault="00CD60FE" w:rsidP="00CD60FE"/>
        </w:tc>
        <w:tc>
          <w:tcPr>
            <w:tcW w:w="3100" w:type="dxa"/>
            <w:gridSpan w:val="2"/>
            <w:tcBorders>
              <w:top w:val="single" w:sz="8" w:space="0" w:color="auto"/>
              <w:right w:val="single" w:sz="8" w:space="0" w:color="auto"/>
            </w:tcBorders>
            <w:vAlign w:val="bottom"/>
          </w:tcPr>
          <w:p w:rsidR="00CD60FE" w:rsidRPr="0060632B" w:rsidRDefault="00CD60FE" w:rsidP="00CD60FE">
            <w:pPr>
              <w:spacing w:line="199" w:lineRule="exact"/>
            </w:pPr>
            <w:r w:rsidRPr="0060632B">
              <w:rPr>
                <w:b/>
                <w:bCs/>
              </w:rPr>
              <w:t>«Воры» вашего времени</w:t>
            </w:r>
          </w:p>
        </w:tc>
        <w:tc>
          <w:tcPr>
            <w:tcW w:w="2640" w:type="dxa"/>
            <w:gridSpan w:val="2"/>
            <w:tcBorders>
              <w:top w:val="single" w:sz="8" w:space="0" w:color="auto"/>
            </w:tcBorders>
            <w:vAlign w:val="bottom"/>
          </w:tcPr>
          <w:p w:rsidR="00CD60FE" w:rsidRPr="0060632B" w:rsidRDefault="00CD60FE" w:rsidP="00CD60FE">
            <w:pPr>
              <w:spacing w:line="199" w:lineRule="exact"/>
              <w:ind w:left="80"/>
            </w:pPr>
            <w:r w:rsidRPr="0060632B">
              <w:rPr>
                <w:b/>
                <w:bCs/>
              </w:rPr>
              <w:t>Причины появления «воров»</w:t>
            </w:r>
          </w:p>
        </w:tc>
        <w:tc>
          <w:tcPr>
            <w:tcW w:w="540" w:type="dxa"/>
            <w:tcBorders>
              <w:top w:val="single" w:sz="8" w:space="0" w:color="auto"/>
              <w:right w:val="single" w:sz="8" w:space="0" w:color="auto"/>
            </w:tcBorders>
            <w:vAlign w:val="bottom"/>
          </w:tcPr>
          <w:p w:rsidR="00CD60FE" w:rsidRPr="0060632B" w:rsidRDefault="00CD60FE" w:rsidP="00CD60FE"/>
        </w:tc>
        <w:tc>
          <w:tcPr>
            <w:tcW w:w="2680" w:type="dxa"/>
            <w:gridSpan w:val="3"/>
            <w:tcBorders>
              <w:top w:val="single" w:sz="8" w:space="0" w:color="auto"/>
            </w:tcBorders>
            <w:vAlign w:val="bottom"/>
          </w:tcPr>
          <w:p w:rsidR="00CD60FE" w:rsidRPr="0060632B" w:rsidRDefault="00CD60FE" w:rsidP="00CD60FE">
            <w:pPr>
              <w:spacing w:line="199" w:lineRule="exact"/>
              <w:ind w:left="100"/>
            </w:pPr>
            <w:r w:rsidRPr="0060632B">
              <w:rPr>
                <w:b/>
                <w:bCs/>
              </w:rPr>
              <w:t>Как с ними бороться?</w:t>
            </w:r>
          </w:p>
        </w:tc>
        <w:tc>
          <w:tcPr>
            <w:tcW w:w="520" w:type="dxa"/>
            <w:tcBorders>
              <w:top w:val="single" w:sz="8" w:space="0" w:color="auto"/>
              <w:right w:val="single" w:sz="8" w:space="0" w:color="auto"/>
            </w:tcBorders>
            <w:vAlign w:val="bottom"/>
          </w:tcPr>
          <w:p w:rsidR="00CD60FE" w:rsidRPr="0060632B" w:rsidRDefault="00CD60FE" w:rsidP="00CD60FE"/>
        </w:tc>
      </w:tr>
      <w:tr w:rsidR="00CD60FE" w:rsidRPr="0060632B" w:rsidTr="00CD60FE">
        <w:trPr>
          <w:trHeight w:val="304"/>
        </w:trPr>
        <w:tc>
          <w:tcPr>
            <w:tcW w:w="120" w:type="dxa"/>
            <w:tcBorders>
              <w:left w:val="single" w:sz="8" w:space="0" w:color="auto"/>
              <w:bottom w:val="single" w:sz="8" w:space="0" w:color="auto"/>
            </w:tcBorders>
            <w:vAlign w:val="bottom"/>
          </w:tcPr>
          <w:p w:rsidR="00CD60FE" w:rsidRPr="0060632B" w:rsidRDefault="00CD60FE" w:rsidP="00CD60FE"/>
        </w:tc>
        <w:tc>
          <w:tcPr>
            <w:tcW w:w="80" w:type="dxa"/>
            <w:tcBorders>
              <w:top w:val="single" w:sz="8" w:space="0" w:color="auto"/>
              <w:bottom w:val="single" w:sz="8" w:space="0" w:color="auto"/>
            </w:tcBorders>
            <w:vAlign w:val="bottom"/>
          </w:tcPr>
          <w:p w:rsidR="00CD60FE" w:rsidRPr="0060632B" w:rsidRDefault="00CD60FE" w:rsidP="00CD60FE"/>
        </w:tc>
        <w:tc>
          <w:tcPr>
            <w:tcW w:w="3020" w:type="dxa"/>
            <w:tcBorders>
              <w:bottom w:val="single" w:sz="8" w:space="0" w:color="auto"/>
              <w:right w:val="single" w:sz="8" w:space="0" w:color="auto"/>
            </w:tcBorders>
            <w:vAlign w:val="bottom"/>
          </w:tcPr>
          <w:p w:rsidR="00CD60FE" w:rsidRPr="0060632B" w:rsidRDefault="00CD60FE" w:rsidP="00CD60FE"/>
        </w:tc>
        <w:tc>
          <w:tcPr>
            <w:tcW w:w="1380" w:type="dxa"/>
            <w:tcBorders>
              <w:bottom w:val="single" w:sz="8" w:space="0" w:color="auto"/>
            </w:tcBorders>
            <w:vAlign w:val="bottom"/>
          </w:tcPr>
          <w:p w:rsidR="00CD60FE" w:rsidRPr="0060632B" w:rsidRDefault="00CD60FE" w:rsidP="00CD60FE"/>
        </w:tc>
        <w:tc>
          <w:tcPr>
            <w:tcW w:w="1260" w:type="dxa"/>
            <w:tcBorders>
              <w:bottom w:val="single" w:sz="8" w:space="0" w:color="auto"/>
            </w:tcBorders>
            <w:vAlign w:val="bottom"/>
          </w:tcPr>
          <w:p w:rsidR="00CD60FE" w:rsidRPr="0060632B" w:rsidRDefault="00CD60FE" w:rsidP="00CD60FE"/>
        </w:tc>
        <w:tc>
          <w:tcPr>
            <w:tcW w:w="540" w:type="dxa"/>
            <w:tcBorders>
              <w:bottom w:val="single" w:sz="8" w:space="0" w:color="auto"/>
              <w:right w:val="single" w:sz="8" w:space="0" w:color="auto"/>
            </w:tcBorders>
            <w:vAlign w:val="bottom"/>
          </w:tcPr>
          <w:p w:rsidR="00CD60FE" w:rsidRPr="0060632B" w:rsidRDefault="00CD60FE" w:rsidP="00CD60FE"/>
        </w:tc>
        <w:tc>
          <w:tcPr>
            <w:tcW w:w="2680" w:type="dxa"/>
            <w:gridSpan w:val="3"/>
            <w:tcBorders>
              <w:bottom w:val="single" w:sz="8" w:space="0" w:color="auto"/>
            </w:tcBorders>
            <w:vAlign w:val="bottom"/>
          </w:tcPr>
          <w:p w:rsidR="00CD60FE" w:rsidRPr="0060632B" w:rsidRDefault="00CD60FE" w:rsidP="00CD60FE"/>
        </w:tc>
        <w:tc>
          <w:tcPr>
            <w:tcW w:w="520" w:type="dxa"/>
            <w:tcBorders>
              <w:bottom w:val="single" w:sz="8" w:space="0" w:color="auto"/>
              <w:right w:val="single" w:sz="8" w:space="0" w:color="auto"/>
            </w:tcBorders>
            <w:vAlign w:val="bottom"/>
          </w:tcPr>
          <w:p w:rsidR="00CD60FE" w:rsidRPr="0060632B" w:rsidRDefault="00CD60FE" w:rsidP="00CD60FE"/>
        </w:tc>
      </w:tr>
      <w:tr w:rsidR="00CD60FE" w:rsidRPr="0060632B" w:rsidTr="00CD60FE">
        <w:trPr>
          <w:trHeight w:val="203"/>
        </w:trPr>
        <w:tc>
          <w:tcPr>
            <w:tcW w:w="120" w:type="dxa"/>
            <w:tcBorders>
              <w:left w:val="single" w:sz="8" w:space="0" w:color="auto"/>
            </w:tcBorders>
            <w:vAlign w:val="bottom"/>
          </w:tcPr>
          <w:p w:rsidR="00CD60FE" w:rsidRPr="0060632B" w:rsidRDefault="00CD60FE" w:rsidP="00CD60FE"/>
        </w:tc>
        <w:tc>
          <w:tcPr>
            <w:tcW w:w="3100" w:type="dxa"/>
            <w:gridSpan w:val="2"/>
            <w:tcBorders>
              <w:right w:val="single" w:sz="8" w:space="0" w:color="auto"/>
            </w:tcBorders>
            <w:vAlign w:val="bottom"/>
          </w:tcPr>
          <w:p w:rsidR="00CD60FE" w:rsidRPr="0060632B" w:rsidRDefault="00CD60FE" w:rsidP="00CD60FE">
            <w:pPr>
              <w:spacing w:line="204" w:lineRule="exact"/>
            </w:pPr>
            <w:r w:rsidRPr="0060632B">
              <w:t>- промедление</w:t>
            </w:r>
          </w:p>
        </w:tc>
        <w:tc>
          <w:tcPr>
            <w:tcW w:w="1380" w:type="dxa"/>
            <w:vAlign w:val="bottom"/>
          </w:tcPr>
          <w:p w:rsidR="00CD60FE" w:rsidRPr="0060632B" w:rsidRDefault="00CD60FE" w:rsidP="00CD60FE">
            <w:pPr>
              <w:spacing w:line="204" w:lineRule="exact"/>
              <w:ind w:left="80"/>
            </w:pPr>
            <w:r w:rsidRPr="0060632B">
              <w:t>Стремление</w:t>
            </w:r>
          </w:p>
        </w:tc>
        <w:tc>
          <w:tcPr>
            <w:tcW w:w="1260" w:type="dxa"/>
            <w:vAlign w:val="bottom"/>
          </w:tcPr>
          <w:p w:rsidR="00CD60FE" w:rsidRPr="0060632B" w:rsidRDefault="00CD60FE" w:rsidP="00CD60FE">
            <w:pPr>
              <w:spacing w:line="204" w:lineRule="exact"/>
              <w:ind w:left="240"/>
            </w:pPr>
            <w:r w:rsidRPr="0060632B">
              <w:t>сделать</w:t>
            </w:r>
          </w:p>
        </w:tc>
        <w:tc>
          <w:tcPr>
            <w:tcW w:w="540" w:type="dxa"/>
            <w:tcBorders>
              <w:right w:val="single" w:sz="8" w:space="0" w:color="auto"/>
            </w:tcBorders>
            <w:vAlign w:val="bottom"/>
          </w:tcPr>
          <w:p w:rsidR="00CD60FE" w:rsidRPr="0060632B" w:rsidRDefault="00CD60FE" w:rsidP="00CD60FE">
            <w:pPr>
              <w:spacing w:line="204" w:lineRule="exact"/>
              <w:ind w:left="140"/>
            </w:pPr>
            <w:r w:rsidRPr="0060632B">
              <w:t>все</w:t>
            </w:r>
          </w:p>
        </w:tc>
        <w:tc>
          <w:tcPr>
            <w:tcW w:w="2680" w:type="dxa"/>
            <w:gridSpan w:val="3"/>
            <w:vAlign w:val="bottom"/>
          </w:tcPr>
          <w:p w:rsidR="00CD60FE" w:rsidRPr="0060632B" w:rsidRDefault="00CD60FE" w:rsidP="00CD60FE">
            <w:pPr>
              <w:spacing w:line="204" w:lineRule="exact"/>
              <w:ind w:left="100"/>
            </w:pPr>
            <w:r w:rsidRPr="0060632B">
              <w:t>Дать себе право на ошибку</w:t>
            </w:r>
          </w:p>
        </w:tc>
        <w:tc>
          <w:tcPr>
            <w:tcW w:w="520" w:type="dxa"/>
            <w:tcBorders>
              <w:right w:val="single" w:sz="8" w:space="0" w:color="auto"/>
            </w:tcBorders>
            <w:vAlign w:val="bottom"/>
          </w:tcPr>
          <w:p w:rsidR="00CD60FE" w:rsidRPr="0060632B" w:rsidRDefault="00CD60FE" w:rsidP="00CD60FE"/>
        </w:tc>
      </w:tr>
      <w:tr w:rsidR="00CD60FE" w:rsidRPr="0060632B" w:rsidTr="00CD60FE">
        <w:trPr>
          <w:trHeight w:val="247"/>
        </w:trPr>
        <w:tc>
          <w:tcPr>
            <w:tcW w:w="120" w:type="dxa"/>
            <w:tcBorders>
              <w:left w:val="single" w:sz="8" w:space="0" w:color="auto"/>
              <w:bottom w:val="single" w:sz="8" w:space="0" w:color="auto"/>
            </w:tcBorders>
            <w:vAlign w:val="bottom"/>
          </w:tcPr>
          <w:p w:rsidR="00CD60FE" w:rsidRPr="0060632B" w:rsidRDefault="00CD60FE" w:rsidP="00CD60FE"/>
        </w:tc>
        <w:tc>
          <w:tcPr>
            <w:tcW w:w="80" w:type="dxa"/>
            <w:tcBorders>
              <w:bottom w:val="single" w:sz="8" w:space="0" w:color="auto"/>
            </w:tcBorders>
            <w:vAlign w:val="bottom"/>
          </w:tcPr>
          <w:p w:rsidR="00CD60FE" w:rsidRPr="0060632B" w:rsidRDefault="00CD60FE" w:rsidP="00CD60FE"/>
        </w:tc>
        <w:tc>
          <w:tcPr>
            <w:tcW w:w="3020" w:type="dxa"/>
            <w:tcBorders>
              <w:bottom w:val="single" w:sz="8" w:space="0" w:color="auto"/>
              <w:right w:val="single" w:sz="8" w:space="0" w:color="auto"/>
            </w:tcBorders>
            <w:vAlign w:val="bottom"/>
          </w:tcPr>
          <w:p w:rsidR="00CD60FE" w:rsidRPr="0060632B" w:rsidRDefault="00CD60FE" w:rsidP="00CD60FE"/>
        </w:tc>
        <w:tc>
          <w:tcPr>
            <w:tcW w:w="2640" w:type="dxa"/>
            <w:gridSpan w:val="2"/>
            <w:tcBorders>
              <w:bottom w:val="single" w:sz="8" w:space="0" w:color="auto"/>
            </w:tcBorders>
            <w:vAlign w:val="bottom"/>
          </w:tcPr>
          <w:p w:rsidR="00CD60FE" w:rsidRPr="0060632B" w:rsidRDefault="00CD60FE" w:rsidP="00CD60FE">
            <w:pPr>
              <w:ind w:left="80"/>
            </w:pPr>
            <w:r w:rsidRPr="0060632B">
              <w:t>качественно и идеально</w:t>
            </w:r>
          </w:p>
        </w:tc>
        <w:tc>
          <w:tcPr>
            <w:tcW w:w="540" w:type="dxa"/>
            <w:tcBorders>
              <w:bottom w:val="single" w:sz="8" w:space="0" w:color="auto"/>
              <w:right w:val="single" w:sz="8" w:space="0" w:color="auto"/>
            </w:tcBorders>
            <w:vAlign w:val="bottom"/>
          </w:tcPr>
          <w:p w:rsidR="00CD60FE" w:rsidRPr="0060632B" w:rsidRDefault="00CD60FE" w:rsidP="00CD60FE"/>
        </w:tc>
        <w:tc>
          <w:tcPr>
            <w:tcW w:w="340" w:type="dxa"/>
            <w:tcBorders>
              <w:bottom w:val="single" w:sz="8" w:space="0" w:color="auto"/>
            </w:tcBorders>
            <w:vAlign w:val="bottom"/>
          </w:tcPr>
          <w:p w:rsidR="00CD60FE" w:rsidRPr="0060632B" w:rsidRDefault="00CD60FE" w:rsidP="00CD60FE"/>
        </w:tc>
        <w:tc>
          <w:tcPr>
            <w:tcW w:w="1100" w:type="dxa"/>
            <w:tcBorders>
              <w:bottom w:val="single" w:sz="8" w:space="0" w:color="auto"/>
            </w:tcBorders>
            <w:vAlign w:val="bottom"/>
          </w:tcPr>
          <w:p w:rsidR="00CD60FE" w:rsidRPr="0060632B" w:rsidRDefault="00CD60FE" w:rsidP="00CD60FE"/>
        </w:tc>
        <w:tc>
          <w:tcPr>
            <w:tcW w:w="1240" w:type="dxa"/>
            <w:tcBorders>
              <w:bottom w:val="single" w:sz="8" w:space="0" w:color="auto"/>
            </w:tcBorders>
            <w:vAlign w:val="bottom"/>
          </w:tcPr>
          <w:p w:rsidR="00CD60FE" w:rsidRPr="0060632B" w:rsidRDefault="00CD60FE" w:rsidP="00CD60FE"/>
        </w:tc>
        <w:tc>
          <w:tcPr>
            <w:tcW w:w="520" w:type="dxa"/>
            <w:tcBorders>
              <w:bottom w:val="single" w:sz="8" w:space="0" w:color="auto"/>
              <w:right w:val="single" w:sz="8" w:space="0" w:color="auto"/>
            </w:tcBorders>
            <w:vAlign w:val="bottom"/>
          </w:tcPr>
          <w:p w:rsidR="00CD60FE" w:rsidRPr="0060632B" w:rsidRDefault="00CD60FE" w:rsidP="00CD60FE"/>
        </w:tc>
      </w:tr>
      <w:tr w:rsidR="00CD60FE" w:rsidRPr="0060632B" w:rsidTr="00CD60FE">
        <w:trPr>
          <w:trHeight w:val="203"/>
        </w:trPr>
        <w:tc>
          <w:tcPr>
            <w:tcW w:w="120" w:type="dxa"/>
            <w:tcBorders>
              <w:left w:val="single" w:sz="8" w:space="0" w:color="auto"/>
            </w:tcBorders>
            <w:vAlign w:val="bottom"/>
          </w:tcPr>
          <w:p w:rsidR="00CD60FE" w:rsidRPr="0060632B" w:rsidRDefault="00CD60FE" w:rsidP="00CD60FE"/>
        </w:tc>
        <w:tc>
          <w:tcPr>
            <w:tcW w:w="3100" w:type="dxa"/>
            <w:gridSpan w:val="2"/>
            <w:tcBorders>
              <w:right w:val="single" w:sz="8" w:space="0" w:color="auto"/>
            </w:tcBorders>
            <w:vAlign w:val="bottom"/>
          </w:tcPr>
          <w:p w:rsidR="00CD60FE" w:rsidRPr="0060632B" w:rsidRDefault="00CD60FE" w:rsidP="00CD60FE">
            <w:pPr>
              <w:spacing w:line="204" w:lineRule="exact"/>
            </w:pPr>
            <w:r w:rsidRPr="0060632B">
              <w:t>- неправильно поставленная цель</w:t>
            </w:r>
          </w:p>
        </w:tc>
        <w:tc>
          <w:tcPr>
            <w:tcW w:w="2640" w:type="dxa"/>
            <w:gridSpan w:val="2"/>
            <w:vAlign w:val="bottom"/>
          </w:tcPr>
          <w:p w:rsidR="00CD60FE" w:rsidRPr="0060632B" w:rsidRDefault="00CD60FE" w:rsidP="00CD60FE">
            <w:pPr>
              <w:spacing w:line="204" w:lineRule="exact"/>
              <w:ind w:left="80"/>
            </w:pPr>
            <w:r w:rsidRPr="0060632B">
              <w:t>Неумение ставить цель</w:t>
            </w:r>
          </w:p>
        </w:tc>
        <w:tc>
          <w:tcPr>
            <w:tcW w:w="540" w:type="dxa"/>
            <w:tcBorders>
              <w:right w:val="single" w:sz="8" w:space="0" w:color="auto"/>
            </w:tcBorders>
            <w:vAlign w:val="bottom"/>
          </w:tcPr>
          <w:p w:rsidR="00CD60FE" w:rsidRPr="0060632B" w:rsidRDefault="00CD60FE" w:rsidP="00CD60FE"/>
        </w:tc>
        <w:tc>
          <w:tcPr>
            <w:tcW w:w="1440" w:type="dxa"/>
            <w:gridSpan w:val="2"/>
            <w:vAlign w:val="bottom"/>
          </w:tcPr>
          <w:p w:rsidR="00CD60FE" w:rsidRPr="0060632B" w:rsidRDefault="00CD60FE" w:rsidP="00CD60FE">
            <w:pPr>
              <w:spacing w:line="204" w:lineRule="exact"/>
              <w:ind w:left="100"/>
            </w:pPr>
            <w:r w:rsidRPr="0060632B">
              <w:t>Изучить</w:t>
            </w:r>
          </w:p>
        </w:tc>
        <w:tc>
          <w:tcPr>
            <w:tcW w:w="1240" w:type="dxa"/>
            <w:vAlign w:val="bottom"/>
          </w:tcPr>
          <w:p w:rsidR="00CD60FE" w:rsidRPr="0060632B" w:rsidRDefault="00CD60FE" w:rsidP="00CD60FE">
            <w:pPr>
              <w:spacing w:line="204" w:lineRule="exact"/>
              <w:ind w:left="40"/>
            </w:pPr>
            <w:r w:rsidRPr="0060632B">
              <w:t>критерии</w:t>
            </w:r>
          </w:p>
        </w:tc>
        <w:tc>
          <w:tcPr>
            <w:tcW w:w="520" w:type="dxa"/>
            <w:tcBorders>
              <w:right w:val="single" w:sz="8" w:space="0" w:color="auto"/>
            </w:tcBorders>
            <w:vAlign w:val="bottom"/>
          </w:tcPr>
          <w:p w:rsidR="00CD60FE" w:rsidRPr="0060632B" w:rsidRDefault="00CD60FE" w:rsidP="00CD60FE">
            <w:pPr>
              <w:spacing w:line="204" w:lineRule="exact"/>
              <w:ind w:right="20"/>
              <w:jc w:val="right"/>
            </w:pPr>
            <w:r w:rsidRPr="0060632B">
              <w:t>и</w:t>
            </w:r>
          </w:p>
        </w:tc>
      </w:tr>
      <w:tr w:rsidR="00CD60FE" w:rsidRPr="0060632B" w:rsidTr="00CD60FE">
        <w:trPr>
          <w:trHeight w:val="247"/>
        </w:trPr>
        <w:tc>
          <w:tcPr>
            <w:tcW w:w="120" w:type="dxa"/>
            <w:tcBorders>
              <w:left w:val="single" w:sz="8" w:space="0" w:color="auto"/>
              <w:bottom w:val="single" w:sz="8" w:space="0" w:color="auto"/>
            </w:tcBorders>
            <w:vAlign w:val="bottom"/>
          </w:tcPr>
          <w:p w:rsidR="00CD60FE" w:rsidRPr="0060632B" w:rsidRDefault="00CD60FE" w:rsidP="00CD60FE"/>
        </w:tc>
        <w:tc>
          <w:tcPr>
            <w:tcW w:w="80" w:type="dxa"/>
            <w:tcBorders>
              <w:bottom w:val="single" w:sz="8" w:space="0" w:color="auto"/>
            </w:tcBorders>
            <w:vAlign w:val="bottom"/>
          </w:tcPr>
          <w:p w:rsidR="00CD60FE" w:rsidRPr="0060632B" w:rsidRDefault="00CD60FE" w:rsidP="00CD60FE"/>
        </w:tc>
        <w:tc>
          <w:tcPr>
            <w:tcW w:w="3020" w:type="dxa"/>
            <w:tcBorders>
              <w:bottom w:val="single" w:sz="8" w:space="0" w:color="auto"/>
              <w:right w:val="single" w:sz="8" w:space="0" w:color="auto"/>
            </w:tcBorders>
            <w:vAlign w:val="bottom"/>
          </w:tcPr>
          <w:p w:rsidR="00CD60FE" w:rsidRPr="0060632B" w:rsidRDefault="00CD60FE" w:rsidP="00CD60FE"/>
        </w:tc>
        <w:tc>
          <w:tcPr>
            <w:tcW w:w="1380" w:type="dxa"/>
            <w:tcBorders>
              <w:bottom w:val="single" w:sz="8" w:space="0" w:color="auto"/>
            </w:tcBorders>
            <w:vAlign w:val="bottom"/>
          </w:tcPr>
          <w:p w:rsidR="00CD60FE" w:rsidRPr="0060632B" w:rsidRDefault="00CD60FE" w:rsidP="00CD60FE"/>
        </w:tc>
        <w:tc>
          <w:tcPr>
            <w:tcW w:w="1260" w:type="dxa"/>
            <w:tcBorders>
              <w:bottom w:val="single" w:sz="8" w:space="0" w:color="auto"/>
            </w:tcBorders>
            <w:vAlign w:val="bottom"/>
          </w:tcPr>
          <w:p w:rsidR="00CD60FE" w:rsidRPr="0060632B" w:rsidRDefault="00CD60FE" w:rsidP="00CD60FE"/>
        </w:tc>
        <w:tc>
          <w:tcPr>
            <w:tcW w:w="540" w:type="dxa"/>
            <w:tcBorders>
              <w:bottom w:val="single" w:sz="8" w:space="0" w:color="auto"/>
              <w:right w:val="single" w:sz="8" w:space="0" w:color="auto"/>
            </w:tcBorders>
            <w:vAlign w:val="bottom"/>
          </w:tcPr>
          <w:p w:rsidR="00CD60FE" w:rsidRPr="0060632B" w:rsidRDefault="00CD60FE" w:rsidP="00CD60FE"/>
        </w:tc>
        <w:tc>
          <w:tcPr>
            <w:tcW w:w="2680" w:type="dxa"/>
            <w:gridSpan w:val="3"/>
            <w:tcBorders>
              <w:bottom w:val="single" w:sz="8" w:space="0" w:color="auto"/>
            </w:tcBorders>
            <w:vAlign w:val="bottom"/>
          </w:tcPr>
          <w:p w:rsidR="00CD60FE" w:rsidRPr="0060632B" w:rsidRDefault="00CD60FE" w:rsidP="00CD60FE">
            <w:pPr>
              <w:ind w:left="100"/>
            </w:pPr>
            <w:r w:rsidRPr="0060632B">
              <w:t>характеристики целей</w:t>
            </w:r>
          </w:p>
        </w:tc>
        <w:tc>
          <w:tcPr>
            <w:tcW w:w="520" w:type="dxa"/>
            <w:tcBorders>
              <w:bottom w:val="single" w:sz="8" w:space="0" w:color="auto"/>
              <w:right w:val="single" w:sz="8" w:space="0" w:color="auto"/>
            </w:tcBorders>
            <w:vAlign w:val="bottom"/>
          </w:tcPr>
          <w:p w:rsidR="00CD60FE" w:rsidRPr="0060632B" w:rsidRDefault="00CD60FE" w:rsidP="00CD60FE"/>
        </w:tc>
      </w:tr>
      <w:tr w:rsidR="00CD60FE" w:rsidRPr="0060632B" w:rsidTr="00CD60FE">
        <w:trPr>
          <w:trHeight w:val="203"/>
        </w:trPr>
        <w:tc>
          <w:tcPr>
            <w:tcW w:w="120" w:type="dxa"/>
            <w:tcBorders>
              <w:left w:val="single" w:sz="8" w:space="0" w:color="auto"/>
            </w:tcBorders>
            <w:vAlign w:val="bottom"/>
          </w:tcPr>
          <w:p w:rsidR="00CD60FE" w:rsidRPr="0060632B" w:rsidRDefault="00CD60FE" w:rsidP="00CD60FE"/>
        </w:tc>
        <w:tc>
          <w:tcPr>
            <w:tcW w:w="3100" w:type="dxa"/>
            <w:gridSpan w:val="2"/>
            <w:tcBorders>
              <w:right w:val="single" w:sz="8" w:space="0" w:color="auto"/>
            </w:tcBorders>
            <w:vAlign w:val="bottom"/>
          </w:tcPr>
          <w:p w:rsidR="00CD60FE" w:rsidRPr="0060632B" w:rsidRDefault="00CD60FE" w:rsidP="00CD60FE">
            <w:pPr>
              <w:spacing w:line="204" w:lineRule="exact"/>
            </w:pPr>
            <w:r w:rsidRPr="0060632B">
              <w:t>- неумение твердо говорить «нет»;</w:t>
            </w:r>
          </w:p>
        </w:tc>
        <w:tc>
          <w:tcPr>
            <w:tcW w:w="3180" w:type="dxa"/>
            <w:gridSpan w:val="3"/>
            <w:tcBorders>
              <w:right w:val="single" w:sz="8" w:space="0" w:color="auto"/>
            </w:tcBorders>
            <w:vAlign w:val="bottom"/>
          </w:tcPr>
          <w:p w:rsidR="00CD60FE" w:rsidRPr="0060632B" w:rsidRDefault="00CD60FE" w:rsidP="00CD60FE">
            <w:pPr>
              <w:spacing w:line="204" w:lineRule="exact"/>
              <w:ind w:left="80"/>
            </w:pPr>
            <w:r w:rsidRPr="0060632B">
              <w:t>Страх обидеть другого человека</w:t>
            </w:r>
          </w:p>
        </w:tc>
        <w:tc>
          <w:tcPr>
            <w:tcW w:w="3200" w:type="dxa"/>
            <w:gridSpan w:val="4"/>
            <w:tcBorders>
              <w:right w:val="single" w:sz="8" w:space="0" w:color="auto"/>
            </w:tcBorders>
            <w:vAlign w:val="bottom"/>
          </w:tcPr>
          <w:p w:rsidR="00CD60FE" w:rsidRPr="0060632B" w:rsidRDefault="00CD60FE" w:rsidP="00CD60FE">
            <w:pPr>
              <w:spacing w:line="204" w:lineRule="exact"/>
              <w:ind w:left="100"/>
            </w:pPr>
            <w:r w:rsidRPr="0060632B">
              <w:t>- «не вешать» на себя проблемы</w:t>
            </w:r>
          </w:p>
        </w:tc>
      </w:tr>
      <w:tr w:rsidR="00CD60FE" w:rsidRPr="0060632B" w:rsidTr="00CD60FE">
        <w:trPr>
          <w:trHeight w:val="229"/>
        </w:trPr>
        <w:tc>
          <w:tcPr>
            <w:tcW w:w="120" w:type="dxa"/>
            <w:tcBorders>
              <w:left w:val="single" w:sz="8" w:space="0" w:color="auto"/>
            </w:tcBorders>
            <w:vAlign w:val="bottom"/>
          </w:tcPr>
          <w:p w:rsidR="00CD60FE" w:rsidRPr="0060632B" w:rsidRDefault="00CD60FE" w:rsidP="00CD60FE"/>
        </w:tc>
        <w:tc>
          <w:tcPr>
            <w:tcW w:w="80" w:type="dxa"/>
            <w:vAlign w:val="bottom"/>
          </w:tcPr>
          <w:p w:rsidR="00CD60FE" w:rsidRPr="0060632B" w:rsidRDefault="00CD60FE" w:rsidP="00CD60FE"/>
        </w:tc>
        <w:tc>
          <w:tcPr>
            <w:tcW w:w="3020" w:type="dxa"/>
            <w:tcBorders>
              <w:right w:val="single" w:sz="8" w:space="0" w:color="auto"/>
            </w:tcBorders>
            <w:vAlign w:val="bottom"/>
          </w:tcPr>
          <w:p w:rsidR="00CD60FE" w:rsidRPr="0060632B" w:rsidRDefault="00CD60FE" w:rsidP="00CD60FE"/>
        </w:tc>
        <w:tc>
          <w:tcPr>
            <w:tcW w:w="1380" w:type="dxa"/>
            <w:vAlign w:val="bottom"/>
          </w:tcPr>
          <w:p w:rsidR="00CD60FE" w:rsidRPr="0060632B" w:rsidRDefault="00CD60FE" w:rsidP="00CD60FE"/>
        </w:tc>
        <w:tc>
          <w:tcPr>
            <w:tcW w:w="1260" w:type="dxa"/>
            <w:vAlign w:val="bottom"/>
          </w:tcPr>
          <w:p w:rsidR="00CD60FE" w:rsidRPr="0060632B" w:rsidRDefault="00CD60FE" w:rsidP="00CD60FE"/>
        </w:tc>
        <w:tc>
          <w:tcPr>
            <w:tcW w:w="540" w:type="dxa"/>
            <w:tcBorders>
              <w:right w:val="single" w:sz="8" w:space="0" w:color="auto"/>
            </w:tcBorders>
            <w:vAlign w:val="bottom"/>
          </w:tcPr>
          <w:p w:rsidR="00CD60FE" w:rsidRPr="0060632B" w:rsidRDefault="00CD60FE" w:rsidP="00CD60FE"/>
        </w:tc>
        <w:tc>
          <w:tcPr>
            <w:tcW w:w="1440" w:type="dxa"/>
            <w:gridSpan w:val="2"/>
            <w:vAlign w:val="bottom"/>
          </w:tcPr>
          <w:p w:rsidR="00CD60FE" w:rsidRPr="0060632B" w:rsidRDefault="00CD60FE" w:rsidP="00CD60FE">
            <w:pPr>
              <w:ind w:left="100"/>
            </w:pPr>
            <w:r w:rsidRPr="0060632B">
              <w:t>других,</w:t>
            </w:r>
          </w:p>
        </w:tc>
        <w:tc>
          <w:tcPr>
            <w:tcW w:w="1240" w:type="dxa"/>
            <w:vAlign w:val="bottom"/>
          </w:tcPr>
          <w:p w:rsidR="00CD60FE" w:rsidRPr="0060632B" w:rsidRDefault="00CD60FE" w:rsidP="00CD60FE"/>
        </w:tc>
        <w:tc>
          <w:tcPr>
            <w:tcW w:w="520" w:type="dxa"/>
            <w:tcBorders>
              <w:right w:val="single" w:sz="8" w:space="0" w:color="auto"/>
            </w:tcBorders>
            <w:vAlign w:val="bottom"/>
          </w:tcPr>
          <w:p w:rsidR="00CD60FE" w:rsidRPr="0060632B" w:rsidRDefault="00CD60FE" w:rsidP="00CD60FE"/>
        </w:tc>
      </w:tr>
      <w:tr w:rsidR="00CD60FE" w:rsidRPr="0060632B" w:rsidTr="00CD60FE">
        <w:trPr>
          <w:trHeight w:val="230"/>
        </w:trPr>
        <w:tc>
          <w:tcPr>
            <w:tcW w:w="120" w:type="dxa"/>
            <w:tcBorders>
              <w:left w:val="single" w:sz="8" w:space="0" w:color="auto"/>
            </w:tcBorders>
            <w:vAlign w:val="bottom"/>
          </w:tcPr>
          <w:p w:rsidR="00CD60FE" w:rsidRPr="0060632B" w:rsidRDefault="00CD60FE" w:rsidP="00CD60FE"/>
        </w:tc>
        <w:tc>
          <w:tcPr>
            <w:tcW w:w="80" w:type="dxa"/>
            <w:vAlign w:val="bottom"/>
          </w:tcPr>
          <w:p w:rsidR="00CD60FE" w:rsidRPr="0060632B" w:rsidRDefault="00CD60FE" w:rsidP="00CD60FE"/>
        </w:tc>
        <w:tc>
          <w:tcPr>
            <w:tcW w:w="3020" w:type="dxa"/>
            <w:tcBorders>
              <w:right w:val="single" w:sz="8" w:space="0" w:color="auto"/>
            </w:tcBorders>
            <w:vAlign w:val="bottom"/>
          </w:tcPr>
          <w:p w:rsidR="00CD60FE" w:rsidRPr="0060632B" w:rsidRDefault="00CD60FE" w:rsidP="00CD60FE"/>
        </w:tc>
        <w:tc>
          <w:tcPr>
            <w:tcW w:w="1380" w:type="dxa"/>
            <w:vAlign w:val="bottom"/>
          </w:tcPr>
          <w:p w:rsidR="00CD60FE" w:rsidRPr="0060632B" w:rsidRDefault="00CD60FE" w:rsidP="00CD60FE"/>
        </w:tc>
        <w:tc>
          <w:tcPr>
            <w:tcW w:w="1260" w:type="dxa"/>
            <w:vAlign w:val="bottom"/>
          </w:tcPr>
          <w:p w:rsidR="00CD60FE" w:rsidRPr="0060632B" w:rsidRDefault="00CD60FE" w:rsidP="00CD60FE"/>
        </w:tc>
        <w:tc>
          <w:tcPr>
            <w:tcW w:w="540" w:type="dxa"/>
            <w:tcBorders>
              <w:right w:val="single" w:sz="8" w:space="0" w:color="auto"/>
            </w:tcBorders>
            <w:vAlign w:val="bottom"/>
          </w:tcPr>
          <w:p w:rsidR="00CD60FE" w:rsidRPr="0060632B" w:rsidRDefault="00CD60FE" w:rsidP="00CD60FE"/>
        </w:tc>
        <w:tc>
          <w:tcPr>
            <w:tcW w:w="340" w:type="dxa"/>
            <w:vAlign w:val="bottom"/>
          </w:tcPr>
          <w:p w:rsidR="00CD60FE" w:rsidRPr="0060632B" w:rsidRDefault="00CD60FE" w:rsidP="00CD60FE">
            <w:pPr>
              <w:ind w:left="100"/>
            </w:pPr>
            <w:r w:rsidRPr="0060632B">
              <w:t>-</w:t>
            </w:r>
          </w:p>
        </w:tc>
        <w:tc>
          <w:tcPr>
            <w:tcW w:w="1100" w:type="dxa"/>
            <w:vAlign w:val="bottom"/>
          </w:tcPr>
          <w:p w:rsidR="00CD60FE" w:rsidRPr="0060632B" w:rsidRDefault="00CD60FE" w:rsidP="00CD60FE">
            <w:pPr>
              <w:ind w:left="200"/>
            </w:pPr>
            <w:r w:rsidRPr="0060632B">
              <w:t>научиться</w:t>
            </w:r>
          </w:p>
        </w:tc>
        <w:tc>
          <w:tcPr>
            <w:tcW w:w="1760" w:type="dxa"/>
            <w:gridSpan w:val="2"/>
            <w:tcBorders>
              <w:right w:val="single" w:sz="8" w:space="0" w:color="auto"/>
            </w:tcBorders>
            <w:vAlign w:val="bottom"/>
          </w:tcPr>
          <w:p w:rsidR="00CD60FE" w:rsidRPr="0060632B" w:rsidRDefault="00CD60FE" w:rsidP="00CD60FE">
            <w:pPr>
              <w:ind w:right="20"/>
              <w:jc w:val="right"/>
            </w:pPr>
            <w:r w:rsidRPr="0060632B">
              <w:t>цивилизованно</w:t>
            </w:r>
          </w:p>
        </w:tc>
      </w:tr>
      <w:tr w:rsidR="00CD60FE" w:rsidRPr="0060632B" w:rsidTr="00CD60FE">
        <w:trPr>
          <w:trHeight w:val="247"/>
        </w:trPr>
        <w:tc>
          <w:tcPr>
            <w:tcW w:w="120" w:type="dxa"/>
            <w:tcBorders>
              <w:left w:val="single" w:sz="8" w:space="0" w:color="auto"/>
              <w:bottom w:val="single" w:sz="8" w:space="0" w:color="auto"/>
            </w:tcBorders>
            <w:vAlign w:val="bottom"/>
          </w:tcPr>
          <w:p w:rsidR="00CD60FE" w:rsidRPr="0060632B" w:rsidRDefault="00CD60FE" w:rsidP="00CD60FE"/>
        </w:tc>
        <w:tc>
          <w:tcPr>
            <w:tcW w:w="80" w:type="dxa"/>
            <w:tcBorders>
              <w:bottom w:val="single" w:sz="8" w:space="0" w:color="auto"/>
            </w:tcBorders>
            <w:vAlign w:val="bottom"/>
          </w:tcPr>
          <w:p w:rsidR="00CD60FE" w:rsidRPr="0060632B" w:rsidRDefault="00CD60FE" w:rsidP="00CD60FE"/>
        </w:tc>
        <w:tc>
          <w:tcPr>
            <w:tcW w:w="3020" w:type="dxa"/>
            <w:tcBorders>
              <w:bottom w:val="single" w:sz="8" w:space="0" w:color="auto"/>
              <w:right w:val="single" w:sz="8" w:space="0" w:color="auto"/>
            </w:tcBorders>
            <w:vAlign w:val="bottom"/>
          </w:tcPr>
          <w:p w:rsidR="00CD60FE" w:rsidRPr="0060632B" w:rsidRDefault="00CD60FE" w:rsidP="00CD60FE"/>
        </w:tc>
        <w:tc>
          <w:tcPr>
            <w:tcW w:w="1380" w:type="dxa"/>
            <w:tcBorders>
              <w:bottom w:val="single" w:sz="8" w:space="0" w:color="auto"/>
            </w:tcBorders>
            <w:vAlign w:val="bottom"/>
          </w:tcPr>
          <w:p w:rsidR="00CD60FE" w:rsidRPr="0060632B" w:rsidRDefault="00CD60FE" w:rsidP="00CD60FE"/>
        </w:tc>
        <w:tc>
          <w:tcPr>
            <w:tcW w:w="1260" w:type="dxa"/>
            <w:tcBorders>
              <w:bottom w:val="single" w:sz="8" w:space="0" w:color="auto"/>
            </w:tcBorders>
            <w:vAlign w:val="bottom"/>
          </w:tcPr>
          <w:p w:rsidR="00CD60FE" w:rsidRPr="0060632B" w:rsidRDefault="00CD60FE" w:rsidP="00CD60FE"/>
        </w:tc>
        <w:tc>
          <w:tcPr>
            <w:tcW w:w="540" w:type="dxa"/>
            <w:tcBorders>
              <w:bottom w:val="single" w:sz="8" w:space="0" w:color="auto"/>
              <w:right w:val="single" w:sz="8" w:space="0" w:color="auto"/>
            </w:tcBorders>
            <w:vAlign w:val="bottom"/>
          </w:tcPr>
          <w:p w:rsidR="00CD60FE" w:rsidRPr="0060632B" w:rsidRDefault="00CD60FE" w:rsidP="00CD60FE"/>
        </w:tc>
        <w:tc>
          <w:tcPr>
            <w:tcW w:w="1440" w:type="dxa"/>
            <w:gridSpan w:val="2"/>
            <w:tcBorders>
              <w:bottom w:val="single" w:sz="8" w:space="0" w:color="auto"/>
            </w:tcBorders>
            <w:vAlign w:val="bottom"/>
          </w:tcPr>
          <w:p w:rsidR="00CD60FE" w:rsidRPr="0060632B" w:rsidRDefault="00CD60FE" w:rsidP="00CD60FE">
            <w:pPr>
              <w:ind w:left="100"/>
            </w:pPr>
            <w:r w:rsidRPr="0060632B">
              <w:t>отказывать</w:t>
            </w:r>
          </w:p>
        </w:tc>
        <w:tc>
          <w:tcPr>
            <w:tcW w:w="1240" w:type="dxa"/>
            <w:tcBorders>
              <w:bottom w:val="single" w:sz="8" w:space="0" w:color="auto"/>
            </w:tcBorders>
            <w:vAlign w:val="bottom"/>
          </w:tcPr>
          <w:p w:rsidR="00CD60FE" w:rsidRPr="0060632B" w:rsidRDefault="00CD60FE" w:rsidP="00CD60FE"/>
        </w:tc>
        <w:tc>
          <w:tcPr>
            <w:tcW w:w="520" w:type="dxa"/>
            <w:tcBorders>
              <w:bottom w:val="single" w:sz="8" w:space="0" w:color="auto"/>
              <w:right w:val="single" w:sz="8" w:space="0" w:color="auto"/>
            </w:tcBorders>
            <w:vAlign w:val="bottom"/>
          </w:tcPr>
          <w:p w:rsidR="00CD60FE" w:rsidRPr="0060632B" w:rsidRDefault="00CD60FE" w:rsidP="00CD60FE"/>
        </w:tc>
      </w:tr>
      <w:tr w:rsidR="00CD60FE" w:rsidRPr="0060632B" w:rsidTr="00CD60FE">
        <w:trPr>
          <w:trHeight w:val="220"/>
        </w:trPr>
        <w:tc>
          <w:tcPr>
            <w:tcW w:w="120" w:type="dxa"/>
            <w:tcBorders>
              <w:left w:val="single" w:sz="8" w:space="0" w:color="auto"/>
              <w:bottom w:val="single" w:sz="8" w:space="0" w:color="auto"/>
            </w:tcBorders>
            <w:vAlign w:val="bottom"/>
          </w:tcPr>
          <w:p w:rsidR="00CD60FE" w:rsidRPr="0060632B" w:rsidRDefault="00CD60FE" w:rsidP="00CD60FE"/>
        </w:tc>
        <w:tc>
          <w:tcPr>
            <w:tcW w:w="80" w:type="dxa"/>
            <w:tcBorders>
              <w:bottom w:val="single" w:sz="8" w:space="0" w:color="auto"/>
            </w:tcBorders>
            <w:vAlign w:val="bottom"/>
          </w:tcPr>
          <w:p w:rsidR="00CD60FE" w:rsidRPr="0060632B" w:rsidRDefault="00CD60FE" w:rsidP="00CD60FE"/>
        </w:tc>
        <w:tc>
          <w:tcPr>
            <w:tcW w:w="3020" w:type="dxa"/>
            <w:tcBorders>
              <w:bottom w:val="single" w:sz="8" w:space="0" w:color="auto"/>
              <w:right w:val="single" w:sz="8" w:space="0" w:color="auto"/>
            </w:tcBorders>
            <w:vAlign w:val="bottom"/>
          </w:tcPr>
          <w:p w:rsidR="00CD60FE" w:rsidRPr="0060632B" w:rsidRDefault="00CD60FE" w:rsidP="00CD60FE"/>
        </w:tc>
        <w:tc>
          <w:tcPr>
            <w:tcW w:w="1380" w:type="dxa"/>
            <w:tcBorders>
              <w:bottom w:val="single" w:sz="8" w:space="0" w:color="auto"/>
            </w:tcBorders>
            <w:vAlign w:val="bottom"/>
          </w:tcPr>
          <w:p w:rsidR="00CD60FE" w:rsidRPr="0060632B" w:rsidRDefault="00CD60FE" w:rsidP="00CD60FE"/>
        </w:tc>
        <w:tc>
          <w:tcPr>
            <w:tcW w:w="1260" w:type="dxa"/>
            <w:tcBorders>
              <w:bottom w:val="single" w:sz="8" w:space="0" w:color="auto"/>
            </w:tcBorders>
            <w:vAlign w:val="bottom"/>
          </w:tcPr>
          <w:p w:rsidR="00CD60FE" w:rsidRPr="0060632B" w:rsidRDefault="00CD60FE" w:rsidP="00CD60FE"/>
        </w:tc>
        <w:tc>
          <w:tcPr>
            <w:tcW w:w="540" w:type="dxa"/>
            <w:tcBorders>
              <w:bottom w:val="single" w:sz="8" w:space="0" w:color="auto"/>
              <w:right w:val="single" w:sz="8" w:space="0" w:color="auto"/>
            </w:tcBorders>
            <w:vAlign w:val="bottom"/>
          </w:tcPr>
          <w:p w:rsidR="00CD60FE" w:rsidRPr="0060632B" w:rsidRDefault="00CD60FE" w:rsidP="00CD60FE"/>
        </w:tc>
        <w:tc>
          <w:tcPr>
            <w:tcW w:w="340" w:type="dxa"/>
            <w:tcBorders>
              <w:bottom w:val="single" w:sz="8" w:space="0" w:color="auto"/>
            </w:tcBorders>
            <w:vAlign w:val="bottom"/>
          </w:tcPr>
          <w:p w:rsidR="00CD60FE" w:rsidRPr="0060632B" w:rsidRDefault="00CD60FE" w:rsidP="00CD60FE"/>
        </w:tc>
        <w:tc>
          <w:tcPr>
            <w:tcW w:w="1100" w:type="dxa"/>
            <w:tcBorders>
              <w:bottom w:val="single" w:sz="8" w:space="0" w:color="auto"/>
            </w:tcBorders>
            <w:vAlign w:val="bottom"/>
          </w:tcPr>
          <w:p w:rsidR="00CD60FE" w:rsidRPr="0060632B" w:rsidRDefault="00CD60FE" w:rsidP="00CD60FE"/>
        </w:tc>
        <w:tc>
          <w:tcPr>
            <w:tcW w:w="1240" w:type="dxa"/>
            <w:tcBorders>
              <w:bottom w:val="single" w:sz="8" w:space="0" w:color="auto"/>
            </w:tcBorders>
            <w:vAlign w:val="bottom"/>
          </w:tcPr>
          <w:p w:rsidR="00CD60FE" w:rsidRPr="0060632B" w:rsidRDefault="00CD60FE" w:rsidP="00CD60FE"/>
        </w:tc>
        <w:tc>
          <w:tcPr>
            <w:tcW w:w="520" w:type="dxa"/>
            <w:tcBorders>
              <w:bottom w:val="single" w:sz="8" w:space="0" w:color="auto"/>
              <w:right w:val="single" w:sz="8" w:space="0" w:color="auto"/>
            </w:tcBorders>
            <w:vAlign w:val="bottom"/>
          </w:tcPr>
          <w:p w:rsidR="00CD60FE" w:rsidRPr="0060632B" w:rsidRDefault="00CD60FE" w:rsidP="00CD60FE"/>
        </w:tc>
      </w:tr>
    </w:tbl>
    <w:p w:rsidR="00CD60FE" w:rsidRDefault="00CD60FE" w:rsidP="00CD60FE">
      <w:pPr>
        <w:spacing w:line="214" w:lineRule="exact"/>
      </w:pPr>
    </w:p>
    <w:p w:rsidR="002302C2" w:rsidRDefault="002302C2" w:rsidP="00CD60FE">
      <w:pPr>
        <w:spacing w:line="214" w:lineRule="exact"/>
      </w:pPr>
    </w:p>
    <w:p w:rsidR="002302C2" w:rsidRPr="0060632B" w:rsidRDefault="002302C2" w:rsidP="002302C2">
      <w:pPr>
        <w:ind w:left="340"/>
      </w:pPr>
      <w:r w:rsidRPr="0060632B">
        <w:rPr>
          <w:u w:val="single"/>
        </w:rPr>
        <w:t>УПР.1 «Определение воров , или поглотителей своего времени»</w:t>
      </w:r>
    </w:p>
    <w:p w:rsidR="002302C2" w:rsidRPr="0060632B" w:rsidRDefault="002302C2" w:rsidP="002302C2">
      <w:pPr>
        <w:ind w:left="340"/>
      </w:pPr>
      <w:r w:rsidRPr="0060632B">
        <w:t>1.Работа в микрогруппе. Устно проговаривают, что именно можно назвать «ворами» времени, .</w:t>
      </w:r>
    </w:p>
    <w:p w:rsidR="002302C2" w:rsidRPr="0060632B" w:rsidRDefault="002302C2" w:rsidP="002302C2">
      <w:pPr>
        <w:spacing w:line="271" w:lineRule="auto"/>
        <w:ind w:firstLine="329"/>
      </w:pPr>
      <w:r w:rsidRPr="0060632B">
        <w:t>2.Индивидуально заполняют 1 столбик таблицы по предложенному образцу. Найти не менее 7-10 «воров» времени, кроме указанных.</w:t>
      </w:r>
    </w:p>
    <w:p w:rsidR="002302C2" w:rsidRPr="0060632B" w:rsidRDefault="002302C2" w:rsidP="00CD60FE">
      <w:pPr>
        <w:spacing w:line="214" w:lineRule="exact"/>
      </w:pPr>
    </w:p>
    <w:p w:rsidR="00CD60FE" w:rsidRPr="0060632B" w:rsidRDefault="00CD60FE" w:rsidP="009E6754">
      <w:pPr>
        <w:numPr>
          <w:ilvl w:val="0"/>
          <w:numId w:val="143"/>
        </w:numPr>
        <w:tabs>
          <w:tab w:val="left" w:pos="550"/>
        </w:tabs>
        <w:spacing w:line="239" w:lineRule="auto"/>
        <w:ind w:right="680" w:firstLine="330"/>
      </w:pPr>
      <w:r w:rsidRPr="0060632B">
        <w:t>Работа в микрогруппе. Устно анализируются причины появления «воров» и определяются способы борьбы с ними.</w:t>
      </w:r>
    </w:p>
    <w:p w:rsidR="00CD60FE" w:rsidRPr="0060632B" w:rsidRDefault="00CD60FE" w:rsidP="00CD60FE">
      <w:pPr>
        <w:spacing w:line="1" w:lineRule="exact"/>
      </w:pPr>
    </w:p>
    <w:p w:rsidR="00CD60FE" w:rsidRPr="0060632B" w:rsidRDefault="00CD60FE" w:rsidP="009E6754">
      <w:pPr>
        <w:numPr>
          <w:ilvl w:val="0"/>
          <w:numId w:val="143"/>
        </w:numPr>
        <w:tabs>
          <w:tab w:val="left" w:pos="560"/>
        </w:tabs>
        <w:ind w:left="560" w:hanging="230"/>
      </w:pPr>
      <w:r w:rsidRPr="0060632B">
        <w:t>Индивидуально заполняется 2 и 3 столбики.</w:t>
      </w:r>
    </w:p>
    <w:p w:rsidR="00CD60FE" w:rsidRPr="0060632B" w:rsidRDefault="00CD60FE" w:rsidP="009E6754">
      <w:pPr>
        <w:numPr>
          <w:ilvl w:val="0"/>
          <w:numId w:val="143"/>
        </w:numPr>
        <w:tabs>
          <w:tab w:val="left" w:pos="549"/>
        </w:tabs>
        <w:ind w:right="600" w:firstLine="330"/>
      </w:pPr>
      <w:r w:rsidRPr="0060632B">
        <w:lastRenderedPageBreak/>
        <w:t>Анализ полученных результатов в микрогруппе, коллективная коррекция методов борьбы с хронофагами.</w:t>
      </w:r>
    </w:p>
    <w:p w:rsidR="00CD60FE" w:rsidRPr="0060632B" w:rsidRDefault="00CD60FE" w:rsidP="00CD60FE">
      <w:pPr>
        <w:ind w:left="380"/>
      </w:pPr>
      <w:r w:rsidRPr="0060632B">
        <w:rPr>
          <w:u w:val="single"/>
        </w:rPr>
        <w:t>УПР. 2 «Правильно выражай мысли</w:t>
      </w:r>
      <w:r w:rsidRPr="0060632B">
        <w:t>»</w:t>
      </w:r>
    </w:p>
    <w:p w:rsidR="00CD60FE" w:rsidRPr="0060632B" w:rsidRDefault="00CD60FE" w:rsidP="00CD60FE">
      <w:pPr>
        <w:ind w:left="340"/>
      </w:pPr>
      <w:r w:rsidRPr="0060632B">
        <w:t>Один из «воров» - неумение точно и кратко говорить.</w:t>
      </w:r>
    </w:p>
    <w:p w:rsidR="00CD60FE" w:rsidRPr="0060632B" w:rsidRDefault="00CD60FE" w:rsidP="00CD60FE">
      <w:pPr>
        <w:ind w:left="340"/>
      </w:pPr>
      <w:r w:rsidRPr="0060632B">
        <w:t>Работа с раздаточным материалом в микрогруппах согласно заданиям.</w:t>
      </w:r>
    </w:p>
    <w:p w:rsidR="00CD60FE" w:rsidRPr="0060632B" w:rsidRDefault="00CD60FE" w:rsidP="009E6754">
      <w:pPr>
        <w:numPr>
          <w:ilvl w:val="0"/>
          <w:numId w:val="144"/>
        </w:numPr>
        <w:tabs>
          <w:tab w:val="left" w:pos="560"/>
        </w:tabs>
        <w:ind w:left="560" w:hanging="230"/>
      </w:pPr>
      <w:r w:rsidRPr="0060632B">
        <w:t>Отдать распоряжение</w:t>
      </w:r>
    </w:p>
    <w:p w:rsidR="00CD60FE" w:rsidRPr="0060632B" w:rsidRDefault="00CD60FE" w:rsidP="009E6754">
      <w:pPr>
        <w:numPr>
          <w:ilvl w:val="0"/>
          <w:numId w:val="144"/>
        </w:numPr>
        <w:tabs>
          <w:tab w:val="left" w:pos="560"/>
        </w:tabs>
        <w:ind w:left="560" w:hanging="230"/>
      </w:pPr>
      <w:r w:rsidRPr="0060632B">
        <w:t>Сообщить кратко полученную информацию</w:t>
      </w:r>
    </w:p>
    <w:p w:rsidR="00CD60FE" w:rsidRPr="0060632B" w:rsidRDefault="00CD60FE" w:rsidP="009E6754">
      <w:pPr>
        <w:numPr>
          <w:ilvl w:val="0"/>
          <w:numId w:val="144"/>
        </w:numPr>
        <w:tabs>
          <w:tab w:val="left" w:pos="560"/>
        </w:tabs>
        <w:ind w:left="560" w:hanging="230"/>
      </w:pPr>
      <w:r w:rsidRPr="0060632B">
        <w:t>Выразить свое отношение к происходящему в отделе</w:t>
      </w:r>
    </w:p>
    <w:p w:rsidR="00CD60FE" w:rsidRPr="0060632B" w:rsidRDefault="00CD60FE" w:rsidP="009E6754">
      <w:pPr>
        <w:numPr>
          <w:ilvl w:val="0"/>
          <w:numId w:val="144"/>
        </w:numPr>
        <w:tabs>
          <w:tab w:val="left" w:pos="560"/>
        </w:tabs>
        <w:ind w:left="560" w:hanging="230"/>
      </w:pPr>
      <w:r w:rsidRPr="0060632B">
        <w:t>Выразить удовлетворение полученными работником результатами его исследований.</w:t>
      </w:r>
    </w:p>
    <w:p w:rsidR="00CD60FE" w:rsidRPr="0060632B" w:rsidRDefault="00CD60FE" w:rsidP="00CD60FE">
      <w:pPr>
        <w:spacing w:line="249" w:lineRule="exact"/>
      </w:pPr>
    </w:p>
    <w:p w:rsidR="00CD60FE" w:rsidRDefault="00CD60FE" w:rsidP="00CD60FE">
      <w:pPr>
        <w:ind w:left="340"/>
        <w:rPr>
          <w:b/>
          <w:bCs/>
        </w:rPr>
      </w:pPr>
      <w:r w:rsidRPr="0060632B">
        <w:rPr>
          <w:b/>
          <w:bCs/>
        </w:rPr>
        <w:t>Тема 5. Мотивация в ТМ</w:t>
      </w:r>
    </w:p>
    <w:p w:rsidR="00EE05FA" w:rsidRPr="0060632B" w:rsidRDefault="00EE05FA" w:rsidP="00CD60FE">
      <w:pPr>
        <w:ind w:left="340"/>
      </w:pPr>
    </w:p>
    <w:p w:rsidR="00CD60FE" w:rsidRPr="0060632B" w:rsidRDefault="00CD60FE" w:rsidP="00CD60FE">
      <w:pPr>
        <w:spacing w:line="3" w:lineRule="exact"/>
      </w:pPr>
    </w:p>
    <w:p w:rsidR="00CD60FE" w:rsidRPr="0060632B" w:rsidRDefault="00CD60FE" w:rsidP="00CD60FE">
      <w:pPr>
        <w:ind w:left="340"/>
      </w:pPr>
      <w:r w:rsidRPr="0060632B">
        <w:rPr>
          <w:u w:val="single"/>
        </w:rPr>
        <w:t>УПР, 1. Психологическое тестирование</w:t>
      </w:r>
    </w:p>
    <w:p w:rsidR="00CD60FE" w:rsidRPr="0060632B" w:rsidRDefault="00CD60FE" w:rsidP="00CD60FE">
      <w:pPr>
        <w:spacing w:line="239" w:lineRule="auto"/>
        <w:ind w:firstLine="329"/>
      </w:pPr>
      <w:r w:rsidRPr="0060632B">
        <w:t>По методикам Элерса. Выявление направленности мотивации. (</w:t>
      </w:r>
      <w:r w:rsidRPr="0060632B">
        <w:rPr>
          <w:i/>
          <w:iCs/>
        </w:rPr>
        <w:t>мотивация достижения,</w:t>
      </w:r>
      <w:r w:rsidRPr="0060632B">
        <w:t xml:space="preserve"> </w:t>
      </w:r>
      <w:r w:rsidRPr="0060632B">
        <w:rPr>
          <w:i/>
          <w:iCs/>
        </w:rPr>
        <w:t>мотивация</w:t>
      </w:r>
      <w:r w:rsidRPr="0060632B">
        <w:t xml:space="preserve"> </w:t>
      </w:r>
      <w:r w:rsidRPr="0060632B">
        <w:rPr>
          <w:i/>
          <w:iCs/>
        </w:rPr>
        <w:t>избегания)</w:t>
      </w:r>
    </w:p>
    <w:p w:rsidR="00CD60FE" w:rsidRPr="0060632B" w:rsidRDefault="00CD60FE" w:rsidP="00CD60FE">
      <w:pPr>
        <w:spacing w:line="1" w:lineRule="exact"/>
      </w:pPr>
    </w:p>
    <w:p w:rsidR="00CD60FE" w:rsidRPr="0060632B" w:rsidRDefault="00CD60FE" w:rsidP="00CD60FE">
      <w:pPr>
        <w:ind w:left="340"/>
      </w:pPr>
      <w:r w:rsidRPr="0060632B">
        <w:rPr>
          <w:u w:val="single"/>
        </w:rPr>
        <w:t>УПР. 2. «Самомотивация»</w:t>
      </w:r>
    </w:p>
    <w:p w:rsidR="00CD60FE" w:rsidRPr="0060632B" w:rsidRDefault="00CD60FE" w:rsidP="009E6754">
      <w:pPr>
        <w:numPr>
          <w:ilvl w:val="0"/>
          <w:numId w:val="145"/>
        </w:numPr>
        <w:tabs>
          <w:tab w:val="left" w:pos="560"/>
        </w:tabs>
        <w:ind w:left="560" w:hanging="230"/>
      </w:pPr>
      <w:r w:rsidRPr="0060632B">
        <w:t>Список задач на ближайший месяц.</w:t>
      </w:r>
    </w:p>
    <w:p w:rsidR="00CD60FE" w:rsidRPr="0060632B" w:rsidRDefault="00CD60FE" w:rsidP="009E6754">
      <w:pPr>
        <w:numPr>
          <w:ilvl w:val="0"/>
          <w:numId w:val="145"/>
        </w:numPr>
        <w:tabs>
          <w:tab w:val="left" w:pos="560"/>
        </w:tabs>
        <w:ind w:left="560" w:hanging="230"/>
      </w:pPr>
      <w:r w:rsidRPr="0060632B">
        <w:t>Соотнесение их со своими ценностями</w:t>
      </w:r>
    </w:p>
    <w:p w:rsidR="00CD60FE" w:rsidRPr="0060632B" w:rsidRDefault="00CD60FE" w:rsidP="009E6754">
      <w:pPr>
        <w:numPr>
          <w:ilvl w:val="0"/>
          <w:numId w:val="145"/>
        </w:numPr>
        <w:tabs>
          <w:tab w:val="left" w:pos="560"/>
        </w:tabs>
        <w:ind w:left="560" w:hanging="230"/>
      </w:pPr>
      <w:r w:rsidRPr="0060632B">
        <w:t>Выбор мотивации по Г.</w:t>
      </w:r>
      <w:r w:rsidR="00B0091A" w:rsidRPr="0060632B">
        <w:t xml:space="preserve"> </w:t>
      </w:r>
      <w:r w:rsidRPr="0060632B">
        <w:t>Архангельскому</w:t>
      </w:r>
    </w:p>
    <w:p w:rsidR="00CD60FE" w:rsidRPr="0060632B" w:rsidRDefault="00CD60FE" w:rsidP="009E6754">
      <w:pPr>
        <w:numPr>
          <w:ilvl w:val="0"/>
          <w:numId w:val="145"/>
        </w:numPr>
        <w:tabs>
          <w:tab w:val="left" w:pos="561"/>
        </w:tabs>
        <w:spacing w:line="251" w:lineRule="auto"/>
        <w:ind w:left="340" w:right="2960" w:hanging="10"/>
      </w:pPr>
      <w:r w:rsidRPr="0060632B">
        <w:t xml:space="preserve">Анализ мотивационных приоритетов и потенциальных результатов Ответьте на вопросы: </w:t>
      </w:r>
      <w:r w:rsidRPr="0060632B">
        <w:rPr>
          <w:i/>
          <w:iCs/>
        </w:rPr>
        <w:t>Каковы мои цели?</w:t>
      </w:r>
      <w:r w:rsidRPr="0060632B">
        <w:t xml:space="preserve"> </w:t>
      </w:r>
      <w:r w:rsidRPr="0060632B">
        <w:rPr>
          <w:i/>
          <w:iCs/>
        </w:rPr>
        <w:t>Что для меня важно?</w:t>
      </w:r>
    </w:p>
    <w:p w:rsidR="00CD60FE" w:rsidRPr="0060632B" w:rsidRDefault="00CD60FE" w:rsidP="00CD60FE">
      <w:pPr>
        <w:ind w:left="340" w:right="1720" w:firstLine="111"/>
      </w:pPr>
      <w:r w:rsidRPr="0060632B">
        <w:t xml:space="preserve">Когда вы сделаете это, задайте себе три вопроса, относящиеся к каждой из целей: </w:t>
      </w:r>
      <w:r w:rsidRPr="0060632B">
        <w:rPr>
          <w:rFonts w:ascii="Symbol" w:eastAsia="Symbol" w:hAnsi="Symbol" w:cs="Symbol"/>
        </w:rPr>
        <w:t></w:t>
      </w:r>
      <w:r w:rsidRPr="0060632B">
        <w:t xml:space="preserve"> Что самое важное в данной цели?</w:t>
      </w:r>
    </w:p>
    <w:p w:rsidR="00CD60FE" w:rsidRPr="0060632B" w:rsidRDefault="00CD60FE" w:rsidP="00CD60FE">
      <w:pPr>
        <w:ind w:left="340"/>
      </w:pPr>
      <w:r w:rsidRPr="0060632B">
        <w:rPr>
          <w:rFonts w:ascii="Symbol" w:eastAsia="Symbol" w:hAnsi="Symbol" w:cs="Symbol"/>
        </w:rPr>
        <w:t></w:t>
      </w:r>
      <w:r w:rsidRPr="0060632B">
        <w:t xml:space="preserve">  Что я ценю в данной цели?</w:t>
      </w:r>
    </w:p>
    <w:p w:rsidR="00CD60FE" w:rsidRPr="0060632B" w:rsidRDefault="00CD60FE" w:rsidP="00CD60FE">
      <w:pPr>
        <w:spacing w:line="239" w:lineRule="auto"/>
        <w:ind w:left="340" w:right="4240"/>
      </w:pPr>
      <w:r w:rsidRPr="0060632B">
        <w:rPr>
          <w:rFonts w:ascii="Symbol" w:eastAsia="Symbol" w:hAnsi="Symbol" w:cs="Symbol"/>
        </w:rPr>
        <w:t></w:t>
      </w:r>
      <w:r w:rsidRPr="0060632B">
        <w:t xml:space="preserve"> Какое значение эта цель имеет для меня? </w:t>
      </w:r>
      <w:r w:rsidRPr="0060632B">
        <w:rPr>
          <w:u w:val="single"/>
        </w:rPr>
        <w:t xml:space="preserve">РОЛЕВАЯ ИГРА «Откуда проблемы?» </w:t>
      </w:r>
      <w:r w:rsidRPr="0060632B">
        <w:t>Задание ; проиграть ситуацию, затем проанализировать</w:t>
      </w:r>
      <w:r w:rsidRPr="0060632B">
        <w:rPr>
          <w:u w:val="single"/>
        </w:rPr>
        <w:t>,</w:t>
      </w:r>
    </w:p>
    <w:p w:rsidR="00CD60FE" w:rsidRPr="0060632B" w:rsidRDefault="00CD60FE" w:rsidP="00CD60FE">
      <w:pPr>
        <w:spacing w:line="2" w:lineRule="exact"/>
      </w:pPr>
    </w:p>
    <w:p w:rsidR="00CD60FE" w:rsidRPr="0060632B" w:rsidRDefault="00CD60FE" w:rsidP="009E6754">
      <w:pPr>
        <w:numPr>
          <w:ilvl w:val="0"/>
          <w:numId w:val="146"/>
        </w:numPr>
        <w:tabs>
          <w:tab w:val="left" w:pos="560"/>
        </w:tabs>
        <w:ind w:left="560" w:hanging="230"/>
      </w:pPr>
      <w:r w:rsidRPr="0060632B">
        <w:t>«никуда не успеваю»</w:t>
      </w:r>
    </w:p>
    <w:p w:rsidR="00CD60FE" w:rsidRPr="0060632B" w:rsidRDefault="00CD60FE" w:rsidP="009E6754">
      <w:pPr>
        <w:numPr>
          <w:ilvl w:val="0"/>
          <w:numId w:val="146"/>
        </w:numPr>
        <w:tabs>
          <w:tab w:val="left" w:pos="560"/>
        </w:tabs>
        <w:ind w:left="560" w:hanging="230"/>
      </w:pPr>
      <w:r w:rsidRPr="0060632B">
        <w:t>«все достало!!!»</w:t>
      </w:r>
    </w:p>
    <w:p w:rsidR="00CD60FE" w:rsidRPr="0060632B" w:rsidRDefault="00CD60FE" w:rsidP="009E6754">
      <w:pPr>
        <w:numPr>
          <w:ilvl w:val="0"/>
          <w:numId w:val="146"/>
        </w:numPr>
        <w:tabs>
          <w:tab w:val="left" w:pos="560"/>
        </w:tabs>
        <w:ind w:left="560" w:hanging="230"/>
      </w:pPr>
      <w:r w:rsidRPr="0060632B">
        <w:t>«ничего у меня не получится!»</w:t>
      </w:r>
    </w:p>
    <w:p w:rsidR="00CD60FE" w:rsidRPr="0060632B" w:rsidRDefault="00CD60FE" w:rsidP="00CD60FE">
      <w:pPr>
        <w:spacing w:line="252" w:lineRule="exact"/>
      </w:pPr>
    </w:p>
    <w:p w:rsidR="00CD60FE" w:rsidRPr="0060632B" w:rsidRDefault="00CD60FE" w:rsidP="00CD60FE">
      <w:pPr>
        <w:ind w:left="340"/>
      </w:pPr>
      <w:r w:rsidRPr="0060632B">
        <w:t xml:space="preserve">УПР. 3 </w:t>
      </w:r>
      <w:r w:rsidRPr="0060632B">
        <w:rPr>
          <w:u w:val="single"/>
        </w:rPr>
        <w:t>Анализ ситуаций</w:t>
      </w:r>
      <w:r w:rsidRPr="0060632B">
        <w:t xml:space="preserve"> (работе в микрогруппе по 5 чел)</w:t>
      </w:r>
    </w:p>
    <w:p w:rsidR="00CD60FE" w:rsidRDefault="00CD60FE" w:rsidP="009E6754">
      <w:pPr>
        <w:numPr>
          <w:ilvl w:val="0"/>
          <w:numId w:val="147"/>
        </w:numPr>
        <w:tabs>
          <w:tab w:val="left" w:pos="550"/>
        </w:tabs>
        <w:ind w:firstLine="330"/>
        <w:jc w:val="both"/>
      </w:pPr>
      <w:r w:rsidRPr="0060632B">
        <w:t>Рассказать ситуацию и найти в процессе группового обсуждения вариант самомотивации для выполнения неприятной или затянувшейся работы (как вариант – ситуации подготовить письменно преподавателю заранее).</w:t>
      </w:r>
    </w:p>
    <w:p w:rsidR="00EE05FA" w:rsidRPr="0060632B" w:rsidRDefault="00EE05FA" w:rsidP="00EE05FA">
      <w:pPr>
        <w:tabs>
          <w:tab w:val="left" w:pos="550"/>
        </w:tabs>
        <w:jc w:val="both"/>
      </w:pPr>
    </w:p>
    <w:p w:rsidR="00CD60FE" w:rsidRPr="0060632B" w:rsidRDefault="00CD60FE" w:rsidP="00CD60FE">
      <w:pPr>
        <w:spacing w:line="1" w:lineRule="exact"/>
      </w:pPr>
    </w:p>
    <w:p w:rsidR="00CD60FE" w:rsidRDefault="00CD60FE" w:rsidP="00CD60FE">
      <w:pPr>
        <w:ind w:left="380"/>
        <w:rPr>
          <w:b/>
          <w:bCs/>
        </w:rPr>
      </w:pPr>
      <w:r w:rsidRPr="0060632B">
        <w:rPr>
          <w:b/>
          <w:bCs/>
        </w:rPr>
        <w:t>Тема 6. Процессный подход к деятельности</w:t>
      </w:r>
    </w:p>
    <w:p w:rsidR="00EE05FA" w:rsidRPr="0060632B" w:rsidRDefault="00EE05FA" w:rsidP="00CD60FE">
      <w:pPr>
        <w:ind w:left="380"/>
      </w:pPr>
    </w:p>
    <w:p w:rsidR="00CD60FE" w:rsidRPr="0060632B" w:rsidRDefault="00CD60FE" w:rsidP="00CD60FE">
      <w:pPr>
        <w:ind w:left="380"/>
      </w:pPr>
      <w:r w:rsidRPr="0060632B">
        <w:t>УПР.! Опрос</w:t>
      </w:r>
    </w:p>
    <w:p w:rsidR="00CD60FE" w:rsidRPr="0060632B" w:rsidRDefault="00CD60FE" w:rsidP="00CD60FE">
      <w:pPr>
        <w:ind w:left="340"/>
      </w:pPr>
      <w:r w:rsidRPr="0060632B">
        <w:rPr>
          <w:u w:val="single"/>
        </w:rPr>
        <w:t>УПР. 2 «Очевидные и скрытые потери времени»</w:t>
      </w:r>
    </w:p>
    <w:p w:rsidR="00CD60FE" w:rsidRPr="0060632B" w:rsidRDefault="00CD60FE" w:rsidP="00CD60FE">
      <w:pPr>
        <w:spacing w:line="325" w:lineRule="exact"/>
      </w:pPr>
    </w:p>
    <w:p w:rsidR="00CD60FE" w:rsidRPr="0060632B" w:rsidRDefault="00CD60FE" w:rsidP="00CD60FE">
      <w:pPr>
        <w:jc w:val="center"/>
      </w:pPr>
      <w:r w:rsidRPr="0060632B">
        <w:t>30</w:t>
      </w:r>
    </w:p>
    <w:p w:rsidR="00CD60FE" w:rsidRPr="0060632B" w:rsidRDefault="00CD60FE" w:rsidP="00CD60FE">
      <w:pPr>
        <w:sectPr w:rsidR="00CD60FE" w:rsidRPr="0060632B">
          <w:pgSz w:w="11900" w:h="16840"/>
          <w:pgMar w:top="1001" w:right="1024" w:bottom="163" w:left="1020" w:header="0" w:footer="0" w:gutter="0"/>
          <w:cols w:space="720" w:equalWidth="0">
            <w:col w:w="9860"/>
          </w:cols>
        </w:sectPr>
      </w:pPr>
    </w:p>
    <w:tbl>
      <w:tblPr>
        <w:tblW w:w="0" w:type="auto"/>
        <w:tblInd w:w="150" w:type="dxa"/>
        <w:tblLayout w:type="fixed"/>
        <w:tblCellMar>
          <w:left w:w="0" w:type="dxa"/>
          <w:right w:w="0" w:type="dxa"/>
        </w:tblCellMar>
        <w:tblLook w:val="04A0" w:firstRow="1" w:lastRow="0" w:firstColumn="1" w:lastColumn="0" w:noHBand="0" w:noVBand="1"/>
      </w:tblPr>
      <w:tblGrid>
        <w:gridCol w:w="3220"/>
        <w:gridCol w:w="3180"/>
        <w:gridCol w:w="3200"/>
      </w:tblGrid>
      <w:tr w:rsidR="00CD60FE" w:rsidRPr="0060632B" w:rsidTr="00CD60FE">
        <w:trPr>
          <w:trHeight w:val="221"/>
        </w:trPr>
        <w:tc>
          <w:tcPr>
            <w:tcW w:w="3220" w:type="dxa"/>
            <w:tcBorders>
              <w:top w:val="single" w:sz="8" w:space="0" w:color="auto"/>
              <w:left w:val="single" w:sz="8" w:space="0" w:color="auto"/>
              <w:bottom w:val="single" w:sz="8" w:space="0" w:color="auto"/>
              <w:right w:val="single" w:sz="8" w:space="0" w:color="auto"/>
            </w:tcBorders>
            <w:vAlign w:val="bottom"/>
          </w:tcPr>
          <w:p w:rsidR="00CD60FE" w:rsidRPr="0060632B" w:rsidRDefault="00CD60FE" w:rsidP="00CD60FE">
            <w:pPr>
              <w:ind w:left="120"/>
            </w:pPr>
            <w:r w:rsidRPr="0060632B">
              <w:rPr>
                <w:b/>
                <w:bCs/>
              </w:rPr>
              <w:lastRenderedPageBreak/>
              <w:t>Потери  времени</w:t>
            </w:r>
          </w:p>
        </w:tc>
        <w:tc>
          <w:tcPr>
            <w:tcW w:w="3180" w:type="dxa"/>
            <w:tcBorders>
              <w:top w:val="single" w:sz="8" w:space="0" w:color="auto"/>
              <w:bottom w:val="single" w:sz="8" w:space="0" w:color="auto"/>
              <w:right w:val="single" w:sz="8" w:space="0" w:color="auto"/>
            </w:tcBorders>
            <w:vAlign w:val="bottom"/>
          </w:tcPr>
          <w:p w:rsidR="00CD60FE" w:rsidRPr="0060632B" w:rsidRDefault="00CD60FE" w:rsidP="00CD60FE">
            <w:pPr>
              <w:ind w:left="80"/>
            </w:pPr>
            <w:r w:rsidRPr="0060632B">
              <w:rPr>
                <w:b/>
                <w:bCs/>
              </w:rPr>
              <w:t>Очевидные</w:t>
            </w:r>
          </w:p>
        </w:tc>
        <w:tc>
          <w:tcPr>
            <w:tcW w:w="3200" w:type="dxa"/>
            <w:tcBorders>
              <w:top w:val="single" w:sz="8" w:space="0" w:color="auto"/>
              <w:bottom w:val="single" w:sz="8" w:space="0" w:color="auto"/>
              <w:right w:val="single" w:sz="8" w:space="0" w:color="auto"/>
            </w:tcBorders>
            <w:vAlign w:val="bottom"/>
          </w:tcPr>
          <w:p w:rsidR="00CD60FE" w:rsidRPr="0060632B" w:rsidRDefault="00CD60FE" w:rsidP="00CD60FE">
            <w:pPr>
              <w:ind w:left="100"/>
            </w:pPr>
            <w:r w:rsidRPr="0060632B">
              <w:rPr>
                <w:b/>
                <w:bCs/>
              </w:rPr>
              <w:t>Скрытые</w:t>
            </w:r>
          </w:p>
        </w:tc>
      </w:tr>
      <w:tr w:rsidR="00CD60FE" w:rsidRPr="0060632B" w:rsidTr="00CD60FE">
        <w:trPr>
          <w:trHeight w:val="250"/>
        </w:trPr>
        <w:tc>
          <w:tcPr>
            <w:tcW w:w="3220" w:type="dxa"/>
            <w:tcBorders>
              <w:left w:val="single" w:sz="8" w:space="0" w:color="auto"/>
              <w:right w:val="single" w:sz="8" w:space="0" w:color="auto"/>
            </w:tcBorders>
            <w:vAlign w:val="bottom"/>
          </w:tcPr>
          <w:p w:rsidR="00CD60FE" w:rsidRPr="0060632B" w:rsidRDefault="00CD60FE" w:rsidP="00CD60FE">
            <w:pPr>
              <w:ind w:left="120"/>
            </w:pPr>
            <w:r w:rsidRPr="0060632B">
              <w:t>Индивидуальные</w:t>
            </w:r>
          </w:p>
        </w:tc>
        <w:tc>
          <w:tcPr>
            <w:tcW w:w="3180" w:type="dxa"/>
            <w:tcBorders>
              <w:right w:val="single" w:sz="8" w:space="0" w:color="auto"/>
            </w:tcBorders>
            <w:vAlign w:val="bottom"/>
          </w:tcPr>
          <w:p w:rsidR="00CD60FE" w:rsidRPr="0060632B" w:rsidRDefault="00CD60FE" w:rsidP="00CD60FE">
            <w:pPr>
              <w:ind w:left="80"/>
            </w:pPr>
            <w:r w:rsidRPr="0060632B">
              <w:t>Перемещения</w:t>
            </w:r>
          </w:p>
        </w:tc>
        <w:tc>
          <w:tcPr>
            <w:tcW w:w="3200" w:type="dxa"/>
            <w:tcBorders>
              <w:right w:val="single" w:sz="8" w:space="0" w:color="auto"/>
            </w:tcBorders>
            <w:vAlign w:val="bottom"/>
          </w:tcPr>
          <w:p w:rsidR="00CD60FE" w:rsidRPr="0060632B" w:rsidRDefault="00CD60FE" w:rsidP="00CD60FE">
            <w:pPr>
              <w:ind w:left="100"/>
            </w:pPr>
            <w:r w:rsidRPr="0060632B">
              <w:t>«зависание» на проблеме</w:t>
            </w:r>
          </w:p>
        </w:tc>
      </w:tr>
      <w:tr w:rsidR="00CD60FE" w:rsidRPr="0060632B" w:rsidTr="00CD60FE">
        <w:trPr>
          <w:trHeight w:val="480"/>
        </w:trPr>
        <w:tc>
          <w:tcPr>
            <w:tcW w:w="3220" w:type="dxa"/>
            <w:tcBorders>
              <w:left w:val="single" w:sz="8" w:space="0" w:color="auto"/>
              <w:bottom w:val="single" w:sz="8" w:space="0" w:color="auto"/>
              <w:right w:val="single" w:sz="8" w:space="0" w:color="auto"/>
            </w:tcBorders>
            <w:vAlign w:val="bottom"/>
          </w:tcPr>
          <w:p w:rsidR="00CD60FE" w:rsidRPr="0060632B" w:rsidRDefault="00CD60FE" w:rsidP="00CD60FE"/>
        </w:tc>
        <w:tc>
          <w:tcPr>
            <w:tcW w:w="3180" w:type="dxa"/>
            <w:tcBorders>
              <w:bottom w:val="single" w:sz="8" w:space="0" w:color="auto"/>
              <w:right w:val="single" w:sz="8" w:space="0" w:color="auto"/>
            </w:tcBorders>
            <w:vAlign w:val="bottom"/>
          </w:tcPr>
          <w:p w:rsidR="00CD60FE" w:rsidRPr="0060632B" w:rsidRDefault="00CD60FE" w:rsidP="00CD60FE">
            <w:pPr>
              <w:ind w:left="80"/>
            </w:pPr>
            <w:r w:rsidRPr="0060632B">
              <w:t>нервозность</w:t>
            </w:r>
          </w:p>
        </w:tc>
        <w:tc>
          <w:tcPr>
            <w:tcW w:w="3200" w:type="dxa"/>
            <w:tcBorders>
              <w:bottom w:val="single" w:sz="8" w:space="0" w:color="auto"/>
              <w:right w:val="single" w:sz="8" w:space="0" w:color="auto"/>
            </w:tcBorders>
            <w:vAlign w:val="bottom"/>
          </w:tcPr>
          <w:p w:rsidR="00CD60FE" w:rsidRPr="0060632B" w:rsidRDefault="00CD60FE" w:rsidP="00CD60FE">
            <w:pPr>
              <w:ind w:left="100"/>
            </w:pPr>
            <w:r w:rsidRPr="0060632B">
              <w:t>перегруженность</w:t>
            </w:r>
          </w:p>
        </w:tc>
      </w:tr>
      <w:tr w:rsidR="00CD60FE" w:rsidRPr="0060632B" w:rsidTr="00CD60FE">
        <w:trPr>
          <w:trHeight w:val="250"/>
        </w:trPr>
        <w:tc>
          <w:tcPr>
            <w:tcW w:w="3220" w:type="dxa"/>
            <w:tcBorders>
              <w:left w:val="single" w:sz="8" w:space="0" w:color="auto"/>
              <w:right w:val="single" w:sz="8" w:space="0" w:color="auto"/>
            </w:tcBorders>
            <w:vAlign w:val="bottom"/>
          </w:tcPr>
          <w:p w:rsidR="00CD60FE" w:rsidRPr="0060632B" w:rsidRDefault="00CD60FE" w:rsidP="00CD60FE">
            <w:pPr>
              <w:ind w:left="120"/>
            </w:pPr>
            <w:r w:rsidRPr="0060632B">
              <w:t>межличностные</w:t>
            </w:r>
          </w:p>
        </w:tc>
        <w:tc>
          <w:tcPr>
            <w:tcW w:w="3180" w:type="dxa"/>
            <w:tcBorders>
              <w:right w:val="single" w:sz="8" w:space="0" w:color="auto"/>
            </w:tcBorders>
            <w:vAlign w:val="bottom"/>
          </w:tcPr>
          <w:p w:rsidR="00CD60FE" w:rsidRPr="0060632B" w:rsidRDefault="00CD60FE" w:rsidP="00CD60FE">
            <w:pPr>
              <w:ind w:left="80"/>
            </w:pPr>
            <w:r w:rsidRPr="0060632B">
              <w:t>Ожидания</w:t>
            </w:r>
          </w:p>
        </w:tc>
        <w:tc>
          <w:tcPr>
            <w:tcW w:w="3200" w:type="dxa"/>
            <w:tcBorders>
              <w:right w:val="single" w:sz="8" w:space="0" w:color="auto"/>
            </w:tcBorders>
            <w:vAlign w:val="bottom"/>
          </w:tcPr>
          <w:p w:rsidR="00CD60FE" w:rsidRPr="0060632B" w:rsidRDefault="00CD60FE" w:rsidP="00CD60FE">
            <w:pPr>
              <w:ind w:left="100"/>
            </w:pPr>
            <w:r w:rsidRPr="0060632B">
              <w:t>Бесцельное общение</w:t>
            </w:r>
          </w:p>
        </w:tc>
      </w:tr>
      <w:tr w:rsidR="00CD60FE" w:rsidRPr="0060632B" w:rsidTr="00CD60FE">
        <w:trPr>
          <w:trHeight w:val="480"/>
        </w:trPr>
        <w:tc>
          <w:tcPr>
            <w:tcW w:w="3220" w:type="dxa"/>
            <w:tcBorders>
              <w:left w:val="single" w:sz="8" w:space="0" w:color="auto"/>
              <w:bottom w:val="single" w:sz="8" w:space="0" w:color="auto"/>
              <w:right w:val="single" w:sz="8" w:space="0" w:color="auto"/>
            </w:tcBorders>
            <w:vAlign w:val="bottom"/>
          </w:tcPr>
          <w:p w:rsidR="00CD60FE" w:rsidRPr="0060632B" w:rsidRDefault="00CD60FE" w:rsidP="00CD60FE"/>
        </w:tc>
        <w:tc>
          <w:tcPr>
            <w:tcW w:w="3180" w:type="dxa"/>
            <w:tcBorders>
              <w:bottom w:val="single" w:sz="8" w:space="0" w:color="auto"/>
              <w:right w:val="single" w:sz="8" w:space="0" w:color="auto"/>
            </w:tcBorders>
            <w:vAlign w:val="bottom"/>
          </w:tcPr>
          <w:p w:rsidR="00CD60FE" w:rsidRPr="0060632B" w:rsidRDefault="00CD60FE" w:rsidP="00CD60FE">
            <w:pPr>
              <w:ind w:left="80"/>
            </w:pPr>
            <w:r w:rsidRPr="0060632B">
              <w:t>Неконструктивная критика</w:t>
            </w:r>
          </w:p>
        </w:tc>
        <w:tc>
          <w:tcPr>
            <w:tcW w:w="3200" w:type="dxa"/>
            <w:tcBorders>
              <w:bottom w:val="single" w:sz="8" w:space="0" w:color="auto"/>
              <w:right w:val="single" w:sz="8" w:space="0" w:color="auto"/>
            </w:tcBorders>
            <w:vAlign w:val="bottom"/>
          </w:tcPr>
          <w:p w:rsidR="00CD60FE" w:rsidRPr="0060632B" w:rsidRDefault="00CD60FE" w:rsidP="00CD60FE">
            <w:pPr>
              <w:ind w:left="100"/>
            </w:pPr>
            <w:r w:rsidRPr="0060632B">
              <w:t>манипуляции</w:t>
            </w:r>
          </w:p>
        </w:tc>
      </w:tr>
    </w:tbl>
    <w:p w:rsidR="00CD60FE" w:rsidRPr="0060632B" w:rsidRDefault="00CD60FE" w:rsidP="00CD60FE">
      <w:pPr>
        <w:spacing w:line="236" w:lineRule="exact"/>
      </w:pPr>
    </w:p>
    <w:p w:rsidR="00CD60FE" w:rsidRDefault="00CD60FE" w:rsidP="00CD60FE">
      <w:pPr>
        <w:spacing w:line="242" w:lineRule="auto"/>
        <w:ind w:firstLine="329"/>
      </w:pPr>
      <w:r w:rsidRPr="0060632B">
        <w:t>УПР. 3.Игра-дискуссия «ЗА» и «ПРОТИВ» КАЙДЗЕН (участники делятся на 2 команды готовят защиту своей позиции).</w:t>
      </w:r>
    </w:p>
    <w:p w:rsidR="00EE05FA" w:rsidRPr="0060632B" w:rsidRDefault="00EE05FA" w:rsidP="00CD60FE">
      <w:pPr>
        <w:spacing w:line="242" w:lineRule="auto"/>
        <w:ind w:firstLine="329"/>
      </w:pPr>
    </w:p>
    <w:p w:rsidR="00CD60FE" w:rsidRDefault="00CD60FE" w:rsidP="00CD60FE">
      <w:pPr>
        <w:spacing w:line="235" w:lineRule="auto"/>
        <w:ind w:left="340"/>
        <w:rPr>
          <w:rFonts w:ascii="Calibri" w:eastAsia="Calibri" w:hAnsi="Calibri" w:cs="Calibri"/>
          <w:b/>
          <w:bCs/>
        </w:rPr>
      </w:pPr>
      <w:r w:rsidRPr="0060632B">
        <w:rPr>
          <w:b/>
          <w:bCs/>
        </w:rPr>
        <w:t>Тема 7. Стресс. Стрессоустойчивость. Профилактика</w:t>
      </w:r>
      <w:r w:rsidRPr="0060632B">
        <w:rPr>
          <w:rFonts w:ascii="Calibri" w:eastAsia="Calibri" w:hAnsi="Calibri" w:cs="Calibri"/>
          <w:b/>
          <w:bCs/>
        </w:rPr>
        <w:t>.</w:t>
      </w:r>
    </w:p>
    <w:p w:rsidR="00EE05FA" w:rsidRPr="0060632B" w:rsidRDefault="00EE05FA" w:rsidP="00CD60FE">
      <w:pPr>
        <w:spacing w:line="235" w:lineRule="auto"/>
        <w:ind w:left="340"/>
      </w:pPr>
    </w:p>
    <w:p w:rsidR="00CD60FE" w:rsidRPr="0060632B" w:rsidRDefault="00CD60FE" w:rsidP="00CD60FE">
      <w:pPr>
        <w:spacing w:line="1" w:lineRule="exact"/>
      </w:pPr>
    </w:p>
    <w:p w:rsidR="00CD60FE" w:rsidRPr="0060632B" w:rsidRDefault="00CD60FE" w:rsidP="00CD60FE">
      <w:pPr>
        <w:ind w:left="340"/>
      </w:pPr>
      <w:r w:rsidRPr="0060632B">
        <w:rPr>
          <w:u w:val="single"/>
        </w:rPr>
        <w:t>УПР. 1. Самоанализ</w:t>
      </w:r>
    </w:p>
    <w:p w:rsidR="00CD60FE" w:rsidRPr="0060632B" w:rsidRDefault="00CD60FE" w:rsidP="00CD60FE">
      <w:pPr>
        <w:ind w:left="340"/>
      </w:pPr>
      <w:r w:rsidRPr="0060632B">
        <w:t>Заполнение таблицы:</w:t>
      </w:r>
    </w:p>
    <w:p w:rsidR="00CD60FE" w:rsidRPr="0060632B" w:rsidRDefault="00CD60FE" w:rsidP="00CD60FE">
      <w:pPr>
        <w:ind w:left="340"/>
      </w:pPr>
      <w:r w:rsidRPr="0060632B">
        <w:t>1.Запишите 7-10 наиболее тревожащих вас проблем;</w:t>
      </w:r>
    </w:p>
    <w:p w:rsidR="00CD60FE" w:rsidRPr="0060632B" w:rsidRDefault="00CD60FE" w:rsidP="00CD60FE">
      <w:pPr>
        <w:ind w:left="340"/>
      </w:pPr>
      <w:r w:rsidRPr="0060632B">
        <w:t>2.проранжируйте их по степени личной важности;</w:t>
      </w:r>
    </w:p>
    <w:p w:rsidR="00CD60FE" w:rsidRPr="0060632B" w:rsidRDefault="00CD60FE" w:rsidP="009E6754">
      <w:pPr>
        <w:numPr>
          <w:ilvl w:val="0"/>
          <w:numId w:val="148"/>
        </w:numPr>
        <w:tabs>
          <w:tab w:val="left" w:pos="560"/>
        </w:tabs>
        <w:ind w:left="560" w:hanging="230"/>
      </w:pPr>
      <w:r w:rsidRPr="0060632B">
        <w:t>дифференцируйте их по степени управляемости вами (таблица)</w:t>
      </w:r>
    </w:p>
    <w:p w:rsidR="00CD60FE" w:rsidRPr="0060632B" w:rsidRDefault="00CD60FE" w:rsidP="00CD60FE">
      <w:pPr>
        <w:spacing w:line="263" w:lineRule="exact"/>
      </w:pPr>
    </w:p>
    <w:tbl>
      <w:tblPr>
        <w:tblW w:w="0" w:type="auto"/>
        <w:tblInd w:w="260" w:type="dxa"/>
        <w:tblLayout w:type="fixed"/>
        <w:tblCellMar>
          <w:left w:w="0" w:type="dxa"/>
          <w:right w:w="0" w:type="dxa"/>
        </w:tblCellMar>
        <w:tblLook w:val="04A0" w:firstRow="1" w:lastRow="0" w:firstColumn="1" w:lastColumn="0" w:noHBand="0" w:noVBand="1"/>
      </w:tblPr>
      <w:tblGrid>
        <w:gridCol w:w="3980"/>
        <w:gridCol w:w="4680"/>
      </w:tblGrid>
      <w:tr w:rsidR="00CD60FE" w:rsidRPr="0060632B" w:rsidTr="00CD60FE">
        <w:trPr>
          <w:trHeight w:val="234"/>
        </w:trPr>
        <w:tc>
          <w:tcPr>
            <w:tcW w:w="3980" w:type="dxa"/>
            <w:vAlign w:val="bottom"/>
          </w:tcPr>
          <w:p w:rsidR="00CD60FE" w:rsidRPr="0060632B" w:rsidRDefault="00CD60FE" w:rsidP="00CD60FE">
            <w:r w:rsidRPr="0060632B">
              <w:t>Ситуации, которые могу контролировать</w:t>
            </w:r>
          </w:p>
        </w:tc>
        <w:tc>
          <w:tcPr>
            <w:tcW w:w="4680" w:type="dxa"/>
            <w:vAlign w:val="bottom"/>
          </w:tcPr>
          <w:p w:rsidR="00CD60FE" w:rsidRPr="0060632B" w:rsidRDefault="00CD60FE" w:rsidP="00CD60FE">
            <w:pPr>
              <w:ind w:left="800"/>
            </w:pPr>
            <w:r w:rsidRPr="0060632B">
              <w:rPr>
                <w:w w:val="99"/>
              </w:rPr>
              <w:t>Ситуации, которые не получается контролировать</w:t>
            </w:r>
          </w:p>
        </w:tc>
      </w:tr>
    </w:tbl>
    <w:p w:rsidR="00CD60FE" w:rsidRPr="0060632B" w:rsidRDefault="00CD60FE" w:rsidP="00CD60FE">
      <w:pPr>
        <w:spacing w:line="20" w:lineRule="exact"/>
      </w:pPr>
      <w:r w:rsidRPr="0060632B">
        <w:rPr>
          <w:noProof/>
        </w:rPr>
        <mc:AlternateContent>
          <mc:Choice Requires="wps">
            <w:drawing>
              <wp:anchor distT="0" distB="0" distL="114300" distR="114300" simplePos="0" relativeHeight="251680768" behindDoc="1" locked="0" layoutInCell="0" allowOverlap="1" wp14:anchorId="372207B2" wp14:editId="2F8E15C6">
                <wp:simplePos x="0" y="0"/>
                <wp:positionH relativeFrom="column">
                  <wp:posOffset>91440</wp:posOffset>
                </wp:positionH>
                <wp:positionV relativeFrom="paragraph">
                  <wp:posOffset>-140335</wp:posOffset>
                </wp:positionV>
                <wp:extent cx="6082665" cy="0"/>
                <wp:effectExtent l="0" t="0" r="0" b="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6ACA978" id="Shape 48" o:spid="_x0000_s1026" style="position:absolute;z-index:-251635712;visibility:visible;mso-wrap-style:square;mso-wrap-distance-left:9pt;mso-wrap-distance-top:0;mso-wrap-distance-right:9pt;mso-wrap-distance-bottom:0;mso-position-horizontal:absolute;mso-position-horizontal-relative:text;mso-position-vertical:absolute;mso-position-vertical-relative:text" from="7.2pt,-11.05pt" to="486.1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1792" behindDoc="1" locked="0" layoutInCell="0" allowOverlap="1" wp14:anchorId="78E62C29" wp14:editId="31391BEE">
                <wp:simplePos x="0" y="0"/>
                <wp:positionH relativeFrom="column">
                  <wp:posOffset>93980</wp:posOffset>
                </wp:positionH>
                <wp:positionV relativeFrom="paragraph">
                  <wp:posOffset>-143510</wp:posOffset>
                </wp:positionV>
                <wp:extent cx="0" cy="624840"/>
                <wp:effectExtent l="0" t="0" r="0" b="0"/>
                <wp:wrapNone/>
                <wp:docPr id="49" name="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484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45D9291" id="Shape 49" o:spid="_x0000_s1026" style="position:absolute;z-index:-251634688;visibility:visible;mso-wrap-style:square;mso-wrap-distance-left:9pt;mso-wrap-distance-top:0;mso-wrap-distance-right:9pt;mso-wrap-distance-bottom:0;mso-position-horizontal:absolute;mso-position-horizontal-relative:text;mso-position-vertical:absolute;mso-position-vertical-relative:text" from="7.4pt,-11.3pt" to="7.4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2816" behindDoc="1" locked="0" layoutInCell="0" allowOverlap="1" wp14:anchorId="76F136AD" wp14:editId="1ECB740D">
                <wp:simplePos x="0" y="0"/>
                <wp:positionH relativeFrom="column">
                  <wp:posOffset>3132455</wp:posOffset>
                </wp:positionH>
                <wp:positionV relativeFrom="paragraph">
                  <wp:posOffset>-143510</wp:posOffset>
                </wp:positionV>
                <wp:extent cx="0" cy="624840"/>
                <wp:effectExtent l="0" t="0" r="0" b="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484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DE18CB8" id="Shape 50"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246.65pt,-11.3pt" to="246.65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3840" behindDoc="1" locked="0" layoutInCell="0" allowOverlap="1" wp14:anchorId="7E2FCB18" wp14:editId="0A8F56A7">
                <wp:simplePos x="0" y="0"/>
                <wp:positionH relativeFrom="column">
                  <wp:posOffset>6170930</wp:posOffset>
                </wp:positionH>
                <wp:positionV relativeFrom="paragraph">
                  <wp:posOffset>-143510</wp:posOffset>
                </wp:positionV>
                <wp:extent cx="0" cy="624840"/>
                <wp:effectExtent l="0" t="0" r="0" b="0"/>
                <wp:wrapNone/>
                <wp:docPr id="51" name="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2484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7443E1A" id="Shape 51"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485.9pt,-11.3pt" to="485.9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4864" behindDoc="1" locked="0" layoutInCell="0" allowOverlap="1" wp14:anchorId="37FBEC9B" wp14:editId="56B0C907">
                <wp:simplePos x="0" y="0"/>
                <wp:positionH relativeFrom="column">
                  <wp:posOffset>91440</wp:posOffset>
                </wp:positionH>
                <wp:positionV relativeFrom="paragraph">
                  <wp:posOffset>142875</wp:posOffset>
                </wp:positionV>
                <wp:extent cx="6082665" cy="0"/>
                <wp:effectExtent l="0" t="0" r="0" b="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296B7EF" id="Shape 52"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7.2pt,11.25pt" to="486.1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" o:allowincell="f" filled="t" strokeweight=".16931mm">
                <v:stroke joinstyle="miter"/>
                <o:lock v:ext="edit" shapetype="f"/>
              </v:line>
            </w:pict>
          </mc:Fallback>
        </mc:AlternateContent>
      </w:r>
    </w:p>
    <w:p w:rsidR="00CD60FE" w:rsidRPr="0060632B" w:rsidRDefault="00CD60FE" w:rsidP="00CD60FE">
      <w:pPr>
        <w:spacing w:line="200" w:lineRule="exact"/>
      </w:pPr>
    </w:p>
    <w:p w:rsidR="00CD60FE" w:rsidRPr="0060632B" w:rsidRDefault="00CD60FE" w:rsidP="00CD60FE">
      <w:pPr>
        <w:spacing w:line="200" w:lineRule="exact"/>
      </w:pPr>
    </w:p>
    <w:tbl>
      <w:tblPr>
        <w:tblW w:w="0" w:type="auto"/>
        <w:tblInd w:w="260" w:type="dxa"/>
        <w:tblLayout w:type="fixed"/>
        <w:tblCellMar>
          <w:left w:w="0" w:type="dxa"/>
          <w:right w:w="0" w:type="dxa"/>
        </w:tblCellMar>
        <w:tblLook w:val="04A0" w:firstRow="1" w:lastRow="0" w:firstColumn="1" w:lastColumn="0" w:noHBand="0" w:noVBand="1"/>
      </w:tblPr>
      <w:tblGrid>
        <w:gridCol w:w="3980"/>
        <w:gridCol w:w="4680"/>
      </w:tblGrid>
      <w:tr w:rsidR="00065F4C" w:rsidRPr="0060632B" w:rsidTr="006B4753">
        <w:trPr>
          <w:trHeight w:val="234"/>
        </w:trPr>
        <w:tc>
          <w:tcPr>
            <w:tcW w:w="3980" w:type="dxa"/>
            <w:vAlign w:val="bottom"/>
          </w:tcPr>
          <w:p w:rsidR="00065F4C" w:rsidRPr="0060632B" w:rsidRDefault="00065F4C" w:rsidP="006B4753">
            <w:r w:rsidRPr="0060632B">
              <w:t>Ситуации, которые могу контролировать</w:t>
            </w:r>
          </w:p>
        </w:tc>
        <w:tc>
          <w:tcPr>
            <w:tcW w:w="4680" w:type="dxa"/>
            <w:vAlign w:val="bottom"/>
          </w:tcPr>
          <w:p w:rsidR="00065F4C" w:rsidRPr="0060632B" w:rsidRDefault="00065F4C" w:rsidP="006B4753">
            <w:pPr>
              <w:ind w:left="800"/>
            </w:pPr>
            <w:r w:rsidRPr="0060632B">
              <w:rPr>
                <w:w w:val="99"/>
              </w:rPr>
              <w:t>Ситуации, которые не получается контролировать</w:t>
            </w:r>
          </w:p>
        </w:tc>
      </w:tr>
    </w:tbl>
    <w:p w:rsidR="00CD60FE" w:rsidRPr="0060632B" w:rsidRDefault="00CD60FE" w:rsidP="00CD60FE">
      <w:pPr>
        <w:spacing w:line="322" w:lineRule="exact"/>
      </w:pPr>
    </w:p>
    <w:p w:rsidR="00CD60FE" w:rsidRPr="0060632B" w:rsidRDefault="00CD60FE" w:rsidP="009E6754">
      <w:pPr>
        <w:numPr>
          <w:ilvl w:val="0"/>
          <w:numId w:val="149"/>
        </w:numPr>
        <w:tabs>
          <w:tab w:val="left" w:pos="560"/>
        </w:tabs>
        <w:ind w:left="560" w:hanging="201"/>
      </w:pPr>
      <w:r w:rsidRPr="0060632B">
        <w:t>Анализ в микрогруппах:</w:t>
      </w:r>
    </w:p>
    <w:p w:rsidR="00CD60FE" w:rsidRPr="0060632B" w:rsidRDefault="00CD60FE" w:rsidP="00CD60FE">
      <w:pPr>
        <w:spacing w:line="20" w:lineRule="exact"/>
      </w:pPr>
      <w:r w:rsidRPr="0060632B">
        <w:rPr>
          <w:noProof/>
        </w:rPr>
        <mc:AlternateContent>
          <mc:Choice Requires="wps">
            <w:drawing>
              <wp:anchor distT="0" distB="0" distL="114300" distR="114300" simplePos="0" relativeHeight="251685888" behindDoc="1" locked="0" layoutInCell="0" allowOverlap="1" wp14:anchorId="571CFFC3" wp14:editId="0E8CBD1A">
                <wp:simplePos x="0" y="0"/>
                <wp:positionH relativeFrom="column">
                  <wp:posOffset>91440</wp:posOffset>
                </wp:positionH>
                <wp:positionV relativeFrom="paragraph">
                  <wp:posOffset>-152400</wp:posOffset>
                </wp:positionV>
                <wp:extent cx="6082665" cy="0"/>
                <wp:effectExtent l="0" t="0" r="0" b="0"/>
                <wp:wrapNone/>
                <wp:docPr id="53" name="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2A64494" id="Shape 53"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7.2pt,-12pt" to="48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" o:allowincell="f" filled="t" strokeweight=".16931mm">
                <v:stroke joinstyle="miter"/>
                <o:lock v:ext="edit" shapetype="f"/>
              </v:line>
            </w:pict>
          </mc:Fallback>
        </mc:AlternateContent>
      </w:r>
    </w:p>
    <w:p w:rsidR="00CD60FE" w:rsidRPr="0060632B" w:rsidRDefault="00CD60FE" w:rsidP="009E6754">
      <w:pPr>
        <w:numPr>
          <w:ilvl w:val="0"/>
          <w:numId w:val="150"/>
        </w:numPr>
        <w:tabs>
          <w:tab w:val="left" w:pos="480"/>
        </w:tabs>
        <w:ind w:left="480" w:hanging="121"/>
      </w:pPr>
      <w:r w:rsidRPr="0060632B">
        <w:t>решите, какие проблемы являются управляемыми и определите, что нужно сделать;</w:t>
      </w:r>
    </w:p>
    <w:p w:rsidR="00CD60FE" w:rsidRPr="0060632B" w:rsidRDefault="00CD60FE" w:rsidP="009E6754">
      <w:pPr>
        <w:numPr>
          <w:ilvl w:val="0"/>
          <w:numId w:val="150"/>
        </w:numPr>
        <w:tabs>
          <w:tab w:val="left" w:pos="560"/>
        </w:tabs>
        <w:ind w:left="560" w:hanging="201"/>
      </w:pPr>
      <w:r w:rsidRPr="0060632B">
        <w:t>выделите неуправляемые проблемы и подумайте, как можно изменить к ним свое отношение.</w:t>
      </w:r>
    </w:p>
    <w:p w:rsidR="00CD60FE" w:rsidRPr="0060632B" w:rsidRDefault="00CD60FE" w:rsidP="009E6754">
      <w:pPr>
        <w:numPr>
          <w:ilvl w:val="0"/>
          <w:numId w:val="151"/>
        </w:numPr>
        <w:tabs>
          <w:tab w:val="left" w:pos="769"/>
        </w:tabs>
        <w:spacing w:line="251" w:lineRule="auto"/>
        <w:ind w:left="420" w:right="5520" w:firstLine="215"/>
      </w:pPr>
      <w:r w:rsidRPr="0060632B">
        <w:t xml:space="preserve">поиск приемлемых решений проблем. </w:t>
      </w:r>
      <w:r w:rsidRPr="0060632B">
        <w:rPr>
          <w:u w:val="single"/>
        </w:rPr>
        <w:t>УПР. 2 «Техники саморегуляции»</w:t>
      </w:r>
    </w:p>
    <w:p w:rsidR="00CD60FE" w:rsidRPr="0060632B" w:rsidRDefault="00CD60FE" w:rsidP="00CD60FE">
      <w:pPr>
        <w:spacing w:line="1" w:lineRule="exact"/>
      </w:pPr>
    </w:p>
    <w:p w:rsidR="00CD60FE" w:rsidRPr="0060632B" w:rsidRDefault="00CD60FE" w:rsidP="00CD60FE">
      <w:pPr>
        <w:ind w:left="360"/>
      </w:pPr>
      <w:r w:rsidRPr="0060632B">
        <w:rPr>
          <w:i/>
          <w:iCs/>
        </w:rPr>
        <w:t>А).Концентрация на медитативном дыхании</w:t>
      </w:r>
    </w:p>
    <w:p w:rsidR="00CD60FE" w:rsidRPr="0060632B" w:rsidRDefault="00CD60FE" w:rsidP="00CD60FE">
      <w:pPr>
        <w:spacing w:line="252" w:lineRule="auto"/>
        <w:ind w:left="360" w:right="6720"/>
        <w:jc w:val="both"/>
      </w:pPr>
      <w:r w:rsidRPr="0060632B">
        <w:t>«Я чувствую свой вдох…….» «Я чувствую свой выдох…..»</w:t>
      </w:r>
    </w:p>
    <w:p w:rsidR="00CD60FE" w:rsidRPr="0060632B" w:rsidRDefault="00CD60FE" w:rsidP="00CD60FE">
      <w:pPr>
        <w:ind w:left="360"/>
      </w:pPr>
      <w:r w:rsidRPr="0060632B">
        <w:rPr>
          <w:i/>
          <w:iCs/>
        </w:rPr>
        <w:t>Б).Упражнение «Антистрессин»</w:t>
      </w:r>
    </w:p>
    <w:p w:rsidR="00CD60FE" w:rsidRPr="0060632B" w:rsidRDefault="00CD60FE" w:rsidP="00CD60FE">
      <w:pPr>
        <w:spacing w:line="239" w:lineRule="auto"/>
        <w:ind w:left="360" w:right="6840"/>
      </w:pPr>
      <w:r w:rsidRPr="0060632B">
        <w:t>-медленный глубокий вдох задержка дыхания</w:t>
      </w:r>
    </w:p>
    <w:p w:rsidR="00CD60FE" w:rsidRPr="0060632B" w:rsidRDefault="00CD60FE" w:rsidP="00CD60FE">
      <w:pPr>
        <w:spacing w:line="1" w:lineRule="exact"/>
      </w:pPr>
    </w:p>
    <w:p w:rsidR="00CD60FE" w:rsidRPr="0060632B" w:rsidRDefault="00CD60FE" w:rsidP="00CD60FE">
      <w:pPr>
        <w:tabs>
          <w:tab w:val="left" w:pos="1380"/>
        </w:tabs>
        <w:ind w:left="360"/>
      </w:pPr>
      <w:r w:rsidRPr="0060632B">
        <w:t>- резкий</w:t>
      </w:r>
      <w:r w:rsidRPr="0060632B">
        <w:tab/>
        <w:t>выдох «ХА»</w:t>
      </w:r>
    </w:p>
    <w:p w:rsidR="00CD60FE" w:rsidRPr="0060632B" w:rsidRDefault="00CD60FE" w:rsidP="00CD60FE">
      <w:pPr>
        <w:ind w:left="360"/>
      </w:pPr>
      <w:r w:rsidRPr="0060632B">
        <w:rPr>
          <w:i/>
          <w:iCs/>
        </w:rPr>
        <w:t>В).Упражнение для развития большей уверенности в себе</w:t>
      </w:r>
    </w:p>
    <w:p w:rsidR="00CD60FE" w:rsidRPr="0060632B" w:rsidRDefault="00CD60FE" w:rsidP="00CD60FE">
      <w:pPr>
        <w:tabs>
          <w:tab w:val="left" w:pos="2980"/>
          <w:tab w:val="left" w:pos="5280"/>
        </w:tabs>
        <w:ind w:left="520"/>
      </w:pPr>
      <w:r w:rsidRPr="0060632B">
        <w:t>-вдох «</w:t>
      </w:r>
      <w:r w:rsidRPr="0060632B">
        <w:rPr>
          <w:i/>
          <w:iCs/>
        </w:rPr>
        <w:t>Я»</w:t>
      </w:r>
      <w:r w:rsidRPr="0060632B">
        <w:tab/>
        <w:t>- вдох «</w:t>
      </w:r>
      <w:r w:rsidRPr="0060632B">
        <w:rPr>
          <w:i/>
          <w:iCs/>
        </w:rPr>
        <w:t>Я</w:t>
      </w:r>
      <w:r w:rsidRPr="0060632B">
        <w:t>»</w:t>
      </w:r>
      <w:r w:rsidRPr="0060632B">
        <w:tab/>
        <w:t>- вдох «</w:t>
      </w:r>
      <w:r w:rsidRPr="0060632B">
        <w:rPr>
          <w:i/>
          <w:iCs/>
        </w:rPr>
        <w:t>Я»</w:t>
      </w:r>
    </w:p>
    <w:p w:rsidR="00CD60FE" w:rsidRPr="0060632B" w:rsidRDefault="00CD60FE" w:rsidP="00CD60FE">
      <w:pPr>
        <w:tabs>
          <w:tab w:val="left" w:pos="2980"/>
          <w:tab w:val="left" w:pos="5260"/>
        </w:tabs>
        <w:ind w:left="420"/>
      </w:pPr>
      <w:r w:rsidRPr="0060632B">
        <w:t>- выдох «</w:t>
      </w:r>
      <w:r w:rsidRPr="0060632B">
        <w:rPr>
          <w:i/>
          <w:iCs/>
        </w:rPr>
        <w:t>уверен</w:t>
      </w:r>
      <w:r w:rsidRPr="0060632B">
        <w:t>»</w:t>
      </w:r>
      <w:r w:rsidRPr="0060632B">
        <w:tab/>
        <w:t>- выдох «</w:t>
      </w:r>
      <w:r w:rsidRPr="0060632B">
        <w:rPr>
          <w:i/>
          <w:iCs/>
        </w:rPr>
        <w:t>спокоен»</w:t>
      </w:r>
      <w:r w:rsidRPr="0060632B">
        <w:tab/>
        <w:t xml:space="preserve">- выдох </w:t>
      </w:r>
      <w:r w:rsidRPr="0060632B">
        <w:rPr>
          <w:i/>
          <w:iCs/>
        </w:rPr>
        <w:t>«смогу</w:t>
      </w:r>
    </w:p>
    <w:p w:rsidR="00CD60FE" w:rsidRPr="0060632B" w:rsidRDefault="00CD60FE" w:rsidP="00CD60FE">
      <w:pPr>
        <w:ind w:left="4700"/>
      </w:pPr>
      <w:r w:rsidRPr="0060632B">
        <w:rPr>
          <w:i/>
          <w:iCs/>
        </w:rPr>
        <w:t>решить этот вопрос»</w:t>
      </w:r>
    </w:p>
    <w:p w:rsidR="00CD60FE" w:rsidRPr="0060632B" w:rsidRDefault="00CD60FE" w:rsidP="00CD60FE">
      <w:pPr>
        <w:ind w:left="360"/>
      </w:pPr>
      <w:r w:rsidRPr="0060632B">
        <w:rPr>
          <w:u w:val="single"/>
        </w:rPr>
        <w:t>УПР. 3. «Мышечное расслабление»</w:t>
      </w:r>
    </w:p>
    <w:p w:rsidR="00CD60FE" w:rsidRPr="0060632B" w:rsidRDefault="00CD60FE" w:rsidP="00CD60FE">
      <w:pPr>
        <w:spacing w:line="239" w:lineRule="auto"/>
        <w:ind w:firstLine="578"/>
        <w:jc w:val="both"/>
      </w:pPr>
      <w:r w:rsidRPr="0060632B">
        <w:t>Упражнение выполняется под спокойную мелодичную музыку . Лечь или сесть в кресло в удобной позе, сконцентрировать внимание на дыхании, расслаблять все группы мышц, начиная со стоп ног в последовательности – лодыжки, бедра, ягодицы, живот, спина и плечи, кисти рук, руки до локтя, шея, голова, лицо.</w:t>
      </w:r>
    </w:p>
    <w:p w:rsidR="00CD60FE" w:rsidRPr="0060632B" w:rsidRDefault="00CD60FE" w:rsidP="00CD60FE">
      <w:pPr>
        <w:spacing w:line="4" w:lineRule="exact"/>
      </w:pPr>
    </w:p>
    <w:p w:rsidR="00CD60FE" w:rsidRPr="0060632B" w:rsidRDefault="00CD60FE" w:rsidP="00CD60FE">
      <w:pPr>
        <w:ind w:left="360"/>
      </w:pPr>
      <w:r w:rsidRPr="0060632B">
        <w:rPr>
          <w:u w:val="single"/>
        </w:rPr>
        <w:t>УПР. 4. Перелицовка, или изменение отношения к событию.</w:t>
      </w:r>
    </w:p>
    <w:p w:rsidR="00CD60FE" w:rsidRPr="0060632B" w:rsidRDefault="00CD60FE" w:rsidP="00CD60FE">
      <w:pPr>
        <w:ind w:left="360"/>
      </w:pPr>
      <w:r w:rsidRPr="0060632B">
        <w:lastRenderedPageBreak/>
        <w:t>Работа в парах с раздаточным материалом, затем групповое обсуждение.</w:t>
      </w:r>
    </w:p>
    <w:p w:rsidR="00CD60FE" w:rsidRPr="0060632B" w:rsidRDefault="00CD60FE" w:rsidP="00CD60FE">
      <w:pPr>
        <w:ind w:left="360"/>
      </w:pPr>
      <w:r w:rsidRPr="0060632B">
        <w:rPr>
          <w:u w:val="single"/>
        </w:rPr>
        <w:t>УПР, 5. «Отказ в просьбе»</w:t>
      </w:r>
    </w:p>
    <w:p w:rsidR="00CD60FE" w:rsidRDefault="00CD60FE" w:rsidP="00CD60FE">
      <w:pPr>
        <w:spacing w:line="239" w:lineRule="auto"/>
        <w:ind w:firstLine="413"/>
      </w:pPr>
      <w:r w:rsidRPr="0060632B">
        <w:t>Задание выполняется в группах по 5-6 человек, к каждому члену микрогруппы по очереди обращаются с различными просьбами остальные члены группы, а адресат последовательно отказывает.</w:t>
      </w:r>
    </w:p>
    <w:p w:rsidR="00EE05FA" w:rsidRDefault="00EE05FA" w:rsidP="00CD60FE">
      <w:pPr>
        <w:spacing w:line="239" w:lineRule="auto"/>
        <w:ind w:firstLine="413"/>
      </w:pPr>
    </w:p>
    <w:p w:rsidR="00EE05FA" w:rsidRPr="0060632B" w:rsidRDefault="00EE05FA" w:rsidP="00CD60FE">
      <w:pPr>
        <w:spacing w:line="239" w:lineRule="auto"/>
        <w:ind w:firstLine="413"/>
      </w:pPr>
    </w:p>
    <w:p w:rsidR="00CD60FE" w:rsidRPr="0060632B" w:rsidRDefault="00CD60FE" w:rsidP="00CD60FE">
      <w:pPr>
        <w:spacing w:line="1" w:lineRule="exact"/>
      </w:pPr>
    </w:p>
    <w:p w:rsidR="00CD60FE" w:rsidRPr="0060632B" w:rsidRDefault="00CD60FE" w:rsidP="00CD60FE">
      <w:pPr>
        <w:ind w:firstLine="358"/>
      </w:pPr>
      <w:r w:rsidRPr="0060632B">
        <w:rPr>
          <w:u w:val="single"/>
        </w:rPr>
        <w:t>Задание</w:t>
      </w:r>
      <w:r w:rsidRPr="0060632B">
        <w:rPr>
          <w:b/>
          <w:bCs/>
        </w:rPr>
        <w:t>:</w:t>
      </w:r>
      <w:r w:rsidRPr="0060632B">
        <w:t xml:space="preserve"> использовать технику отказа, алгоритм «Сожаление – отказ –конструктивное предложение»</w:t>
      </w:r>
    </w:p>
    <w:p w:rsidR="00CD60FE" w:rsidRPr="0060632B" w:rsidRDefault="00CD60FE" w:rsidP="00CD60FE">
      <w:pPr>
        <w:ind w:left="360" w:right="3300"/>
      </w:pPr>
      <w:r w:rsidRPr="0060632B">
        <w:rPr>
          <w:u w:val="single"/>
        </w:rPr>
        <w:t xml:space="preserve">УПР. 6.Психологическое тестирование </w:t>
      </w:r>
      <w:r w:rsidRPr="0060632B">
        <w:t>Экспресс-методика «Определение степени уязвимости личности»</w:t>
      </w:r>
    </w:p>
    <w:p w:rsidR="00CD60FE" w:rsidRPr="0060632B" w:rsidRDefault="00CD60FE" w:rsidP="00CD60FE">
      <w:pPr>
        <w:spacing w:line="239" w:lineRule="auto"/>
        <w:ind w:firstLine="799"/>
      </w:pPr>
      <w:r w:rsidRPr="0060632B">
        <w:t>Это усеченный вариант опросника Г.Айзенка, который состоит из 12 вопросов, группирующихся под двумя рубриками – общительность и эмоциональность.</w:t>
      </w:r>
    </w:p>
    <w:p w:rsidR="00CD60FE" w:rsidRPr="0060632B" w:rsidRDefault="00CD60FE" w:rsidP="00CD60FE">
      <w:pPr>
        <w:spacing w:line="1" w:lineRule="exact"/>
      </w:pPr>
    </w:p>
    <w:p w:rsidR="00CD60FE" w:rsidRPr="0060632B" w:rsidRDefault="00CD60FE" w:rsidP="00CD60FE">
      <w:pPr>
        <w:ind w:left="800"/>
      </w:pPr>
      <w:r w:rsidRPr="0060632B">
        <w:rPr>
          <w:i/>
          <w:iCs/>
        </w:rPr>
        <w:t xml:space="preserve">Общительность </w:t>
      </w:r>
      <w:r w:rsidRPr="0060632B">
        <w:t>(«да» - «нет»)</w:t>
      </w:r>
    </w:p>
    <w:p w:rsidR="00CD60FE" w:rsidRPr="0060632B" w:rsidRDefault="00CD60FE" w:rsidP="009E6754">
      <w:pPr>
        <w:numPr>
          <w:ilvl w:val="0"/>
          <w:numId w:val="152"/>
        </w:numPr>
        <w:tabs>
          <w:tab w:val="left" w:pos="560"/>
        </w:tabs>
        <w:ind w:left="560" w:hanging="201"/>
      </w:pPr>
      <w:r w:rsidRPr="0060632B">
        <w:t>Предпочитает деятельность без предварительного планирования.</w:t>
      </w:r>
    </w:p>
    <w:p w:rsidR="00CD60FE" w:rsidRPr="0060632B" w:rsidRDefault="00CD60FE" w:rsidP="009E6754">
      <w:pPr>
        <w:numPr>
          <w:ilvl w:val="0"/>
          <w:numId w:val="152"/>
        </w:numPr>
        <w:tabs>
          <w:tab w:val="left" w:pos="560"/>
        </w:tabs>
        <w:ind w:left="560" w:hanging="201"/>
      </w:pPr>
      <w:r w:rsidRPr="0060632B">
        <w:t>Чувствует себя счастливым, когда занимается делом, требующим немедленных действий.</w:t>
      </w:r>
    </w:p>
    <w:p w:rsidR="00CD60FE" w:rsidRPr="0060632B" w:rsidRDefault="00CD60FE" w:rsidP="009E6754">
      <w:pPr>
        <w:numPr>
          <w:ilvl w:val="0"/>
          <w:numId w:val="152"/>
        </w:numPr>
        <w:tabs>
          <w:tab w:val="left" w:pos="560"/>
        </w:tabs>
        <w:ind w:left="560" w:hanging="201"/>
      </w:pPr>
      <w:r w:rsidRPr="0060632B">
        <w:t>При завязывания знакомства первым проявляет инициативу.</w:t>
      </w:r>
    </w:p>
    <w:p w:rsidR="00CD60FE" w:rsidRPr="0060632B" w:rsidRDefault="00CD60FE" w:rsidP="009E6754">
      <w:pPr>
        <w:numPr>
          <w:ilvl w:val="0"/>
          <w:numId w:val="153"/>
        </w:numPr>
        <w:tabs>
          <w:tab w:val="left" w:pos="560"/>
        </w:tabs>
        <w:ind w:left="560" w:hanging="201"/>
      </w:pPr>
      <w:r w:rsidRPr="0060632B">
        <w:t>Склонен действовать быстро и решительно.</w:t>
      </w:r>
    </w:p>
    <w:p w:rsidR="00CD60FE" w:rsidRPr="0060632B" w:rsidRDefault="00CD60FE" w:rsidP="009E6754">
      <w:pPr>
        <w:numPr>
          <w:ilvl w:val="0"/>
          <w:numId w:val="153"/>
        </w:numPr>
        <w:tabs>
          <w:tab w:val="left" w:pos="560"/>
        </w:tabs>
        <w:ind w:left="560" w:hanging="201"/>
      </w:pPr>
      <w:r w:rsidRPr="0060632B">
        <w:t>Является пылким человеком.</w:t>
      </w:r>
    </w:p>
    <w:p w:rsidR="00CD60FE" w:rsidRPr="0060632B" w:rsidRDefault="00CD60FE" w:rsidP="009E6754">
      <w:pPr>
        <w:numPr>
          <w:ilvl w:val="0"/>
          <w:numId w:val="153"/>
        </w:numPr>
        <w:tabs>
          <w:tab w:val="left" w:pos="560"/>
        </w:tabs>
        <w:ind w:left="560" w:hanging="201"/>
      </w:pPr>
      <w:r w:rsidRPr="0060632B">
        <w:t>Чувствует себя несчастливым, когда не имеет возможности общаться.</w:t>
      </w:r>
    </w:p>
    <w:p w:rsidR="00CD60FE" w:rsidRPr="0060632B" w:rsidRDefault="00CD60FE" w:rsidP="00CD60FE">
      <w:pPr>
        <w:ind w:left="360"/>
      </w:pPr>
      <w:r w:rsidRPr="0060632B">
        <w:rPr>
          <w:i/>
          <w:iCs/>
        </w:rPr>
        <w:t xml:space="preserve">Эмоциональность </w:t>
      </w:r>
      <w:r w:rsidRPr="0060632B">
        <w:t>(«да» - «нет»)</w:t>
      </w:r>
    </w:p>
    <w:p w:rsidR="00CD60FE" w:rsidRPr="0060632B" w:rsidRDefault="00CD60FE" w:rsidP="009E6754">
      <w:pPr>
        <w:numPr>
          <w:ilvl w:val="0"/>
          <w:numId w:val="154"/>
        </w:numPr>
        <w:tabs>
          <w:tab w:val="left" w:pos="560"/>
        </w:tabs>
        <w:ind w:left="560" w:hanging="201"/>
      </w:pPr>
      <w:r w:rsidRPr="0060632B">
        <w:t>Иногда чувствует себя то счастливым, то несчастным без видимых причин.</w:t>
      </w:r>
    </w:p>
    <w:p w:rsidR="00CD60FE" w:rsidRPr="0060632B" w:rsidRDefault="00CD60FE" w:rsidP="009E6754">
      <w:pPr>
        <w:numPr>
          <w:ilvl w:val="0"/>
          <w:numId w:val="154"/>
        </w:numPr>
        <w:tabs>
          <w:tab w:val="left" w:pos="560"/>
        </w:tabs>
        <w:ind w:left="560" w:hanging="201"/>
      </w:pPr>
      <w:r w:rsidRPr="0060632B">
        <w:t>Подвержен колебаниям настроения от плохого к хорошему.</w:t>
      </w:r>
    </w:p>
    <w:p w:rsidR="00CD60FE" w:rsidRPr="0060632B" w:rsidRDefault="00CD60FE" w:rsidP="009E6754">
      <w:pPr>
        <w:numPr>
          <w:ilvl w:val="0"/>
          <w:numId w:val="154"/>
        </w:numPr>
        <w:tabs>
          <w:tab w:val="left" w:pos="560"/>
        </w:tabs>
        <w:ind w:left="560" w:hanging="201"/>
      </w:pPr>
      <w:r w:rsidRPr="0060632B">
        <w:t>Чаще бывает в плохом настроении.</w:t>
      </w:r>
    </w:p>
    <w:p w:rsidR="00CD60FE" w:rsidRPr="0060632B" w:rsidRDefault="00CD60FE" w:rsidP="009E6754">
      <w:pPr>
        <w:numPr>
          <w:ilvl w:val="0"/>
          <w:numId w:val="154"/>
        </w:numPr>
        <w:tabs>
          <w:tab w:val="left" w:pos="560"/>
        </w:tabs>
        <w:ind w:left="560" w:hanging="201"/>
      </w:pPr>
      <w:r w:rsidRPr="0060632B">
        <w:t>Часто не может сосредоточиться на каком-либо предмете (идее, цели).</w:t>
      </w:r>
    </w:p>
    <w:p w:rsidR="00CD60FE" w:rsidRPr="0060632B" w:rsidRDefault="00CD60FE" w:rsidP="009E6754">
      <w:pPr>
        <w:numPr>
          <w:ilvl w:val="0"/>
          <w:numId w:val="154"/>
        </w:numPr>
        <w:tabs>
          <w:tab w:val="left" w:pos="560"/>
        </w:tabs>
        <w:ind w:left="560" w:hanging="201"/>
      </w:pPr>
      <w:r w:rsidRPr="0060632B">
        <w:t>Бывает так, что в беседе с другими присутствует лишь физически, а мысленно отсутствует.</w:t>
      </w:r>
    </w:p>
    <w:p w:rsidR="00CD60FE" w:rsidRPr="0060632B" w:rsidRDefault="00CD60FE" w:rsidP="009E6754">
      <w:pPr>
        <w:numPr>
          <w:ilvl w:val="0"/>
          <w:numId w:val="154"/>
        </w:numPr>
        <w:tabs>
          <w:tab w:val="left" w:pos="560"/>
        </w:tabs>
        <w:ind w:left="560" w:hanging="201"/>
      </w:pPr>
      <w:r w:rsidRPr="0060632B">
        <w:t>Временами полон энергии и активен, а временами пассивен.</w:t>
      </w:r>
    </w:p>
    <w:p w:rsidR="00CD60FE" w:rsidRPr="0060632B" w:rsidRDefault="00CD60FE" w:rsidP="00CD60FE">
      <w:pPr>
        <w:ind w:left="360"/>
      </w:pPr>
      <w:r w:rsidRPr="0060632B">
        <w:rPr>
          <w:i/>
          <w:iCs/>
        </w:rPr>
        <w:t>Интерпретация:</w:t>
      </w:r>
    </w:p>
    <w:p w:rsidR="00CD60FE" w:rsidRPr="0060632B" w:rsidRDefault="00CD60FE" w:rsidP="00CD60FE">
      <w:pPr>
        <w:spacing w:line="239" w:lineRule="auto"/>
        <w:ind w:firstLine="358"/>
        <w:jc w:val="both"/>
      </w:pPr>
      <w:r w:rsidRPr="0060632B">
        <w:t>Если по результатам опроса или по данным наблюдения испытуемый получает по шкале общительности менее 3-х «да», а по шкале эмоциональности более 3-х «да», то по типу темперамента он меланхолик. Уязвимость к стрессу сильна.</w:t>
      </w:r>
    </w:p>
    <w:p w:rsidR="00CD60FE" w:rsidRPr="0060632B" w:rsidRDefault="00CD60FE" w:rsidP="00CD60FE">
      <w:pPr>
        <w:spacing w:line="3" w:lineRule="exact"/>
      </w:pPr>
    </w:p>
    <w:p w:rsidR="00CD60FE" w:rsidRPr="0060632B" w:rsidRDefault="00CD60FE" w:rsidP="00CD60FE">
      <w:pPr>
        <w:ind w:firstLine="358"/>
        <w:jc w:val="both"/>
      </w:pPr>
      <w:r w:rsidRPr="0060632B">
        <w:t>Если по шкале общительности более 3- х «да», и по шкале эмоциональности тоже более 3-х «да», то по типу темперамента он холерик. Степень уязвимости к стрессу выше средней.</w:t>
      </w:r>
    </w:p>
    <w:p w:rsidR="00CD60FE" w:rsidRPr="0060632B" w:rsidRDefault="00CD60FE" w:rsidP="00CD60FE">
      <w:pPr>
        <w:ind w:firstLine="358"/>
        <w:jc w:val="both"/>
      </w:pPr>
      <w:r w:rsidRPr="0060632B">
        <w:t>Если по шкале общительности менее 3-х «да», а по шкале эмоциональности тоже менее 3-х «да», то по типу темперамента он флегматик. Уязвимость к стрессу низкая.</w:t>
      </w:r>
    </w:p>
    <w:p w:rsidR="00CD60FE" w:rsidRPr="0060632B" w:rsidRDefault="00CD60FE" w:rsidP="00CD60FE">
      <w:pPr>
        <w:spacing w:line="270" w:lineRule="auto"/>
        <w:ind w:firstLine="358"/>
        <w:jc w:val="both"/>
      </w:pPr>
      <w:r w:rsidRPr="0060632B">
        <w:t>Если по шкале общительности более 3-х «да», а по шкале эмоциональности менее 3-х «да», то по типу темперамента он сангвиник. Уязвимость к стрессу низкая.</w:t>
      </w:r>
    </w:p>
    <w:p w:rsidR="00CD60FE" w:rsidRPr="0060632B" w:rsidRDefault="00CD60FE" w:rsidP="00CD60FE">
      <w:pPr>
        <w:spacing w:line="195" w:lineRule="exact"/>
      </w:pPr>
    </w:p>
    <w:tbl>
      <w:tblPr>
        <w:tblW w:w="0" w:type="auto"/>
        <w:tblInd w:w="260" w:type="dxa"/>
        <w:tblLayout w:type="fixed"/>
        <w:tblCellMar>
          <w:left w:w="0" w:type="dxa"/>
          <w:right w:w="0" w:type="dxa"/>
        </w:tblCellMar>
        <w:tblLook w:val="04A0" w:firstRow="1" w:lastRow="0" w:firstColumn="1" w:lastColumn="0" w:noHBand="0" w:noVBand="1"/>
      </w:tblPr>
      <w:tblGrid>
        <w:gridCol w:w="1480"/>
        <w:gridCol w:w="1940"/>
        <w:gridCol w:w="2580"/>
        <w:gridCol w:w="2380"/>
      </w:tblGrid>
      <w:tr w:rsidR="00CD60FE" w:rsidRPr="0060632B" w:rsidTr="00CD60FE">
        <w:trPr>
          <w:trHeight w:val="221"/>
        </w:trPr>
        <w:tc>
          <w:tcPr>
            <w:tcW w:w="1480" w:type="dxa"/>
            <w:vAlign w:val="bottom"/>
          </w:tcPr>
          <w:p w:rsidR="00CD60FE" w:rsidRPr="0060632B" w:rsidRDefault="00CD60FE" w:rsidP="00CD60FE">
            <w:pPr>
              <w:ind w:right="142"/>
              <w:jc w:val="center"/>
            </w:pPr>
            <w:r w:rsidRPr="0060632B">
              <w:rPr>
                <w:i/>
                <w:iCs/>
                <w:w w:val="99"/>
              </w:rPr>
              <w:t>общительность</w:t>
            </w:r>
          </w:p>
        </w:tc>
        <w:tc>
          <w:tcPr>
            <w:tcW w:w="1940" w:type="dxa"/>
            <w:vAlign w:val="bottom"/>
          </w:tcPr>
          <w:p w:rsidR="00CD60FE" w:rsidRPr="0060632B" w:rsidRDefault="00CD60FE" w:rsidP="00CD60FE">
            <w:pPr>
              <w:ind w:right="2"/>
              <w:jc w:val="center"/>
            </w:pPr>
            <w:r w:rsidRPr="0060632B">
              <w:rPr>
                <w:i/>
                <w:iCs/>
                <w:w w:val="99"/>
              </w:rPr>
              <w:t>эмоциональность</w:t>
            </w:r>
          </w:p>
        </w:tc>
        <w:tc>
          <w:tcPr>
            <w:tcW w:w="2580" w:type="dxa"/>
            <w:vAlign w:val="bottom"/>
          </w:tcPr>
          <w:p w:rsidR="00CD60FE" w:rsidRPr="0060632B" w:rsidRDefault="00CD60FE" w:rsidP="00CD60FE">
            <w:pPr>
              <w:ind w:left="320"/>
            </w:pPr>
            <w:r w:rsidRPr="0060632B">
              <w:rPr>
                <w:i/>
                <w:iCs/>
              </w:rPr>
              <w:t>Тип темперамента</w:t>
            </w:r>
          </w:p>
        </w:tc>
        <w:tc>
          <w:tcPr>
            <w:tcW w:w="2380" w:type="dxa"/>
            <w:vAlign w:val="bottom"/>
          </w:tcPr>
          <w:p w:rsidR="00CD60FE" w:rsidRPr="0060632B" w:rsidRDefault="00CD60FE" w:rsidP="00CD60FE">
            <w:pPr>
              <w:ind w:left="760"/>
            </w:pPr>
            <w:r w:rsidRPr="0060632B">
              <w:rPr>
                <w:i/>
                <w:iCs/>
                <w:w w:val="98"/>
              </w:rPr>
              <w:t>Степень уязвимости</w:t>
            </w:r>
          </w:p>
        </w:tc>
      </w:tr>
      <w:tr w:rsidR="00CD60FE" w:rsidRPr="0060632B" w:rsidTr="00CD60FE">
        <w:trPr>
          <w:trHeight w:val="240"/>
        </w:trPr>
        <w:tc>
          <w:tcPr>
            <w:tcW w:w="1480" w:type="dxa"/>
            <w:vAlign w:val="bottom"/>
          </w:tcPr>
          <w:p w:rsidR="00CD60FE" w:rsidRPr="0060632B" w:rsidRDefault="00CD60FE" w:rsidP="00CD60FE">
            <w:pPr>
              <w:ind w:right="722"/>
              <w:jc w:val="right"/>
            </w:pPr>
            <w:r w:rsidRPr="0060632B">
              <w:t>&lt; 3</w:t>
            </w:r>
          </w:p>
        </w:tc>
        <w:tc>
          <w:tcPr>
            <w:tcW w:w="1940" w:type="dxa"/>
            <w:vAlign w:val="bottom"/>
          </w:tcPr>
          <w:p w:rsidR="00CD60FE" w:rsidRPr="0060632B" w:rsidRDefault="00CD60FE" w:rsidP="00CD60FE">
            <w:pPr>
              <w:ind w:right="742"/>
              <w:jc w:val="right"/>
            </w:pPr>
            <w:r w:rsidRPr="0060632B">
              <w:t>&gt; 3</w:t>
            </w:r>
          </w:p>
        </w:tc>
        <w:tc>
          <w:tcPr>
            <w:tcW w:w="2580" w:type="dxa"/>
            <w:vAlign w:val="bottom"/>
          </w:tcPr>
          <w:p w:rsidR="00CD60FE" w:rsidRPr="0060632B" w:rsidRDefault="00CD60FE" w:rsidP="00CD60FE">
            <w:pPr>
              <w:ind w:left="480"/>
            </w:pPr>
            <w:r w:rsidRPr="0060632B">
              <w:t>меланхолик</w:t>
            </w:r>
          </w:p>
        </w:tc>
        <w:tc>
          <w:tcPr>
            <w:tcW w:w="2380" w:type="dxa"/>
            <w:vAlign w:val="bottom"/>
          </w:tcPr>
          <w:p w:rsidR="00CD60FE" w:rsidRPr="0060632B" w:rsidRDefault="00CD60FE" w:rsidP="00CD60FE">
            <w:pPr>
              <w:ind w:left="820"/>
            </w:pPr>
            <w:r w:rsidRPr="0060632B">
              <w:t>высокая</w:t>
            </w:r>
          </w:p>
        </w:tc>
      </w:tr>
      <w:tr w:rsidR="00CD60FE" w:rsidRPr="0060632B" w:rsidTr="00CD60FE">
        <w:trPr>
          <w:trHeight w:val="240"/>
        </w:trPr>
        <w:tc>
          <w:tcPr>
            <w:tcW w:w="1480" w:type="dxa"/>
            <w:vAlign w:val="bottom"/>
          </w:tcPr>
          <w:p w:rsidR="00CD60FE" w:rsidRPr="0060632B" w:rsidRDefault="00CD60FE" w:rsidP="00CD60FE">
            <w:pPr>
              <w:ind w:right="122"/>
              <w:jc w:val="center"/>
            </w:pPr>
            <w:r w:rsidRPr="0060632B">
              <w:rPr>
                <w:w w:val="98"/>
              </w:rPr>
              <w:t>&gt; 3</w:t>
            </w:r>
          </w:p>
        </w:tc>
        <w:tc>
          <w:tcPr>
            <w:tcW w:w="1940" w:type="dxa"/>
            <w:vAlign w:val="bottom"/>
          </w:tcPr>
          <w:p w:rsidR="00CD60FE" w:rsidRPr="0060632B" w:rsidRDefault="00CD60FE" w:rsidP="00CD60FE">
            <w:pPr>
              <w:jc w:val="center"/>
            </w:pPr>
            <w:r w:rsidRPr="0060632B">
              <w:rPr>
                <w:w w:val="98"/>
              </w:rPr>
              <w:t>&gt; 3</w:t>
            </w:r>
          </w:p>
        </w:tc>
        <w:tc>
          <w:tcPr>
            <w:tcW w:w="2580" w:type="dxa"/>
            <w:vAlign w:val="bottom"/>
          </w:tcPr>
          <w:p w:rsidR="00CD60FE" w:rsidRPr="0060632B" w:rsidRDefault="00CD60FE" w:rsidP="00CD60FE">
            <w:pPr>
              <w:ind w:left="380"/>
            </w:pPr>
            <w:r w:rsidRPr="0060632B">
              <w:t>холерик</w:t>
            </w:r>
          </w:p>
        </w:tc>
        <w:tc>
          <w:tcPr>
            <w:tcW w:w="2380" w:type="dxa"/>
            <w:vAlign w:val="bottom"/>
          </w:tcPr>
          <w:p w:rsidR="00CD60FE" w:rsidRPr="0060632B" w:rsidRDefault="00CD60FE" w:rsidP="00CD60FE">
            <w:pPr>
              <w:ind w:left="760"/>
            </w:pPr>
            <w:r w:rsidRPr="0060632B">
              <w:t>выше средней</w:t>
            </w:r>
          </w:p>
        </w:tc>
      </w:tr>
      <w:tr w:rsidR="00CD60FE" w:rsidRPr="0060632B" w:rsidTr="00CD60FE">
        <w:trPr>
          <w:trHeight w:val="240"/>
        </w:trPr>
        <w:tc>
          <w:tcPr>
            <w:tcW w:w="1480" w:type="dxa"/>
            <w:vAlign w:val="bottom"/>
          </w:tcPr>
          <w:p w:rsidR="00CD60FE" w:rsidRPr="0060632B" w:rsidRDefault="00CD60FE" w:rsidP="00CD60FE">
            <w:pPr>
              <w:ind w:right="682"/>
              <w:jc w:val="right"/>
            </w:pPr>
            <w:r w:rsidRPr="0060632B">
              <w:t>&lt; 3</w:t>
            </w:r>
          </w:p>
        </w:tc>
        <w:tc>
          <w:tcPr>
            <w:tcW w:w="1940" w:type="dxa"/>
            <w:vAlign w:val="bottom"/>
          </w:tcPr>
          <w:p w:rsidR="00CD60FE" w:rsidRPr="0060632B" w:rsidRDefault="00CD60FE" w:rsidP="00CD60FE">
            <w:pPr>
              <w:jc w:val="center"/>
            </w:pPr>
            <w:r w:rsidRPr="0060632B">
              <w:rPr>
                <w:w w:val="98"/>
              </w:rPr>
              <w:t>&lt; 3</w:t>
            </w:r>
          </w:p>
        </w:tc>
        <w:tc>
          <w:tcPr>
            <w:tcW w:w="2580" w:type="dxa"/>
            <w:vAlign w:val="bottom"/>
          </w:tcPr>
          <w:p w:rsidR="00CD60FE" w:rsidRPr="0060632B" w:rsidRDefault="00CD60FE" w:rsidP="00CD60FE">
            <w:pPr>
              <w:ind w:left="380"/>
            </w:pPr>
            <w:r w:rsidRPr="0060632B">
              <w:t>флегматик</w:t>
            </w:r>
          </w:p>
        </w:tc>
        <w:tc>
          <w:tcPr>
            <w:tcW w:w="2380" w:type="dxa"/>
            <w:vAlign w:val="bottom"/>
          </w:tcPr>
          <w:p w:rsidR="00CD60FE" w:rsidRPr="0060632B" w:rsidRDefault="00CD60FE" w:rsidP="00CD60FE">
            <w:pPr>
              <w:ind w:left="760"/>
            </w:pPr>
            <w:r w:rsidRPr="0060632B">
              <w:t>низкая</w:t>
            </w:r>
          </w:p>
        </w:tc>
      </w:tr>
      <w:tr w:rsidR="00CD60FE" w:rsidRPr="0060632B" w:rsidTr="00CD60FE">
        <w:trPr>
          <w:trHeight w:val="260"/>
        </w:trPr>
        <w:tc>
          <w:tcPr>
            <w:tcW w:w="1480" w:type="dxa"/>
            <w:vAlign w:val="bottom"/>
          </w:tcPr>
          <w:p w:rsidR="00CD60FE" w:rsidRPr="0060632B" w:rsidRDefault="00CD60FE" w:rsidP="00CD60FE">
            <w:pPr>
              <w:ind w:right="122"/>
              <w:jc w:val="center"/>
            </w:pPr>
            <w:r w:rsidRPr="0060632B">
              <w:rPr>
                <w:w w:val="98"/>
              </w:rPr>
              <w:t>&gt; 3</w:t>
            </w:r>
          </w:p>
        </w:tc>
        <w:tc>
          <w:tcPr>
            <w:tcW w:w="1940" w:type="dxa"/>
            <w:vAlign w:val="bottom"/>
          </w:tcPr>
          <w:p w:rsidR="00CD60FE" w:rsidRPr="0060632B" w:rsidRDefault="00CD60FE" w:rsidP="00CD60FE">
            <w:pPr>
              <w:jc w:val="center"/>
            </w:pPr>
            <w:r w:rsidRPr="0060632B">
              <w:rPr>
                <w:w w:val="98"/>
              </w:rPr>
              <w:t>&lt; 3</w:t>
            </w:r>
          </w:p>
        </w:tc>
        <w:tc>
          <w:tcPr>
            <w:tcW w:w="2580" w:type="dxa"/>
            <w:vAlign w:val="bottom"/>
          </w:tcPr>
          <w:p w:rsidR="00CD60FE" w:rsidRPr="0060632B" w:rsidRDefault="00CD60FE" w:rsidP="00CD60FE">
            <w:pPr>
              <w:ind w:left="380"/>
            </w:pPr>
            <w:r w:rsidRPr="0060632B">
              <w:t>сангвиник</w:t>
            </w:r>
          </w:p>
        </w:tc>
        <w:tc>
          <w:tcPr>
            <w:tcW w:w="2380" w:type="dxa"/>
            <w:vAlign w:val="bottom"/>
          </w:tcPr>
          <w:p w:rsidR="00CD60FE" w:rsidRPr="0060632B" w:rsidRDefault="00CD60FE" w:rsidP="00CD60FE">
            <w:pPr>
              <w:ind w:left="760"/>
            </w:pPr>
            <w:r w:rsidRPr="0060632B">
              <w:t>низкая</w:t>
            </w:r>
          </w:p>
        </w:tc>
      </w:tr>
    </w:tbl>
    <w:p w:rsidR="00CD60FE" w:rsidRPr="0060632B" w:rsidRDefault="00CD60FE" w:rsidP="00CD60FE">
      <w:pPr>
        <w:spacing w:line="20" w:lineRule="exact"/>
      </w:pPr>
      <w:r w:rsidRPr="0060632B">
        <w:rPr>
          <w:noProof/>
        </w:rPr>
        <mc:AlternateContent>
          <mc:Choice Requires="wps">
            <w:drawing>
              <wp:anchor distT="0" distB="0" distL="114300" distR="114300" simplePos="0" relativeHeight="251686912" behindDoc="1" locked="0" layoutInCell="0" allowOverlap="1" wp14:anchorId="483F3914" wp14:editId="3C7D9BAB">
                <wp:simplePos x="0" y="0"/>
                <wp:positionH relativeFrom="column">
                  <wp:posOffset>91440</wp:posOffset>
                </wp:positionH>
                <wp:positionV relativeFrom="paragraph">
                  <wp:posOffset>-752475</wp:posOffset>
                </wp:positionV>
                <wp:extent cx="6082665" cy="0"/>
                <wp:effectExtent l="0" t="0" r="0" b="0"/>
                <wp:wrapNone/>
                <wp:docPr id="54" name="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CFA5802" id="Shape 54"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7.2pt,-59.25pt" to="486.15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7936" behindDoc="1" locked="0" layoutInCell="0" allowOverlap="1" wp14:anchorId="39C9BC13" wp14:editId="0B40ED49">
                <wp:simplePos x="0" y="0"/>
                <wp:positionH relativeFrom="column">
                  <wp:posOffset>93980</wp:posOffset>
                </wp:positionH>
                <wp:positionV relativeFrom="paragraph">
                  <wp:posOffset>-755650</wp:posOffset>
                </wp:positionV>
                <wp:extent cx="0" cy="753745"/>
                <wp:effectExtent l="0" t="0" r="0" b="0"/>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537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5DFB05C" id="Shape 55"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7.4pt,-59.5pt" to="7.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8960" behindDoc="1" locked="0" layoutInCell="0" allowOverlap="1" wp14:anchorId="54DBCED4" wp14:editId="0F9A7588">
                <wp:simplePos x="0" y="0"/>
                <wp:positionH relativeFrom="column">
                  <wp:posOffset>1191260</wp:posOffset>
                </wp:positionH>
                <wp:positionV relativeFrom="paragraph">
                  <wp:posOffset>-755650</wp:posOffset>
                </wp:positionV>
                <wp:extent cx="0" cy="753745"/>
                <wp:effectExtent l="0" t="0" r="0" b="0"/>
                <wp:wrapNone/>
                <wp:docPr id="56" name="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537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0483139" id="Shape 56"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93.8pt,-59.5pt" to="93.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89984" behindDoc="1" locked="0" layoutInCell="0" allowOverlap="1" wp14:anchorId="339BA611" wp14:editId="753EB4D6">
                <wp:simplePos x="0" y="0"/>
                <wp:positionH relativeFrom="column">
                  <wp:posOffset>2448560</wp:posOffset>
                </wp:positionH>
                <wp:positionV relativeFrom="paragraph">
                  <wp:posOffset>-755650</wp:posOffset>
                </wp:positionV>
                <wp:extent cx="0" cy="753745"/>
                <wp:effectExtent l="0" t="0" r="0" b="0"/>
                <wp:wrapNone/>
                <wp:docPr id="57" name="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537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776752F" id="Shape 57"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192.8pt,-59.5pt" to="192.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91008" behindDoc="1" locked="0" layoutInCell="0" allowOverlap="1" wp14:anchorId="01AC6DB5" wp14:editId="4EF964E3">
                <wp:simplePos x="0" y="0"/>
                <wp:positionH relativeFrom="column">
                  <wp:posOffset>4391660</wp:posOffset>
                </wp:positionH>
                <wp:positionV relativeFrom="paragraph">
                  <wp:posOffset>-755650</wp:posOffset>
                </wp:positionV>
                <wp:extent cx="0" cy="753745"/>
                <wp:effectExtent l="0" t="0" r="0" b="0"/>
                <wp:wrapNone/>
                <wp:docPr id="58" name="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5374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EE471D6" id="Shape 58" o:spid="_x0000_s1026" style="position:absolute;z-index:-251625472;visibility:visible;mso-wrap-style:square;mso-wrap-distance-left:9pt;mso-wrap-distance-top:0;mso-wrap-distance-right:9pt;mso-wrap-distance-bottom:0;mso-position-horizontal:absolute;mso-position-horizontal-relative:text;mso-position-vertical:absolute;mso-position-vertical-relative:text" from="345.8pt,-59.5pt" to="345.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" o:allowincell="f" filled="t" strokeweight=".48pt">
                <v:stroke joinstyle="miter"/>
                <o:lock v:ext="edit" shapetype="f"/>
              </v:line>
            </w:pict>
          </mc:Fallback>
        </mc:AlternateContent>
      </w:r>
      <w:r w:rsidRPr="0060632B">
        <w:rPr>
          <w:noProof/>
        </w:rPr>
        <mc:AlternateContent>
          <mc:Choice Requires="wps">
            <w:drawing>
              <wp:anchor distT="0" distB="0" distL="114300" distR="114300" simplePos="0" relativeHeight="251692032" behindDoc="1" locked="0" layoutInCell="0" allowOverlap="1" wp14:anchorId="50A031C8" wp14:editId="2CA2A3EB">
                <wp:simplePos x="0" y="0"/>
                <wp:positionH relativeFrom="column">
                  <wp:posOffset>6170930</wp:posOffset>
                </wp:positionH>
                <wp:positionV relativeFrom="paragraph">
                  <wp:posOffset>-755650</wp:posOffset>
                </wp:positionV>
                <wp:extent cx="0" cy="753745"/>
                <wp:effectExtent l="0" t="0" r="0" b="0"/>
                <wp:wrapNone/>
                <wp:docPr id="59" name="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537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8F02FED" id="Shape 59"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485.9pt,-59.5pt" to="485.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93056" behindDoc="1" locked="0" layoutInCell="0" allowOverlap="1" wp14:anchorId="7677352D" wp14:editId="563FF223">
                <wp:simplePos x="0" y="0"/>
                <wp:positionH relativeFrom="column">
                  <wp:posOffset>91440</wp:posOffset>
                </wp:positionH>
                <wp:positionV relativeFrom="paragraph">
                  <wp:posOffset>-614680</wp:posOffset>
                </wp:positionV>
                <wp:extent cx="6082665" cy="0"/>
                <wp:effectExtent l="0" t="0" r="0" b="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518D601" id="Shape 60" o:spid="_x0000_s1026" style="position:absolute;z-index:-251623424;visibility:visible;mso-wrap-style:square;mso-wrap-distance-left:9pt;mso-wrap-distance-top:0;mso-wrap-distance-right:9pt;mso-wrap-distance-bottom:0;mso-position-horizontal:absolute;mso-position-horizontal-relative:text;mso-position-vertical:absolute;mso-position-vertical-relative:text" from="7.2pt,-48.4pt" to="486.15pt,-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" o:allowincell="f" filled="t" strokeweight=".16931mm">
                <v:stroke joinstyle="miter"/>
                <o:lock v:ext="edit" shapetype="f"/>
              </v:line>
            </w:pict>
          </mc:Fallback>
        </mc:AlternateContent>
      </w:r>
      <w:r w:rsidRPr="0060632B">
        <w:rPr>
          <w:noProof/>
        </w:rPr>
        <mc:AlternateContent>
          <mc:Choice Requires="wps">
            <w:drawing>
              <wp:anchor distT="0" distB="0" distL="114300" distR="114300" simplePos="0" relativeHeight="251694080" behindDoc="1" locked="0" layoutInCell="0" allowOverlap="1" wp14:anchorId="6E390D0B" wp14:editId="1DB64128">
                <wp:simplePos x="0" y="0"/>
                <wp:positionH relativeFrom="column">
                  <wp:posOffset>91440</wp:posOffset>
                </wp:positionH>
                <wp:positionV relativeFrom="paragraph">
                  <wp:posOffset>-462280</wp:posOffset>
                </wp:positionV>
                <wp:extent cx="6082665" cy="0"/>
                <wp:effectExtent l="0" t="0" r="0" b="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47F104A" id="Shape 61" o:spid="_x0000_s1026" style="position:absolute;z-index:-251622400;visibility:visible;mso-wrap-style:square;mso-wrap-distance-left:9pt;mso-wrap-distance-top:0;mso-wrap-distance-right:9pt;mso-wrap-distance-bottom:0;mso-position-horizontal:absolute;mso-position-horizontal-relative:text;mso-position-vertical:absolute;mso-position-vertical-relative:text" from="7.2pt,-36.4pt" to="486.1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" o:allowincell="f" filled="t" strokeweight=".48pt">
                <v:stroke joinstyle="miter"/>
                <o:lock v:ext="edit" shapetype="f"/>
              </v:line>
            </w:pict>
          </mc:Fallback>
        </mc:AlternateContent>
      </w:r>
      <w:r w:rsidRPr="0060632B">
        <w:rPr>
          <w:noProof/>
        </w:rPr>
        <mc:AlternateContent>
          <mc:Choice Requires="wps">
            <w:drawing>
              <wp:anchor distT="0" distB="0" distL="114300" distR="114300" simplePos="0" relativeHeight="251695104" behindDoc="1" locked="0" layoutInCell="0" allowOverlap="1" wp14:anchorId="73EE4D0E" wp14:editId="180F14C3">
                <wp:simplePos x="0" y="0"/>
                <wp:positionH relativeFrom="column">
                  <wp:posOffset>91440</wp:posOffset>
                </wp:positionH>
                <wp:positionV relativeFrom="paragraph">
                  <wp:posOffset>-309880</wp:posOffset>
                </wp:positionV>
                <wp:extent cx="6082665" cy="0"/>
                <wp:effectExtent l="0" t="0" r="0" b="0"/>
                <wp:wrapNone/>
                <wp:docPr id="62" name="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470F06D" id="Shape 62" o:spid="_x0000_s1026" style="position:absolute;z-index:-251621376;visibility:visible;mso-wrap-style:square;mso-wrap-distance-left:9pt;mso-wrap-distance-top:0;mso-wrap-distance-right:9pt;mso-wrap-distance-bottom:0;mso-position-horizontal:absolute;mso-position-horizontal-relative:text;mso-position-vertical:absolute;mso-position-vertical-relative:text" from="7.2pt,-24.4pt" to="486.1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" o:allowincell="f" filled="t" strokeweight=".48pt">
                <v:stroke joinstyle="miter"/>
                <o:lock v:ext="edit" shapetype="f"/>
              </v:line>
            </w:pict>
          </mc:Fallback>
        </mc:AlternateContent>
      </w:r>
      <w:r w:rsidRPr="0060632B">
        <w:rPr>
          <w:noProof/>
        </w:rPr>
        <mc:AlternateContent>
          <mc:Choice Requires="wps">
            <w:drawing>
              <wp:anchor distT="0" distB="0" distL="114300" distR="114300" simplePos="0" relativeHeight="251696128" behindDoc="1" locked="0" layoutInCell="0" allowOverlap="1" wp14:anchorId="159C4E4A" wp14:editId="2874315E">
                <wp:simplePos x="0" y="0"/>
                <wp:positionH relativeFrom="column">
                  <wp:posOffset>91440</wp:posOffset>
                </wp:positionH>
                <wp:positionV relativeFrom="paragraph">
                  <wp:posOffset>-157480</wp:posOffset>
                </wp:positionV>
                <wp:extent cx="6082665" cy="0"/>
                <wp:effectExtent l="0" t="0" r="0" b="0"/>
                <wp:wrapNone/>
                <wp:docPr id="63" name="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C51B0B4" id="Shape 63" o:spid="_x0000_s1026" style="position:absolute;z-index:-251620352;visibility:visible;mso-wrap-style:square;mso-wrap-distance-left:9pt;mso-wrap-distance-top:0;mso-wrap-distance-right:9pt;mso-wrap-distance-bottom:0;mso-position-horizontal:absolute;mso-position-horizontal-relative:text;mso-position-vertical:absolute;mso-position-vertical-relative:text" from="7.2pt,-12.4pt" to="486.1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" o:allowincell="f" filled="t" strokeweight=".48pt">
                <v:stroke joinstyle="miter"/>
                <o:lock v:ext="edit" shapetype="f"/>
              </v:line>
            </w:pict>
          </mc:Fallback>
        </mc:AlternateContent>
      </w:r>
      <w:r w:rsidRPr="0060632B">
        <w:rPr>
          <w:noProof/>
        </w:rPr>
        <mc:AlternateContent>
          <mc:Choice Requires="wps">
            <w:drawing>
              <wp:anchor distT="0" distB="0" distL="114300" distR="114300" simplePos="0" relativeHeight="251697152" behindDoc="1" locked="0" layoutInCell="0" allowOverlap="1" wp14:anchorId="0C96BDBD" wp14:editId="0DF9C64B">
                <wp:simplePos x="0" y="0"/>
                <wp:positionH relativeFrom="column">
                  <wp:posOffset>91440</wp:posOffset>
                </wp:positionH>
                <wp:positionV relativeFrom="paragraph">
                  <wp:posOffset>-5080</wp:posOffset>
                </wp:positionV>
                <wp:extent cx="6082665" cy="0"/>
                <wp:effectExtent l="0" t="0" r="0" b="0"/>
                <wp:wrapNone/>
                <wp:docPr id="64" name="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266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9D0474A" id="Shape 64"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7.2pt,-.4pt" to="486.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" o:allowincell="f" filled="t" strokeweight=".48pt">
                <v:stroke joinstyle="miter"/>
                <o:lock v:ext="edit" shapetype="f"/>
              </v:line>
            </w:pict>
          </mc:Fallback>
        </mc:AlternateContent>
      </w:r>
    </w:p>
    <w:p w:rsidR="00CD60FE" w:rsidRPr="0060632B" w:rsidRDefault="00CD60FE" w:rsidP="00CD60FE">
      <w:pPr>
        <w:spacing w:line="200" w:lineRule="exact"/>
      </w:pPr>
    </w:p>
    <w:p w:rsidR="00CD60FE" w:rsidRPr="0060632B" w:rsidRDefault="00CD60FE" w:rsidP="00CD60FE">
      <w:pPr>
        <w:spacing w:line="273" w:lineRule="exact"/>
      </w:pPr>
    </w:p>
    <w:p w:rsidR="00EE05FA" w:rsidRDefault="00EE05FA" w:rsidP="00CD60FE">
      <w:pPr>
        <w:spacing w:line="242" w:lineRule="auto"/>
        <w:ind w:left="340" w:right="2860"/>
      </w:pPr>
    </w:p>
    <w:p w:rsidR="00EE05FA" w:rsidRDefault="00EE05FA" w:rsidP="00CD60FE">
      <w:pPr>
        <w:spacing w:line="242" w:lineRule="auto"/>
        <w:ind w:left="340" w:right="2860"/>
      </w:pPr>
    </w:p>
    <w:p w:rsidR="00EE05FA" w:rsidRDefault="00EE05FA" w:rsidP="00CD60FE">
      <w:pPr>
        <w:spacing w:line="242" w:lineRule="auto"/>
        <w:ind w:left="340" w:right="2860"/>
      </w:pPr>
    </w:p>
    <w:p w:rsidR="00EE05FA" w:rsidRDefault="00EE05FA" w:rsidP="00CD60FE">
      <w:pPr>
        <w:spacing w:line="242" w:lineRule="auto"/>
        <w:ind w:left="340" w:right="2860"/>
      </w:pPr>
    </w:p>
    <w:p w:rsidR="00EE05FA" w:rsidRDefault="00CD60FE" w:rsidP="00CD60FE">
      <w:pPr>
        <w:spacing w:line="242" w:lineRule="auto"/>
        <w:ind w:left="340" w:right="2860"/>
        <w:rPr>
          <w:b/>
          <w:bCs/>
        </w:rPr>
      </w:pPr>
      <w:r w:rsidRPr="0060632B">
        <w:t xml:space="preserve">Тема 8. </w:t>
      </w:r>
      <w:r w:rsidRPr="0060632B">
        <w:rPr>
          <w:b/>
          <w:bCs/>
        </w:rPr>
        <w:t>Отдых как важнейшая составляющая личной системы ТМ</w:t>
      </w:r>
    </w:p>
    <w:p w:rsidR="00CD60FE" w:rsidRPr="0060632B" w:rsidRDefault="00CD60FE" w:rsidP="00CD60FE">
      <w:pPr>
        <w:spacing w:line="242" w:lineRule="auto"/>
        <w:ind w:left="340" w:right="2860"/>
      </w:pPr>
      <w:r w:rsidRPr="0060632B">
        <w:t xml:space="preserve"> </w:t>
      </w:r>
      <w:r w:rsidRPr="0060632B">
        <w:rPr>
          <w:u w:val="single"/>
        </w:rPr>
        <w:t>УПР 1.«Аудит времени на отдых».</w:t>
      </w:r>
    </w:p>
    <w:p w:rsidR="00CD60FE" w:rsidRPr="0060632B" w:rsidRDefault="00CD60FE" w:rsidP="00CD60FE">
      <w:pPr>
        <w:spacing w:line="20" w:lineRule="exact"/>
      </w:pPr>
      <w:r w:rsidRPr="0060632B">
        <w:rPr>
          <w:noProof/>
        </w:rPr>
        <mc:AlternateContent>
          <mc:Choice Requires="wps">
            <w:drawing>
              <wp:anchor distT="0" distB="0" distL="114300" distR="114300" simplePos="0" relativeHeight="251698176" behindDoc="1" locked="0" layoutInCell="0" allowOverlap="1" wp14:anchorId="4238DB6D" wp14:editId="1A46B692">
                <wp:simplePos x="0" y="0"/>
                <wp:positionH relativeFrom="column">
                  <wp:posOffset>646430</wp:posOffset>
                </wp:positionH>
                <wp:positionV relativeFrom="paragraph">
                  <wp:posOffset>-169545</wp:posOffset>
                </wp:positionV>
                <wp:extent cx="31750" cy="13335"/>
                <wp:effectExtent l="0" t="0" r="0" b="0"/>
                <wp:wrapNone/>
                <wp:docPr id="65" name="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 cy="13335"/>
                        </a:xfrm>
                        <a:prstGeom prst="rect">
                          <a:avLst/>
                        </a:prstGeom>
                        <a:solidFill>
                          <a:srgbClr val="000000"/>
                        </a:solidFill>
                      </wps:spPr>
                      <wps:bodyPr/>
                    </wps:wsp>
                  </a:graphicData>
                </a:graphic>
              </wp:anchor>
            </w:drawing>
          </mc:Choice>
          <mc:Fallback>
            <w:pict>
              <v:rect w14:anchorId="6E5F7846" id="Shape 65" o:spid="_x0000_s1026" style="position:absolute;margin-left:50.9pt;margin-top:-13.35pt;width:2.5pt;height:1.0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" o:allowincell="f" fillcolor="black" stroked="f">
                <v:path arrowok="t"/>
              </v:rect>
            </w:pict>
          </mc:Fallback>
        </mc:AlternateContent>
      </w:r>
    </w:p>
    <w:p w:rsidR="00CD60FE" w:rsidRPr="0060632B" w:rsidRDefault="00CD60FE" w:rsidP="00CD60FE">
      <w:pPr>
        <w:ind w:left="340"/>
      </w:pPr>
      <w:r w:rsidRPr="0060632B">
        <w:t>-заполнить таблицу</w:t>
      </w:r>
    </w:p>
    <w:p w:rsidR="00CD60FE" w:rsidRPr="0060632B" w:rsidRDefault="00CD60FE" w:rsidP="009E6754">
      <w:pPr>
        <w:numPr>
          <w:ilvl w:val="0"/>
          <w:numId w:val="155"/>
        </w:numPr>
        <w:tabs>
          <w:tab w:val="left" w:pos="460"/>
        </w:tabs>
        <w:ind w:left="460" w:hanging="130"/>
      </w:pPr>
      <w:r w:rsidRPr="0060632B">
        <w:t>проанализировать целесообразность этого отдыха.</w:t>
      </w:r>
    </w:p>
    <w:p w:rsidR="00CD60FE" w:rsidRPr="0060632B" w:rsidRDefault="00CD60FE" w:rsidP="00CD60FE">
      <w:pPr>
        <w:spacing w:line="243" w:lineRule="exact"/>
      </w:pPr>
    </w:p>
    <w:tbl>
      <w:tblPr>
        <w:tblW w:w="0" w:type="auto"/>
        <w:tblInd w:w="270" w:type="dxa"/>
        <w:tblLayout w:type="fixed"/>
        <w:tblCellMar>
          <w:left w:w="0" w:type="dxa"/>
          <w:right w:w="0" w:type="dxa"/>
        </w:tblCellMar>
        <w:tblLook w:val="04A0" w:firstRow="1" w:lastRow="0" w:firstColumn="1" w:lastColumn="0" w:noHBand="0" w:noVBand="1"/>
      </w:tblPr>
      <w:tblGrid>
        <w:gridCol w:w="1920"/>
        <w:gridCol w:w="1360"/>
        <w:gridCol w:w="2960"/>
        <w:gridCol w:w="3120"/>
      </w:tblGrid>
      <w:tr w:rsidR="00CD60FE" w:rsidRPr="0060632B" w:rsidTr="00CD60FE">
        <w:trPr>
          <w:trHeight w:val="264"/>
        </w:trPr>
        <w:tc>
          <w:tcPr>
            <w:tcW w:w="1920" w:type="dxa"/>
            <w:tcBorders>
              <w:top w:val="single" w:sz="8" w:space="0" w:color="auto"/>
              <w:left w:val="single" w:sz="8" w:space="0" w:color="auto"/>
            </w:tcBorders>
            <w:vAlign w:val="bottom"/>
          </w:tcPr>
          <w:p w:rsidR="00CD60FE" w:rsidRPr="0060632B" w:rsidRDefault="00CD60FE" w:rsidP="00CD60FE">
            <w:pPr>
              <w:ind w:left="120"/>
            </w:pPr>
            <w:r w:rsidRPr="0060632B">
              <w:t>Вид</w:t>
            </w:r>
          </w:p>
        </w:tc>
        <w:tc>
          <w:tcPr>
            <w:tcW w:w="1360" w:type="dxa"/>
            <w:tcBorders>
              <w:top w:val="single" w:sz="8" w:space="0" w:color="auto"/>
              <w:right w:val="single" w:sz="8" w:space="0" w:color="auto"/>
            </w:tcBorders>
            <w:vAlign w:val="bottom"/>
          </w:tcPr>
          <w:p w:rsidR="00CD60FE" w:rsidRPr="0060632B" w:rsidRDefault="00CD60FE" w:rsidP="00CD60FE">
            <w:pPr>
              <w:ind w:left="100"/>
            </w:pPr>
            <w:r w:rsidRPr="0060632B">
              <w:t>деятельности</w:t>
            </w:r>
          </w:p>
        </w:tc>
        <w:tc>
          <w:tcPr>
            <w:tcW w:w="2960" w:type="dxa"/>
            <w:tcBorders>
              <w:top w:val="single" w:sz="8" w:space="0" w:color="auto"/>
              <w:right w:val="single" w:sz="8" w:space="0" w:color="auto"/>
            </w:tcBorders>
            <w:vAlign w:val="bottom"/>
          </w:tcPr>
          <w:p w:rsidR="00CD60FE" w:rsidRPr="0060632B" w:rsidRDefault="00CD60FE" w:rsidP="00CD60FE">
            <w:pPr>
              <w:ind w:left="80"/>
            </w:pPr>
            <w:r w:rsidRPr="0060632B">
              <w:t>Вариант и время отдыха</w:t>
            </w:r>
          </w:p>
        </w:tc>
        <w:tc>
          <w:tcPr>
            <w:tcW w:w="3120" w:type="dxa"/>
            <w:tcBorders>
              <w:top w:val="single" w:sz="8" w:space="0" w:color="auto"/>
              <w:right w:val="single" w:sz="8" w:space="0" w:color="auto"/>
            </w:tcBorders>
            <w:vAlign w:val="bottom"/>
          </w:tcPr>
          <w:p w:rsidR="00CD60FE" w:rsidRPr="0060632B" w:rsidRDefault="00CD60FE" w:rsidP="00CD60FE">
            <w:pPr>
              <w:ind w:left="100"/>
            </w:pPr>
            <w:r w:rsidRPr="0060632B">
              <w:t>Что получает в результате мой</w:t>
            </w:r>
          </w:p>
        </w:tc>
      </w:tr>
      <w:tr w:rsidR="00CD60FE" w:rsidRPr="0060632B" w:rsidTr="00CD60FE">
        <w:trPr>
          <w:trHeight w:val="260"/>
        </w:trPr>
        <w:tc>
          <w:tcPr>
            <w:tcW w:w="1920" w:type="dxa"/>
            <w:tcBorders>
              <w:left w:val="single" w:sz="8" w:space="0" w:color="auto"/>
            </w:tcBorders>
            <w:vAlign w:val="bottom"/>
          </w:tcPr>
          <w:p w:rsidR="00CD60FE" w:rsidRPr="0060632B" w:rsidRDefault="00CD60FE" w:rsidP="00CD60FE">
            <w:pPr>
              <w:ind w:left="120"/>
            </w:pPr>
            <w:r w:rsidRPr="0060632B">
              <w:t>(профессиональной,</w:t>
            </w:r>
          </w:p>
        </w:tc>
        <w:tc>
          <w:tcPr>
            <w:tcW w:w="1360" w:type="dxa"/>
            <w:tcBorders>
              <w:right w:val="single" w:sz="8" w:space="0" w:color="auto"/>
            </w:tcBorders>
            <w:vAlign w:val="bottom"/>
          </w:tcPr>
          <w:p w:rsidR="00CD60FE" w:rsidRPr="0060632B" w:rsidRDefault="00CD60FE" w:rsidP="00CD60FE"/>
        </w:tc>
        <w:tc>
          <w:tcPr>
            <w:tcW w:w="2960" w:type="dxa"/>
            <w:tcBorders>
              <w:right w:val="single" w:sz="8" w:space="0" w:color="auto"/>
            </w:tcBorders>
            <w:vAlign w:val="bottom"/>
          </w:tcPr>
          <w:p w:rsidR="00CD60FE" w:rsidRPr="0060632B" w:rsidRDefault="00CD60FE" w:rsidP="00CD60FE"/>
        </w:tc>
        <w:tc>
          <w:tcPr>
            <w:tcW w:w="3120" w:type="dxa"/>
            <w:tcBorders>
              <w:right w:val="single" w:sz="8" w:space="0" w:color="auto"/>
            </w:tcBorders>
            <w:vAlign w:val="bottom"/>
          </w:tcPr>
          <w:p w:rsidR="00CD60FE" w:rsidRPr="0060632B" w:rsidRDefault="00CD60FE" w:rsidP="00CD60FE">
            <w:pPr>
              <w:ind w:left="100"/>
            </w:pPr>
            <w:r w:rsidRPr="0060632B">
              <w:t>организм</w:t>
            </w:r>
          </w:p>
        </w:tc>
      </w:tr>
      <w:tr w:rsidR="00CD60FE" w:rsidRPr="0060632B" w:rsidTr="00CD60FE">
        <w:trPr>
          <w:trHeight w:val="264"/>
        </w:trPr>
        <w:tc>
          <w:tcPr>
            <w:tcW w:w="3280" w:type="dxa"/>
            <w:gridSpan w:val="2"/>
            <w:tcBorders>
              <w:left w:val="single" w:sz="8" w:space="0" w:color="auto"/>
              <w:right w:val="single" w:sz="8" w:space="0" w:color="auto"/>
            </w:tcBorders>
            <w:vAlign w:val="bottom"/>
          </w:tcPr>
          <w:p w:rsidR="00CD60FE" w:rsidRPr="0060632B" w:rsidRDefault="00CD60FE" w:rsidP="00CD60FE">
            <w:pPr>
              <w:ind w:left="120"/>
            </w:pPr>
            <w:r w:rsidRPr="0060632B">
              <w:t>коммуникативной и т.п.)</w:t>
            </w:r>
          </w:p>
        </w:tc>
        <w:tc>
          <w:tcPr>
            <w:tcW w:w="2960" w:type="dxa"/>
            <w:tcBorders>
              <w:right w:val="single" w:sz="8" w:space="0" w:color="auto"/>
            </w:tcBorders>
            <w:vAlign w:val="bottom"/>
          </w:tcPr>
          <w:p w:rsidR="00CD60FE" w:rsidRPr="0060632B" w:rsidRDefault="00CD60FE" w:rsidP="00CD60FE"/>
        </w:tc>
        <w:tc>
          <w:tcPr>
            <w:tcW w:w="3120" w:type="dxa"/>
            <w:tcBorders>
              <w:right w:val="single" w:sz="8" w:space="0" w:color="auto"/>
            </w:tcBorders>
            <w:vAlign w:val="bottom"/>
          </w:tcPr>
          <w:p w:rsidR="00CD60FE" w:rsidRPr="0060632B" w:rsidRDefault="00CD60FE" w:rsidP="00CD60FE"/>
        </w:tc>
      </w:tr>
      <w:tr w:rsidR="00CD60FE" w:rsidRPr="0060632B" w:rsidTr="00CD60FE">
        <w:trPr>
          <w:trHeight w:val="221"/>
        </w:trPr>
        <w:tc>
          <w:tcPr>
            <w:tcW w:w="1920" w:type="dxa"/>
            <w:tcBorders>
              <w:left w:val="single" w:sz="8" w:space="0" w:color="auto"/>
              <w:bottom w:val="single" w:sz="8" w:space="0" w:color="auto"/>
            </w:tcBorders>
            <w:vAlign w:val="bottom"/>
          </w:tcPr>
          <w:p w:rsidR="00CD60FE" w:rsidRPr="0060632B" w:rsidRDefault="00CD60FE" w:rsidP="00CD60FE"/>
        </w:tc>
        <w:tc>
          <w:tcPr>
            <w:tcW w:w="1360" w:type="dxa"/>
            <w:tcBorders>
              <w:bottom w:val="single" w:sz="8" w:space="0" w:color="auto"/>
              <w:right w:val="single" w:sz="8" w:space="0" w:color="auto"/>
            </w:tcBorders>
            <w:vAlign w:val="bottom"/>
          </w:tcPr>
          <w:p w:rsidR="00CD60FE" w:rsidRPr="0060632B" w:rsidRDefault="00CD60FE" w:rsidP="00CD60FE"/>
        </w:tc>
        <w:tc>
          <w:tcPr>
            <w:tcW w:w="2960" w:type="dxa"/>
            <w:tcBorders>
              <w:bottom w:val="single" w:sz="8" w:space="0" w:color="auto"/>
              <w:right w:val="single" w:sz="8" w:space="0" w:color="auto"/>
            </w:tcBorders>
            <w:vAlign w:val="bottom"/>
          </w:tcPr>
          <w:p w:rsidR="00CD60FE" w:rsidRPr="0060632B" w:rsidRDefault="00CD60FE" w:rsidP="00CD60FE"/>
        </w:tc>
        <w:tc>
          <w:tcPr>
            <w:tcW w:w="3120" w:type="dxa"/>
            <w:tcBorders>
              <w:bottom w:val="single" w:sz="8" w:space="0" w:color="auto"/>
              <w:right w:val="single" w:sz="8" w:space="0" w:color="auto"/>
            </w:tcBorders>
            <w:vAlign w:val="bottom"/>
          </w:tcPr>
          <w:p w:rsidR="00CD60FE" w:rsidRPr="0060632B" w:rsidRDefault="00CD60FE" w:rsidP="00CD60FE"/>
        </w:tc>
      </w:tr>
      <w:tr w:rsidR="00CD60FE" w:rsidRPr="0060632B" w:rsidTr="00CD60FE">
        <w:trPr>
          <w:trHeight w:val="508"/>
        </w:trPr>
        <w:tc>
          <w:tcPr>
            <w:tcW w:w="1920" w:type="dxa"/>
            <w:tcBorders>
              <w:left w:val="single" w:sz="8" w:space="0" w:color="auto"/>
              <w:bottom w:val="single" w:sz="8" w:space="0" w:color="auto"/>
            </w:tcBorders>
            <w:vAlign w:val="bottom"/>
          </w:tcPr>
          <w:p w:rsidR="00CD60FE" w:rsidRPr="0060632B" w:rsidRDefault="00CD60FE" w:rsidP="00CD60FE"/>
        </w:tc>
        <w:tc>
          <w:tcPr>
            <w:tcW w:w="1360" w:type="dxa"/>
            <w:tcBorders>
              <w:bottom w:val="single" w:sz="8" w:space="0" w:color="auto"/>
              <w:right w:val="single" w:sz="8" w:space="0" w:color="auto"/>
            </w:tcBorders>
            <w:vAlign w:val="bottom"/>
          </w:tcPr>
          <w:p w:rsidR="00CD60FE" w:rsidRPr="0060632B" w:rsidRDefault="00CD60FE" w:rsidP="00CD60FE"/>
        </w:tc>
        <w:tc>
          <w:tcPr>
            <w:tcW w:w="2960" w:type="dxa"/>
            <w:tcBorders>
              <w:bottom w:val="single" w:sz="8" w:space="0" w:color="auto"/>
              <w:right w:val="single" w:sz="8" w:space="0" w:color="auto"/>
            </w:tcBorders>
            <w:vAlign w:val="bottom"/>
          </w:tcPr>
          <w:p w:rsidR="00CD60FE" w:rsidRPr="0060632B" w:rsidRDefault="00CD60FE" w:rsidP="00CD60FE"/>
        </w:tc>
        <w:tc>
          <w:tcPr>
            <w:tcW w:w="3120" w:type="dxa"/>
            <w:tcBorders>
              <w:bottom w:val="single" w:sz="8" w:space="0" w:color="auto"/>
              <w:right w:val="single" w:sz="8" w:space="0" w:color="auto"/>
            </w:tcBorders>
            <w:vAlign w:val="bottom"/>
          </w:tcPr>
          <w:p w:rsidR="00CD60FE" w:rsidRPr="0060632B" w:rsidRDefault="00CD60FE" w:rsidP="00CD60FE"/>
        </w:tc>
      </w:tr>
    </w:tbl>
    <w:p w:rsidR="00CD60FE" w:rsidRPr="0060632B" w:rsidRDefault="00CD60FE" w:rsidP="00CD60FE">
      <w:pPr>
        <w:spacing w:line="200" w:lineRule="exact"/>
      </w:pPr>
    </w:p>
    <w:p w:rsidR="00CD60FE" w:rsidRPr="0060632B" w:rsidRDefault="00CD60FE" w:rsidP="00CD60FE">
      <w:pPr>
        <w:spacing w:line="300" w:lineRule="exact"/>
      </w:pPr>
    </w:p>
    <w:p w:rsidR="00CD60FE" w:rsidRPr="0060632B" w:rsidRDefault="00CD60FE" w:rsidP="00CD60FE">
      <w:pPr>
        <w:ind w:left="220" w:right="2620"/>
      </w:pPr>
      <w:r w:rsidRPr="0060632B">
        <w:rPr>
          <w:u w:val="single"/>
        </w:rPr>
        <w:t xml:space="preserve">УПР. 2.«Мои «зеленые зоны» («пирог рабочего времени») вчера и сегодня </w:t>
      </w:r>
      <w:r w:rsidRPr="0060632B">
        <w:t xml:space="preserve">УПР. 3 </w:t>
      </w:r>
      <w:r w:rsidRPr="0060632B">
        <w:rPr>
          <w:u w:val="single"/>
        </w:rPr>
        <w:t>Мои правила восстановления сил</w:t>
      </w:r>
      <w:r w:rsidRPr="0060632B">
        <w:t>:</w:t>
      </w:r>
    </w:p>
    <w:p w:rsidR="00CD60FE" w:rsidRPr="0060632B" w:rsidRDefault="00CD60FE" w:rsidP="00CD60FE">
      <w:pPr>
        <w:ind w:left="280"/>
      </w:pPr>
      <w:r w:rsidRPr="0060632B">
        <w:t>(составляются индивидуально, обсуждаются коллективно)</w:t>
      </w:r>
    </w:p>
    <w:p w:rsidR="00CD60FE" w:rsidRPr="0060632B" w:rsidRDefault="00CD60FE" w:rsidP="00CD60FE">
      <w:pPr>
        <w:spacing w:line="200" w:lineRule="exact"/>
      </w:pPr>
    </w:p>
    <w:p w:rsidR="00CD60FE" w:rsidRDefault="00CD60FE" w:rsidP="00CD60FE">
      <w:pPr>
        <w:spacing w:line="200" w:lineRule="exact"/>
        <w:rPr>
          <w:sz w:val="20"/>
          <w:szCs w:val="20"/>
        </w:rPr>
      </w:pPr>
    </w:p>
    <w:p w:rsidR="00B3348D" w:rsidRPr="00B3348D" w:rsidRDefault="00B3348D" w:rsidP="00D9044B">
      <w:pPr>
        <w:widowControl w:val="0"/>
        <w:autoSpaceDE w:val="0"/>
        <w:autoSpaceDN w:val="0"/>
        <w:adjustRightInd w:val="0"/>
        <w:jc w:val="center"/>
      </w:pPr>
      <w:r w:rsidRPr="00B3348D">
        <w:rPr>
          <w:b/>
          <w:bCs/>
        </w:rPr>
        <w:t>Задания для кейс-задач</w:t>
      </w:r>
    </w:p>
    <w:p w:rsidR="00B3348D" w:rsidRPr="00B3348D" w:rsidRDefault="00B3348D" w:rsidP="00D9044B">
      <w:pPr>
        <w:widowControl w:val="0"/>
        <w:autoSpaceDE w:val="0"/>
        <w:autoSpaceDN w:val="0"/>
        <w:adjustRightInd w:val="0"/>
        <w:jc w:val="center"/>
      </w:pPr>
    </w:p>
    <w:p w:rsidR="00B3348D" w:rsidRPr="00B3348D" w:rsidRDefault="00D9044B" w:rsidP="00D9044B">
      <w:pPr>
        <w:widowControl w:val="0"/>
        <w:autoSpaceDE w:val="0"/>
        <w:autoSpaceDN w:val="0"/>
        <w:adjustRightInd w:val="0"/>
        <w:ind w:left="660"/>
        <w:jc w:val="center"/>
      </w:pPr>
      <w:r>
        <w:rPr>
          <w:b/>
          <w:bCs/>
          <w:u w:val="single"/>
        </w:rPr>
        <w:t>Кейс-задача</w:t>
      </w:r>
      <w:r w:rsidR="00B3348D" w:rsidRPr="00B3348D">
        <w:rPr>
          <w:b/>
          <w:bCs/>
          <w:u w:val="single"/>
        </w:rPr>
        <w:t>. Введение в управление и эволюция менеджмента как науки</w:t>
      </w:r>
    </w:p>
    <w:p w:rsidR="00B3348D" w:rsidRPr="00B3348D" w:rsidRDefault="00B3348D" w:rsidP="00B3348D">
      <w:pPr>
        <w:widowControl w:val="0"/>
        <w:overflowPunct w:val="0"/>
        <w:autoSpaceDE w:val="0"/>
        <w:autoSpaceDN w:val="0"/>
        <w:adjustRightInd w:val="0"/>
        <w:ind w:left="140" w:firstLine="544"/>
      </w:pPr>
      <w:r w:rsidRPr="00B3348D">
        <w:t>Классика менеджмента содержит примеры емких выражений, кратко характеризующих суть менеджмента и его значение для бизнеса. Это, по существу, принципы эффективного менеджмента.</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140" w:firstLine="544"/>
      </w:pPr>
      <w:r w:rsidRPr="00B3348D">
        <w:t>Вот некоторые примеры принципов деятельности американских фирм «Дженерал Моторс» и «IBM».</w:t>
      </w:r>
    </w:p>
    <w:p w:rsidR="00B3348D" w:rsidRPr="00B3348D" w:rsidRDefault="00B3348D" w:rsidP="009E6754">
      <w:pPr>
        <w:widowControl w:val="0"/>
        <w:numPr>
          <w:ilvl w:val="0"/>
          <w:numId w:val="3"/>
        </w:numPr>
        <w:tabs>
          <w:tab w:val="clear" w:pos="720"/>
        </w:tabs>
        <w:overflowPunct w:val="0"/>
        <w:autoSpaceDE w:val="0"/>
        <w:autoSpaceDN w:val="0"/>
        <w:adjustRightInd w:val="0"/>
        <w:ind w:left="820" w:hanging="154"/>
        <w:jc w:val="both"/>
      </w:pPr>
      <w:r w:rsidRPr="00B3348D">
        <w:t xml:space="preserve">«Руководитель не может позволить себе роскошь учиться на ошибках».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3"/>
        </w:numPr>
        <w:tabs>
          <w:tab w:val="clear" w:pos="720"/>
        </w:tabs>
        <w:overflowPunct w:val="0"/>
        <w:autoSpaceDE w:val="0"/>
        <w:autoSpaceDN w:val="0"/>
        <w:adjustRightInd w:val="0"/>
        <w:ind w:left="120" w:firstLine="546"/>
        <w:jc w:val="both"/>
      </w:pPr>
      <w:r w:rsidRPr="00B3348D">
        <w:t xml:space="preserve">«Вы можете свалять дурака в чем угодно и вам дадут шанс исправиться. Но если вы хоть немного схалтурите в том, что касается управления людьми, то вам конец. Здесь все просто: либо высший уровень работы, либо нам придется расстаться».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3"/>
        </w:numPr>
        <w:tabs>
          <w:tab w:val="clear" w:pos="720"/>
        </w:tabs>
        <w:overflowPunct w:val="0"/>
        <w:autoSpaceDE w:val="0"/>
        <w:autoSpaceDN w:val="0"/>
        <w:adjustRightInd w:val="0"/>
        <w:ind w:left="120" w:firstLine="546"/>
        <w:jc w:val="both"/>
      </w:pPr>
      <w:r w:rsidRPr="00B3348D">
        <w:t xml:space="preserve">«Успех нашего бизнеса тесно связан с дарованием и преданностью наших менеджеров. Прибыль течет туда, где есть мозги». </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680"/>
        <w:jc w:val="both"/>
      </w:pPr>
      <w:r w:rsidRPr="00B3348D">
        <w:rPr>
          <w:i/>
          <w:iCs/>
        </w:rPr>
        <w:t xml:space="preserve">Вопросы: </w:t>
      </w:r>
    </w:p>
    <w:p w:rsidR="00B3348D" w:rsidRPr="00B3348D" w:rsidRDefault="00B3348D" w:rsidP="009E6754">
      <w:pPr>
        <w:widowControl w:val="0"/>
        <w:numPr>
          <w:ilvl w:val="1"/>
          <w:numId w:val="3"/>
        </w:numPr>
        <w:tabs>
          <w:tab w:val="clear" w:pos="1440"/>
        </w:tabs>
        <w:overflowPunct w:val="0"/>
        <w:autoSpaceDE w:val="0"/>
        <w:autoSpaceDN w:val="0"/>
        <w:adjustRightInd w:val="0"/>
        <w:ind w:left="920" w:hanging="236"/>
        <w:jc w:val="both"/>
      </w:pPr>
      <w:r w:rsidRPr="00B3348D">
        <w:t xml:space="preserve">Согласны ли вы с приведенными выше высказываниями? </w:t>
      </w:r>
    </w:p>
    <w:p w:rsidR="00B3348D" w:rsidRPr="00B3348D" w:rsidRDefault="00B3348D" w:rsidP="009E6754">
      <w:pPr>
        <w:widowControl w:val="0"/>
        <w:numPr>
          <w:ilvl w:val="1"/>
          <w:numId w:val="3"/>
        </w:numPr>
        <w:tabs>
          <w:tab w:val="clear" w:pos="1440"/>
        </w:tabs>
        <w:overflowPunct w:val="0"/>
        <w:autoSpaceDE w:val="0"/>
        <w:autoSpaceDN w:val="0"/>
        <w:adjustRightInd w:val="0"/>
        <w:ind w:left="120" w:right="20" w:firstLine="564"/>
        <w:jc w:val="both"/>
      </w:pPr>
      <w:r w:rsidRPr="00B3348D">
        <w:t xml:space="preserve">Постарайтесь сформулировать собственную оригинальную интерпретацию аналогичного выражения с учетом российской практики управления. </w:t>
      </w:r>
    </w:p>
    <w:p w:rsidR="00B3348D" w:rsidRPr="00B3348D" w:rsidRDefault="00B3348D" w:rsidP="00B3348D">
      <w:pPr>
        <w:widowControl w:val="0"/>
        <w:autoSpaceDE w:val="0"/>
        <w:autoSpaceDN w:val="0"/>
        <w:adjustRightInd w:val="0"/>
      </w:pPr>
    </w:p>
    <w:p w:rsidR="00B3348D" w:rsidRPr="00B3348D" w:rsidRDefault="00B3348D" w:rsidP="00B3348D">
      <w:pPr>
        <w:widowControl w:val="0"/>
        <w:autoSpaceDE w:val="0"/>
        <w:autoSpaceDN w:val="0"/>
        <w:adjustRightInd w:val="0"/>
      </w:pPr>
      <w:bookmarkStart w:id="1" w:name="page67"/>
      <w:bookmarkEnd w:id="1"/>
    </w:p>
    <w:p w:rsidR="00B3348D" w:rsidRPr="00B3348D" w:rsidRDefault="00B3348D" w:rsidP="00B3348D">
      <w:pPr>
        <w:widowControl w:val="0"/>
        <w:autoSpaceDE w:val="0"/>
        <w:autoSpaceDN w:val="0"/>
        <w:adjustRightInd w:val="0"/>
      </w:pPr>
      <w:r w:rsidRPr="00B3348D">
        <w:rPr>
          <w:noProof/>
        </w:rPr>
        <w:drawing>
          <wp:anchor distT="0" distB="0" distL="114300" distR="114300" simplePos="0" relativeHeight="251663360" behindDoc="1" locked="0" layoutInCell="0" allowOverlap="1" wp14:anchorId="108FCE1E" wp14:editId="77E2FF14">
            <wp:simplePos x="0" y="0"/>
            <wp:positionH relativeFrom="column">
              <wp:posOffset>0</wp:posOffset>
            </wp:positionH>
            <wp:positionV relativeFrom="paragraph">
              <wp:posOffset>-1082675</wp:posOffset>
            </wp:positionV>
            <wp:extent cx="899160" cy="889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99160" cy="8890"/>
                    </a:xfrm>
                    <a:prstGeom prst="rect">
                      <a:avLst/>
                    </a:prstGeom>
                    <a:noFill/>
                  </pic:spPr>
                </pic:pic>
              </a:graphicData>
            </a:graphic>
            <wp14:sizeRelH relativeFrom="page">
              <wp14:pctWidth>0</wp14:pctWidth>
            </wp14:sizeRelH>
            <wp14:sizeRelV relativeFrom="page">
              <wp14:pctHeight>0</wp14:pctHeight>
            </wp14:sizeRelV>
          </wp:anchor>
        </w:drawing>
      </w:r>
    </w:p>
    <w:p w:rsidR="00B3348D" w:rsidRPr="00B3348D" w:rsidRDefault="009F2428" w:rsidP="00B3348D">
      <w:pPr>
        <w:widowControl w:val="0"/>
        <w:autoSpaceDE w:val="0"/>
        <w:autoSpaceDN w:val="0"/>
        <w:adjustRightInd w:val="0"/>
        <w:ind w:left="4"/>
      </w:pPr>
      <w:r>
        <w:rPr>
          <w:b/>
          <w:bCs/>
          <w:u w:val="single"/>
        </w:rPr>
        <w:t xml:space="preserve">Кейс-задача  по теме </w:t>
      </w:r>
      <w:r w:rsidR="00D9044B">
        <w:rPr>
          <w:b/>
          <w:bCs/>
          <w:u w:val="single"/>
        </w:rPr>
        <w:t>:</w:t>
      </w:r>
      <w:r w:rsidR="00B3348D" w:rsidRPr="00B3348D">
        <w:rPr>
          <w:b/>
          <w:bCs/>
          <w:u w:val="single"/>
        </w:rPr>
        <w:t xml:space="preserve"> Стратегическое планирование</w:t>
      </w:r>
    </w:p>
    <w:p w:rsidR="00B3348D" w:rsidRPr="00B3348D" w:rsidRDefault="00B3348D" w:rsidP="00B3348D">
      <w:pPr>
        <w:widowControl w:val="0"/>
        <w:autoSpaceDE w:val="0"/>
        <w:autoSpaceDN w:val="0"/>
        <w:adjustRightInd w:val="0"/>
        <w:ind w:left="4"/>
      </w:pPr>
      <w:r w:rsidRPr="00B3348D">
        <w:rPr>
          <w:i/>
          <w:iCs/>
        </w:rPr>
        <w:t>Дерегулирование работы авиалиний</w:t>
      </w:r>
      <w:r w:rsidRPr="00B3348D">
        <w:t>.</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300"/>
        <w:jc w:val="both"/>
      </w:pPr>
      <w:r w:rsidRPr="00B3348D">
        <w:t>Несколько последних лет стали для авиакомпаний временем значительных потрясений, прежде всего по причине сокращения вмешательства государства в их деятельность. Согласно Алфреду Кану, бывшему руководителю Управления гражданской авиации, кото</w:t>
      </w:r>
      <w:r w:rsidRPr="00B3348D">
        <w:lastRenderedPageBreak/>
        <w:t>рый проводил в жизнь новую политику государства в данной сфере: «До сокращения вмешательства основной составляющей успеха или провала авиакомпании в очень значительной мере была ее способность выбить льготы из правительства... Правительство распределяло очень ценные права, и компании, получившие их, приобретали некий защитный амортизатор». Кан считает, что новая политика оказывает положительное воздействие: «После сокращения вмешательства государства акцент переносится на эффективность, регулирование и контроль издержек, на производственные вопросы, маркетинг и отношения с работниками компании».</w:t>
      </w:r>
    </w:p>
    <w:p w:rsidR="00B3348D" w:rsidRPr="00B3348D" w:rsidRDefault="00B3348D" w:rsidP="00B3348D">
      <w:pPr>
        <w:widowControl w:val="0"/>
        <w:overflowPunct w:val="0"/>
        <w:autoSpaceDE w:val="0"/>
        <w:autoSpaceDN w:val="0"/>
        <w:adjustRightInd w:val="0"/>
        <w:ind w:left="4" w:firstLine="300"/>
        <w:jc w:val="both"/>
      </w:pPr>
      <w:r w:rsidRPr="00B3348D">
        <w:t>Некоторые наблюдатели не согласны с Каном. Они утверждают, что ценовые войны, давление на профсоюзы с целью добиться их согласия на снижение заработной платы, активные усилия по перекупке компаний дестабилизируют положение в гражданской авиации. Роберт Джедике из компании «Ширсон Леман Бразерс» говорит: «Низкие тарифы - как заразная болезнь. Они имеют тенденцию к распространению». Поскольку низкие тарифы уменьшают прибыль, управляющие стараются снизить издержки, требуя от профсоюзов согласия на снижение заработной платы. Переживающие финансовые трудности авиакомпании становятся главными объектами перекупщиков, интересующихся в первую очередь их маршрутами и самолетами.</w:t>
      </w:r>
    </w:p>
    <w:p w:rsidR="00B3348D" w:rsidRPr="00B3348D" w:rsidRDefault="00B3348D" w:rsidP="00B3348D">
      <w:pPr>
        <w:widowControl w:val="0"/>
        <w:overflowPunct w:val="0"/>
        <w:autoSpaceDE w:val="0"/>
        <w:autoSpaceDN w:val="0"/>
        <w:adjustRightInd w:val="0"/>
        <w:ind w:left="4" w:right="20" w:firstLine="400"/>
        <w:jc w:val="both"/>
      </w:pPr>
      <w:r w:rsidRPr="00B3348D">
        <w:t>Некоторые авиакомпании, например, «Пипл Экспресс» и «Истерн» пострадали в результате правительственных действий, в то время как другие, напротив, увеличили объем перевозок и преуспевают. Авиакомпания «Пьемонт Эрлайнз» - одна из тех, что сохранилась в благополучном состоянии. Эта компания специализируется на авиа обслуживании небольших городов типа Шарлотты, штат Сев. Каролина, Дейтона, штат Огайо, Балтимор, штат Мэриленд. Наладив бесперебойное сообщение с небольшими городами с помощью реактивных лайнеров, «Пьемонт Эрлайнз» сумела избежать лобовой конкурентной борьбы с более мощными авиакомпаниями.</w:t>
      </w:r>
    </w:p>
    <w:p w:rsidR="00B3348D" w:rsidRPr="00B3348D" w:rsidRDefault="00B3348D" w:rsidP="00B3348D">
      <w:pPr>
        <w:widowControl w:val="0"/>
        <w:overflowPunct w:val="0"/>
        <w:autoSpaceDE w:val="0"/>
        <w:autoSpaceDN w:val="0"/>
        <w:adjustRightInd w:val="0"/>
        <w:ind w:left="4" w:right="20" w:firstLine="400"/>
        <w:jc w:val="both"/>
      </w:pPr>
      <w:r w:rsidRPr="00B3348D">
        <w:t>В 1982 г. компания «Пьемонт» начала рейсы в Дейтрон. Хотя аналитики считали это действие нецелесообразным, поскольку штат Огайо тогда переживал экономический спад, авиакомпания наладила «челночные» полеты между Дейтонном и Лос-Анджелесом, а затем начала подпитывать этот маршрут, связав его с городами Лансинг и Гранд-Рапидс. Линия стала прибыльной через несколько месяцев.</w:t>
      </w:r>
    </w:p>
    <w:p w:rsidR="00B3348D" w:rsidRPr="00B3348D" w:rsidRDefault="00B3348D" w:rsidP="00B3348D">
      <w:pPr>
        <w:widowControl w:val="0"/>
        <w:overflowPunct w:val="0"/>
        <w:autoSpaceDE w:val="0"/>
        <w:autoSpaceDN w:val="0"/>
        <w:adjustRightInd w:val="0"/>
        <w:ind w:left="4" w:firstLine="400"/>
        <w:jc w:val="both"/>
      </w:pPr>
      <w:r w:rsidRPr="00B3348D">
        <w:t>Главный управляющий операциями, Уильям Хоуард уверен в будущем компании. В 1986 г. выплата по акциям была у нее наивысшей среди авиакомпаний США. Хоуард считает, что конкурентная борьба с крупными компаниями им не грозит: «Если другие авиакомпании не считали, что на авиасообщение между Дейтоном и Лос-Анжелесом существует достаточный спрос, едва ли они изменят свое мнение сейчас, когда мы уже ведем челночные полеты». Компания «Пьемонт Эрлайнз», кроме того, отличается низкими производственными издержками. Недавно Хоуард договорился с тремя профсоюзами о снижении заработной платы и введении шкалы льгот для новых работников.</w:t>
      </w:r>
    </w:p>
    <w:p w:rsidR="00B3348D" w:rsidRPr="00B3348D" w:rsidRDefault="00B3348D" w:rsidP="00B3348D">
      <w:pPr>
        <w:widowControl w:val="0"/>
        <w:autoSpaceDE w:val="0"/>
        <w:autoSpaceDN w:val="0"/>
        <w:adjustRightInd w:val="0"/>
        <w:ind w:left="4"/>
      </w:pPr>
      <w:r w:rsidRPr="00B3348D">
        <w:rPr>
          <w:i/>
          <w:iCs/>
        </w:rPr>
        <w:t>Вопросы</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4"/>
        </w:numPr>
        <w:tabs>
          <w:tab w:val="clear" w:pos="720"/>
          <w:tab w:val="num" w:pos="379"/>
        </w:tabs>
        <w:overflowPunct w:val="0"/>
        <w:autoSpaceDE w:val="0"/>
        <w:autoSpaceDN w:val="0"/>
        <w:adjustRightInd w:val="0"/>
        <w:ind w:left="4" w:right="20" w:hanging="4"/>
        <w:jc w:val="both"/>
      </w:pPr>
      <w:r w:rsidRPr="00B3348D">
        <w:t xml:space="preserve">Применительно к рассмотренному случаю обсудите концепцию «выживания наиболее Приспособленных».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4"/>
        </w:numPr>
        <w:tabs>
          <w:tab w:val="clear" w:pos="720"/>
          <w:tab w:val="num" w:pos="376"/>
        </w:tabs>
        <w:overflowPunct w:val="0"/>
        <w:autoSpaceDE w:val="0"/>
        <w:autoSpaceDN w:val="0"/>
        <w:adjustRightInd w:val="0"/>
        <w:ind w:left="4" w:right="20" w:hanging="4"/>
        <w:jc w:val="both"/>
      </w:pPr>
      <w:r w:rsidRPr="00B3348D">
        <w:t xml:space="preserve">Опишите в терминах сложности, подвижности и неопределенности среду, в которой функционируют авиакомпании.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4"/>
        </w:numPr>
        <w:tabs>
          <w:tab w:val="clear" w:pos="720"/>
          <w:tab w:val="num" w:pos="293"/>
        </w:tabs>
        <w:overflowPunct w:val="0"/>
        <w:autoSpaceDE w:val="0"/>
        <w:autoSpaceDN w:val="0"/>
        <w:adjustRightInd w:val="0"/>
        <w:ind w:left="4" w:right="20" w:hanging="4"/>
        <w:jc w:val="both"/>
      </w:pPr>
      <w:r w:rsidRPr="00B3348D">
        <w:t xml:space="preserve">Если судить по приведенной выше информации, какие факторы среды прямого воздействия стали причиной бурных событий в гражданской авиации? </w:t>
      </w:r>
    </w:p>
    <w:p w:rsidR="00B3348D" w:rsidRPr="00B3348D" w:rsidRDefault="00B3348D" w:rsidP="00B3348D">
      <w:pPr>
        <w:widowControl w:val="0"/>
        <w:autoSpaceDE w:val="0"/>
        <w:autoSpaceDN w:val="0"/>
        <w:adjustRightInd w:val="0"/>
      </w:pPr>
      <w:bookmarkStart w:id="2" w:name="page71"/>
      <w:bookmarkEnd w:id="2"/>
    </w:p>
    <w:p w:rsidR="00B3348D" w:rsidRPr="00B3348D" w:rsidRDefault="00B3348D" w:rsidP="00B3348D">
      <w:pPr>
        <w:widowControl w:val="0"/>
        <w:autoSpaceDE w:val="0"/>
        <w:autoSpaceDN w:val="0"/>
        <w:adjustRightInd w:val="0"/>
        <w:ind w:left="4"/>
      </w:pPr>
      <w:r w:rsidRPr="00B3348D">
        <w:rPr>
          <w:b/>
          <w:bCs/>
          <w:u w:val="single"/>
        </w:rPr>
        <w:t>Кейс-. Структура организации.</w:t>
      </w:r>
    </w:p>
    <w:p w:rsidR="00B3348D" w:rsidRPr="00B3348D" w:rsidRDefault="00B3348D" w:rsidP="00B3348D">
      <w:pPr>
        <w:widowControl w:val="0"/>
        <w:overflowPunct w:val="0"/>
        <w:autoSpaceDE w:val="0"/>
        <w:autoSpaceDN w:val="0"/>
        <w:adjustRightInd w:val="0"/>
        <w:ind w:left="4"/>
        <w:jc w:val="both"/>
      </w:pPr>
      <w:r w:rsidRPr="00B3348D">
        <w:rPr>
          <w:u w:val="single"/>
        </w:rPr>
        <w:t>Задача 1.</w:t>
      </w:r>
      <w:r w:rsidRPr="00B3348D">
        <w:t xml:space="preserve"> В любой компании мира организацию работы компании и управление ею осуществляет аппарат управления. Структура аппарата управления определяет состав и взаи</w:t>
      </w:r>
      <w:r w:rsidRPr="00B3348D">
        <w:lastRenderedPageBreak/>
        <w:t>мосвязь его под-разделений, а также характер возложенных на них функций. Несмотря на многообразие существующих предприятий и организаций существуют типовые структуры управления.</w:t>
      </w:r>
    </w:p>
    <w:p w:rsidR="00B3348D" w:rsidRPr="00B3348D" w:rsidRDefault="00B3348D" w:rsidP="00B3348D">
      <w:pPr>
        <w:widowControl w:val="0"/>
        <w:overflowPunct w:val="0"/>
        <w:autoSpaceDE w:val="0"/>
        <w:autoSpaceDN w:val="0"/>
        <w:adjustRightInd w:val="0"/>
        <w:ind w:left="4" w:firstLine="710"/>
        <w:jc w:val="both"/>
      </w:pPr>
      <w:r w:rsidRPr="00B3348D">
        <w:t>Так, линейная структура основана на производственном признаке, когда низовой уровень управления находится в подчинении, и подотчетна только одному руководителю высшего уровня управления. Именно в линейной структуре наиболее проявляется признак единоначалия. Несмотря на достоинства, линейная структура не лишена определенных недостатков. При ее реализации менеджеры высшего уровня оказываются чрезвычайно перегруженными решением разнообразных, порой второстепенных, вопросов, что снижает оперативность управления. Работа организации при такой структуре «страдает бюрократизм», отсутствием гибкости в принятии и выполнении решений.</w:t>
      </w:r>
    </w:p>
    <w:p w:rsidR="00B3348D" w:rsidRPr="00B3348D" w:rsidRDefault="00B3348D" w:rsidP="00B3348D">
      <w:pPr>
        <w:widowControl w:val="0"/>
        <w:overflowPunct w:val="0"/>
        <w:autoSpaceDE w:val="0"/>
        <w:autoSpaceDN w:val="0"/>
        <w:adjustRightInd w:val="0"/>
        <w:ind w:left="4" w:firstLine="710"/>
        <w:jc w:val="both"/>
      </w:pPr>
      <w:r w:rsidRPr="00B3348D">
        <w:t>Другой тип структуры управления - функциональная структура. В отличие от менеджеров, работающих в рамках линейной структуры, вынужденных заниматься решением разнообразных проблем, здесь в основу положен признак специализации. Каждый руководитель отвечает за решение проблем лишь в определенном направлении деятельности фирмы. Это могут быть производство, сбыт, учет, кадры и т. д. Именно в специализации при стабильных условиях повышает эффективность управления, состоит главное преимущество данной структуры. Однако при использовании функциональной структуры управления существенно затрудняется координация деятельности различных служб компании, усложняются взаимосвязи отдельных подразделений, «размывается» принцип единоначалия.</w:t>
      </w:r>
    </w:p>
    <w:p w:rsidR="00B3348D" w:rsidRPr="00B3348D" w:rsidRDefault="00B3348D" w:rsidP="00B3348D">
      <w:pPr>
        <w:widowControl w:val="0"/>
        <w:overflowPunct w:val="0"/>
        <w:autoSpaceDE w:val="0"/>
        <w:autoSpaceDN w:val="0"/>
        <w:adjustRightInd w:val="0"/>
        <w:ind w:left="144" w:right="20" w:firstLine="710"/>
        <w:jc w:val="both"/>
      </w:pPr>
      <w:r w:rsidRPr="00B3348D">
        <w:t>С учетом отмеченных ранее достоинств и недостатков двух систем управления предложите свой вариант, который должен систематизировать организационное построение компании.</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710"/>
        <w:jc w:val="both"/>
      </w:pPr>
      <w:r w:rsidRPr="00B3348D">
        <w:rPr>
          <w:i/>
          <w:iCs/>
        </w:rPr>
        <w:t>Вопрос</w:t>
      </w:r>
      <w:r w:rsidRPr="00B3348D">
        <w:t>: Следует ли при разработке структуры управления российской компании</w:t>
      </w:r>
      <w:r w:rsidRPr="00B3348D">
        <w:rPr>
          <w:i/>
          <w:iCs/>
        </w:rPr>
        <w:t xml:space="preserve"> </w:t>
      </w:r>
      <w:r w:rsidRPr="00B3348D">
        <w:t>(предприятия, магазина, банка и т.д.) учитывать отечественные особенности и традиции? Аргументируйте.</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710"/>
        <w:jc w:val="both"/>
      </w:pPr>
      <w:r w:rsidRPr="00B3348D">
        <w:t>Задача 2. В последние годы в мировой практике менеджмента (в российской, в частности) особое внимание уделяется совершенствованию организационных структур управления предприятием. Это, естественно, поскольку имеет большое значение при организации менеджмента. Как известно, имеются различные типы организационных структур управления: линейная, линейно-штабная, функциональная, дивизиональная, матрич</w:t>
      </w:r>
      <w:r w:rsidR="00AF1E1E">
        <w:t>ная, множественная. Л</w:t>
      </w:r>
      <w:r w:rsidRPr="00B3348D">
        <w:rPr>
          <w:i/>
          <w:iCs/>
        </w:rPr>
        <w:t>инейная структура</w:t>
      </w:r>
      <w:r w:rsidRPr="00B3348D">
        <w:t xml:space="preserve"> включает два блока: один занят производством, другой - реализацией товара. В ее рамках опреде</w:t>
      </w:r>
      <w:r w:rsidR="00AF1E1E">
        <w:t>ля</w:t>
      </w:r>
      <w:r w:rsidRPr="00B3348D">
        <w:t xml:space="preserve">ются права и обязанности всех участников. Она используется в небольших фирмах с однородной и несложной технологией. Управление осуществляется по схеме: начальник (директор) управляющий производством мастер производства исполнители (рабочие). </w:t>
      </w:r>
      <w:r w:rsidRPr="00B3348D">
        <w:rPr>
          <w:i/>
          <w:iCs/>
        </w:rPr>
        <w:t>Линейно-штабная</w:t>
      </w:r>
      <w:r w:rsidRPr="00B3348D">
        <w:t xml:space="preserve"> структура образуется путем создания специализированных служб (штабов) при каждом линейном руководителе. Например, при управляющем по производству создаются службы (штабы): снабжения, сборки, упаковки, транспортировки и т. д. </w:t>
      </w:r>
      <w:r w:rsidRPr="00B3348D">
        <w:rPr>
          <w:i/>
          <w:iCs/>
        </w:rPr>
        <w:t>Функциональная структура</w:t>
      </w:r>
      <w:r w:rsidRPr="00B3348D">
        <w:t xml:space="preserve"> представляет собой модификацию линейно-штабной структуры. Разница заключается в том, что персонал штабов функциональной структуры наделен не совещательно-исполнительными правами, а правом руководства и принятия ответственных решений. </w:t>
      </w:r>
      <w:r w:rsidRPr="00B3348D">
        <w:rPr>
          <w:i/>
          <w:iCs/>
        </w:rPr>
        <w:t>Дивизионная структура</w:t>
      </w:r>
      <w:r w:rsidRPr="00B3348D">
        <w:t xml:space="preserve"> строится не по функциональному признаку, а по продуктам,</w:t>
      </w:r>
      <w:r>
        <w:t xml:space="preserve"> </w:t>
      </w:r>
      <w:r w:rsidRPr="00B3348D">
        <w:rPr>
          <w:noProof/>
        </w:rPr>
        <w:drawing>
          <wp:anchor distT="0" distB="0" distL="114300" distR="114300" simplePos="0" relativeHeight="251664384" behindDoc="1" locked="0" layoutInCell="0" allowOverlap="1" wp14:anchorId="0E3A712E" wp14:editId="7314A7BB">
            <wp:simplePos x="0" y="0"/>
            <wp:positionH relativeFrom="column">
              <wp:posOffset>450850</wp:posOffset>
            </wp:positionH>
            <wp:positionV relativeFrom="paragraph">
              <wp:posOffset>-2487930</wp:posOffset>
            </wp:positionV>
            <wp:extent cx="679450" cy="889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79450" cy="8890"/>
                    </a:xfrm>
                    <a:prstGeom prst="rect">
                      <a:avLst/>
                    </a:prstGeom>
                    <a:noFill/>
                  </pic:spPr>
                </pic:pic>
              </a:graphicData>
            </a:graphic>
            <wp14:sizeRelH relativeFrom="page">
              <wp14:pctWidth>0</wp14:pctWidth>
            </wp14:sizeRelH>
            <wp14:sizeRelV relativeFrom="page">
              <wp14:pctHeight>0</wp14:pctHeight>
            </wp14:sizeRelV>
          </wp:anchor>
        </w:drawing>
      </w:r>
      <w:bookmarkStart w:id="3" w:name="page73"/>
      <w:bookmarkEnd w:id="3"/>
      <w:r w:rsidRPr="00B3348D">
        <w:t xml:space="preserve">рынкам или по группам обслуживаемых потребителей. Каждое подразделение рассматривается как «центр реализации», «центр прибыли», «центр инвестиций». Администрации фирмы подчиняются только общие отделы (финансовый, юридический и др.). </w:t>
      </w:r>
      <w:r w:rsidRPr="00B3348D">
        <w:rPr>
          <w:i/>
          <w:iCs/>
        </w:rPr>
        <w:t>Матричная структура</w:t>
      </w:r>
      <w:r w:rsidRPr="00B3348D">
        <w:t xml:space="preserve"> состоит из постоянных управленческих групп (центральная служба фирмы, службы функциональных менеджеров) и формирующихся групп конкретных новых продуктов или проектов. Она используется фирмами, продукция которых имеет относительно короткий жизненный цикл </w:t>
      </w:r>
      <w:r w:rsidRPr="00B3348D">
        <w:lastRenderedPageBreak/>
        <w:t xml:space="preserve">и часто меняется. Для решения проблемы в такие группы из функциональных отделов направляются сотрудники и необходимые ресурсы. После решения задач сотрудники возвращаются в свои отделы. </w:t>
      </w:r>
      <w:r w:rsidRPr="00B3348D">
        <w:rPr>
          <w:i/>
          <w:iCs/>
        </w:rPr>
        <w:t xml:space="preserve">Множественная структура </w:t>
      </w:r>
      <w:r w:rsidRPr="00B3348D">
        <w:t>использует одновременно различные организационные структуры</w:t>
      </w:r>
      <w:r w:rsidRPr="00B3348D">
        <w:rPr>
          <w:i/>
          <w:iCs/>
        </w:rPr>
        <w:t xml:space="preserve"> </w:t>
      </w:r>
      <w:r w:rsidRPr="00B3348D">
        <w:t>управления. Это делается в крупных и многопрофильных фирмах.</w:t>
      </w:r>
    </w:p>
    <w:p w:rsidR="00B3348D" w:rsidRPr="00B3348D" w:rsidRDefault="00B3348D" w:rsidP="00B3348D">
      <w:pPr>
        <w:widowControl w:val="0"/>
        <w:autoSpaceDE w:val="0"/>
        <w:autoSpaceDN w:val="0"/>
        <w:adjustRightInd w:val="0"/>
        <w:ind w:left="704"/>
      </w:pPr>
      <w:r w:rsidRPr="00B3348D">
        <w:rPr>
          <w:i/>
          <w:iCs/>
        </w:rPr>
        <w:t>Вопросы:</w:t>
      </w:r>
    </w:p>
    <w:p w:rsidR="00B3348D" w:rsidRPr="00B3348D" w:rsidRDefault="00B3348D" w:rsidP="00B3348D">
      <w:pPr>
        <w:widowControl w:val="0"/>
        <w:overflowPunct w:val="0"/>
        <w:autoSpaceDE w:val="0"/>
        <w:autoSpaceDN w:val="0"/>
        <w:adjustRightInd w:val="0"/>
        <w:ind w:left="4" w:firstLine="710"/>
        <w:jc w:val="both"/>
      </w:pPr>
      <w:r w:rsidRPr="00B3348D">
        <w:t>1</w:t>
      </w:r>
      <w:r w:rsidRPr="00B3348D">
        <w:rPr>
          <w:i/>
          <w:iCs/>
        </w:rPr>
        <w:t>.</w:t>
      </w:r>
      <w:r w:rsidRPr="00B3348D">
        <w:t xml:space="preserve"> Какая организационная структура, по вашему мнению, является наиболее современной и эффективной?</w:t>
      </w:r>
    </w:p>
    <w:p w:rsidR="00B3348D" w:rsidRPr="00B3348D" w:rsidRDefault="00B3348D" w:rsidP="00B3348D">
      <w:pPr>
        <w:widowControl w:val="0"/>
        <w:overflowPunct w:val="0"/>
        <w:autoSpaceDE w:val="0"/>
        <w:autoSpaceDN w:val="0"/>
        <w:adjustRightInd w:val="0"/>
        <w:ind w:left="4" w:firstLine="710"/>
        <w:jc w:val="both"/>
      </w:pPr>
      <w:r>
        <w:t>2.</w:t>
      </w:r>
      <w:r w:rsidRPr="00B3348D">
        <w:t>Какие организационные структуры больше подходят к современным экономическим условиям работы в России?</w:t>
      </w:r>
    </w:p>
    <w:p w:rsidR="00B3348D" w:rsidRPr="00B3348D" w:rsidRDefault="00B3348D" w:rsidP="00B3348D">
      <w:pPr>
        <w:widowControl w:val="0"/>
        <w:overflowPunct w:val="0"/>
        <w:autoSpaceDE w:val="0"/>
        <w:autoSpaceDN w:val="0"/>
        <w:adjustRightInd w:val="0"/>
        <w:ind w:left="4" w:firstLine="710"/>
        <w:jc w:val="both"/>
      </w:pPr>
      <w:r>
        <w:t>3.</w:t>
      </w:r>
      <w:r w:rsidRPr="00B3348D">
        <w:t>Если бы были назначены главным менеджером, в какую-либо фирму, какое организационное построение вы бы предпочли и почему?</w:t>
      </w:r>
    </w:p>
    <w:p w:rsidR="00B3348D" w:rsidRPr="00B3348D" w:rsidRDefault="00B3348D" w:rsidP="00B3348D">
      <w:pPr>
        <w:widowControl w:val="0"/>
        <w:autoSpaceDE w:val="0"/>
        <w:autoSpaceDN w:val="0"/>
        <w:adjustRightInd w:val="0"/>
      </w:pPr>
    </w:p>
    <w:p w:rsidR="00B3348D" w:rsidRPr="00B3348D" w:rsidRDefault="00B3348D" w:rsidP="00B3348D">
      <w:pPr>
        <w:widowControl w:val="0"/>
        <w:autoSpaceDE w:val="0"/>
        <w:autoSpaceDN w:val="0"/>
        <w:adjustRightInd w:val="0"/>
      </w:pPr>
    </w:p>
    <w:p w:rsidR="00B3348D" w:rsidRPr="00B3348D" w:rsidRDefault="009F2428" w:rsidP="00B3348D">
      <w:pPr>
        <w:widowControl w:val="0"/>
        <w:autoSpaceDE w:val="0"/>
        <w:autoSpaceDN w:val="0"/>
        <w:adjustRightInd w:val="0"/>
        <w:ind w:left="4"/>
      </w:pPr>
      <w:r>
        <w:rPr>
          <w:b/>
          <w:bCs/>
          <w:u w:val="single"/>
        </w:rPr>
        <w:t>Кейс-задача  по теме «</w:t>
      </w:r>
      <w:r w:rsidR="00B3348D" w:rsidRPr="00B3348D">
        <w:rPr>
          <w:b/>
          <w:bCs/>
          <w:u w:val="single"/>
        </w:rPr>
        <w:t xml:space="preserve"> Мотивация </w:t>
      </w:r>
      <w:r>
        <w:rPr>
          <w:b/>
          <w:bCs/>
          <w:u w:val="single"/>
        </w:rPr>
        <w:t xml:space="preserve">в  тайм-менеджменте»    </w:t>
      </w:r>
      <w:r w:rsidR="00B3348D" w:rsidRPr="00B3348D">
        <w:rPr>
          <w:i/>
          <w:iCs/>
        </w:rPr>
        <w:t>Клуб 100</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400"/>
        <w:jc w:val="both"/>
      </w:pPr>
      <w:r w:rsidRPr="00B3348D">
        <w:t>В 1981 г. Даниэль К. Бойл — фирмы «Даймонд Интернейшнл» подал идею создания «Клуба 100» на заводе этой фирмы (Палмер, шт. Массачусетс), изготавливающем картоные упаковки для яиц. Будучи руководителем службы кадров этого завода, Бойл поражался тому, сколько временя ему приходится уделять «трудным» работникам и малозначимым трудовым спорам. В этой связи идея «Клуба 100» возникла у него как способ привлечения внимания к тем работникам, которые изо дня в день делали именно то, что и были обязаны делать.</w:t>
      </w:r>
    </w:p>
    <w:p w:rsidR="00B3348D" w:rsidRPr="00B3348D" w:rsidRDefault="00B3348D" w:rsidP="00B3348D">
      <w:pPr>
        <w:widowControl w:val="0"/>
        <w:overflowPunct w:val="0"/>
        <w:autoSpaceDE w:val="0"/>
        <w:autoSpaceDN w:val="0"/>
        <w:adjustRightInd w:val="0"/>
        <w:ind w:left="4" w:right="20" w:firstLine="400"/>
        <w:jc w:val="both"/>
      </w:pPr>
      <w:r w:rsidRPr="00B3348D">
        <w:t>На заводе в Палмере работало 300 человек, 25% из них были членами профсоюза рабочих бумажной промышленности. Моральный уровень персонала был очень низок. Проведенные незадолго перед этим обследования показали, что 79% работников считали, что они получают недостаточное вознаграждение за хорошую работу.</w:t>
      </w:r>
    </w:p>
    <w:p w:rsidR="00B3348D" w:rsidRPr="00B3348D" w:rsidRDefault="00B3348D" w:rsidP="00B3348D">
      <w:pPr>
        <w:widowControl w:val="0"/>
        <w:overflowPunct w:val="0"/>
        <w:autoSpaceDE w:val="0"/>
        <w:autoSpaceDN w:val="0"/>
        <w:adjustRightInd w:val="0"/>
        <w:ind w:left="4" w:firstLine="400"/>
        <w:jc w:val="both"/>
      </w:pPr>
      <w:r w:rsidRPr="00B3348D">
        <w:t>Идея «Клуба 100» представляла собой скорее план привлечения должного внимания к хорошим работникам с помощью балльной системы, а не схему дополнительной стимулирующей оплаты. За год работы без прогулов начислялось 25 баллов, за год без нарушений дисциплины — 25 баллов, за год работы без опозданий — 15 баллов. Дополнительные баллы начислялись работникам также за поданные ими предложения по улучшению техники безопасности, повышению производительности и за обслуживание местного населения. Работники, набравшие 100 баллов, получали нейлоновую куртку с фирменным знаком и надписью «Клуб 100». Работники, набравшие более 150 баллов, получали право выбрать по каталогу небольшие подарки за счет фирмы. Те работники, которые не тратили заработанные ими за год баллы, могли накапливать их на своих счетах, и когда счет достигал 608 баллов, они получали право на более ценные подарки (например, радиотелефон). Только за первый год после реализации идеи «Клуба 100» производительность труда на заводе возросла на 14,7%. Продолжала она увеличиваться и в последующем. Проведенное через два года после начала реализации плана обследование</w:t>
      </w:r>
      <w:r>
        <w:t xml:space="preserve"> </w:t>
      </w:r>
      <w:bookmarkStart w:id="4" w:name="page75"/>
      <w:bookmarkEnd w:id="4"/>
      <w:r w:rsidRPr="00B3348D">
        <w:t>работников показало, что 86% из них чувствует, что руководство считает их работу важной, а 81% считал, что фирма отдает им должное. После того, как реализация плана «Клуба 100» началась на других заводах фирмы, в отделении «Даймонд Фибергласс Продактс» в целом количество отклонений от требуемого уровня качества уменьшилось на 40%, а производительность труда возросла на 14,5%.</w:t>
      </w:r>
    </w:p>
    <w:p w:rsidR="00B3348D" w:rsidRPr="00B3348D" w:rsidRDefault="00B3348D" w:rsidP="00B3348D">
      <w:pPr>
        <w:widowControl w:val="0"/>
        <w:overflowPunct w:val="0"/>
        <w:autoSpaceDE w:val="0"/>
        <w:autoSpaceDN w:val="0"/>
        <w:adjustRightInd w:val="0"/>
        <w:ind w:left="4"/>
        <w:jc w:val="both"/>
      </w:pPr>
      <w:r w:rsidRPr="00B3348D">
        <w:t>Почему же работникам оказались столь дороги нейлоновые куртки и недорогие сувениры? Бойл в этой связи рассказывал историю о том, как одна женщина-работница хвалилась своей курткой кассиру местного банка: «Мои хозяева дали мне это за то, что я хорошо работаю. В первый раз за те 18 лет, что я работаю на фирму, они наградили меня за мою обычную повседневную работу». За эти годы женщина заработала свыше 200 тыс. долл., но зарплата для нее была эквивалентом затраченных усилий, а не символом при</w:t>
      </w:r>
      <w:r w:rsidRPr="00B3348D">
        <w:lastRenderedPageBreak/>
        <w:t>знания ее заслуг.</w:t>
      </w:r>
    </w:p>
    <w:p w:rsidR="00B3348D" w:rsidRPr="00B3348D" w:rsidRDefault="00B3348D" w:rsidP="00B3348D">
      <w:pPr>
        <w:widowControl w:val="0"/>
        <w:autoSpaceDE w:val="0"/>
        <w:autoSpaceDN w:val="0"/>
        <w:adjustRightInd w:val="0"/>
        <w:ind w:left="4"/>
      </w:pPr>
      <w:r w:rsidRPr="00B3348D">
        <w:rPr>
          <w:i/>
          <w:iCs/>
        </w:rPr>
        <w:t>Вопросы</w:t>
      </w:r>
    </w:p>
    <w:p w:rsidR="00B3348D" w:rsidRPr="00B3348D" w:rsidRDefault="00B3348D" w:rsidP="009E6754">
      <w:pPr>
        <w:widowControl w:val="0"/>
        <w:numPr>
          <w:ilvl w:val="0"/>
          <w:numId w:val="5"/>
        </w:numPr>
        <w:tabs>
          <w:tab w:val="clear" w:pos="720"/>
          <w:tab w:val="num" w:pos="244"/>
        </w:tabs>
        <w:overflowPunct w:val="0"/>
        <w:autoSpaceDE w:val="0"/>
        <w:autoSpaceDN w:val="0"/>
        <w:adjustRightInd w:val="0"/>
        <w:ind w:left="244" w:hanging="244"/>
        <w:jc w:val="both"/>
      </w:pPr>
      <w:r w:rsidRPr="00B3348D">
        <w:t xml:space="preserve">Как работает идея «Клуба 100» в плане мотивации работников? </w:t>
      </w:r>
    </w:p>
    <w:p w:rsidR="00B3348D" w:rsidRPr="00B3348D" w:rsidRDefault="00B3348D" w:rsidP="009E6754">
      <w:pPr>
        <w:widowControl w:val="0"/>
        <w:numPr>
          <w:ilvl w:val="0"/>
          <w:numId w:val="5"/>
        </w:numPr>
        <w:tabs>
          <w:tab w:val="clear" w:pos="720"/>
          <w:tab w:val="num" w:pos="250"/>
        </w:tabs>
        <w:overflowPunct w:val="0"/>
        <w:autoSpaceDE w:val="0"/>
        <w:autoSpaceDN w:val="0"/>
        <w:adjustRightInd w:val="0"/>
        <w:ind w:left="4" w:right="20" w:hanging="4"/>
        <w:jc w:val="both"/>
      </w:pPr>
      <w:r w:rsidRPr="00B3348D">
        <w:t xml:space="preserve">Рассмотрите идею «Клуба 100» с точки зрения внешних и внутренних вознаграждений. 3. Какая из содержательных теорий мотивации лучше всего подходит для описания механизма действия «Клуба 100»? </w:t>
      </w:r>
    </w:p>
    <w:p w:rsidR="00B3348D" w:rsidRPr="00B3348D" w:rsidRDefault="00B3348D" w:rsidP="00B3348D">
      <w:pPr>
        <w:widowControl w:val="0"/>
        <w:autoSpaceDE w:val="0"/>
        <w:autoSpaceDN w:val="0"/>
        <w:adjustRightInd w:val="0"/>
      </w:pPr>
    </w:p>
    <w:p w:rsidR="00B3348D" w:rsidRPr="00B3348D" w:rsidRDefault="00B3348D" w:rsidP="00B3348D">
      <w:pPr>
        <w:widowControl w:val="0"/>
        <w:autoSpaceDE w:val="0"/>
        <w:autoSpaceDN w:val="0"/>
        <w:adjustRightInd w:val="0"/>
      </w:pPr>
    </w:p>
    <w:p w:rsidR="00B3348D" w:rsidRPr="00B3348D" w:rsidRDefault="00D9044B" w:rsidP="00B3348D">
      <w:pPr>
        <w:widowControl w:val="0"/>
        <w:autoSpaceDE w:val="0"/>
        <w:autoSpaceDN w:val="0"/>
        <w:adjustRightInd w:val="0"/>
        <w:ind w:left="724"/>
      </w:pPr>
      <w:r>
        <w:rPr>
          <w:b/>
          <w:bCs/>
          <w:u w:val="single"/>
        </w:rPr>
        <w:t xml:space="preserve">Кейс-задача </w:t>
      </w:r>
      <w:r w:rsidR="00B3348D" w:rsidRPr="00B3348D">
        <w:rPr>
          <w:b/>
          <w:bCs/>
          <w:u w:val="single"/>
        </w:rPr>
        <w:t xml:space="preserve"> </w:t>
      </w:r>
    </w:p>
    <w:p w:rsidR="003232B3" w:rsidRDefault="003232B3" w:rsidP="003232B3">
      <w:pPr>
        <w:pStyle w:val="aff0"/>
        <w:rPr>
          <w:rFonts w:ascii="Times New Roman" w:hAnsi="Times New Roman"/>
          <w:sz w:val="24"/>
          <w:szCs w:val="24"/>
        </w:rPr>
      </w:pPr>
      <w:r w:rsidRPr="003232B3">
        <w:rPr>
          <w:rFonts w:ascii="Times New Roman" w:hAnsi="Times New Roman"/>
        </w:rPr>
        <w:t>Компания «Леви С</w:t>
      </w:r>
      <w:r w:rsidRPr="003232B3">
        <w:rPr>
          <w:rFonts w:ascii="Times New Roman" w:hAnsi="Times New Roman"/>
          <w:sz w:val="24"/>
          <w:szCs w:val="24"/>
        </w:rPr>
        <w:t xml:space="preserve">тросс и </w:t>
      </w:r>
      <w:r w:rsidRPr="003232B3">
        <w:rPr>
          <w:rFonts w:ascii="Times New Roman" w:hAnsi="Times New Roman"/>
        </w:rPr>
        <w:t>К</w:t>
      </w:r>
      <w:r w:rsidRPr="003232B3">
        <w:rPr>
          <w:rFonts w:ascii="Times New Roman" w:hAnsi="Times New Roman"/>
          <w:sz w:val="24"/>
          <w:szCs w:val="24"/>
        </w:rPr>
        <w:t>»</w:t>
      </w:r>
    </w:p>
    <w:p w:rsidR="00A65648" w:rsidRDefault="003232B3" w:rsidP="003232B3">
      <w:pPr>
        <w:pStyle w:val="aff0"/>
        <w:rPr>
          <w:rFonts w:ascii="Times New Roman" w:hAnsi="Times New Roman"/>
          <w:sz w:val="24"/>
          <w:szCs w:val="24"/>
        </w:rPr>
      </w:pPr>
      <w:r w:rsidRPr="003232B3">
        <w:rPr>
          <w:rFonts w:ascii="Times New Roman" w:hAnsi="Times New Roman"/>
          <w:sz w:val="24"/>
          <w:szCs w:val="24"/>
        </w:rPr>
        <w:t xml:space="preserve"> </w:t>
      </w:r>
    </w:p>
    <w:p w:rsidR="00B3348D" w:rsidRPr="003232B3" w:rsidRDefault="003232B3" w:rsidP="003232B3">
      <w:pPr>
        <w:pStyle w:val="aff0"/>
        <w:rPr>
          <w:rFonts w:ascii="Times New Roman" w:hAnsi="Times New Roman"/>
          <w:sz w:val="24"/>
          <w:szCs w:val="24"/>
        </w:rPr>
      </w:pPr>
      <w:r w:rsidRPr="003232B3">
        <w:rPr>
          <w:rFonts w:ascii="Times New Roman" w:hAnsi="Times New Roman"/>
          <w:sz w:val="24"/>
          <w:szCs w:val="24"/>
        </w:rPr>
        <w:t>З</w:t>
      </w:r>
      <w:r w:rsidRPr="003232B3">
        <w:rPr>
          <w:rFonts w:ascii="Times New Roman" w:hAnsi="Times New Roman"/>
        </w:rPr>
        <w:t>а</w:t>
      </w:r>
      <w:r w:rsidRPr="003232B3">
        <w:rPr>
          <w:rFonts w:ascii="Times New Roman" w:hAnsi="Times New Roman"/>
          <w:sz w:val="24"/>
          <w:szCs w:val="24"/>
        </w:rPr>
        <w:t>дание:</w:t>
      </w:r>
    </w:p>
    <w:p w:rsidR="00B3348D" w:rsidRDefault="00B3348D" w:rsidP="009E6754">
      <w:pPr>
        <w:widowControl w:val="0"/>
        <w:numPr>
          <w:ilvl w:val="0"/>
          <w:numId w:val="6"/>
        </w:numPr>
        <w:overflowPunct w:val="0"/>
        <w:autoSpaceDE w:val="0"/>
        <w:autoSpaceDN w:val="0"/>
        <w:adjustRightInd w:val="0"/>
        <w:ind w:left="744" w:hanging="318"/>
        <w:jc w:val="both"/>
      </w:pPr>
      <w:r w:rsidRPr="00B3348D">
        <w:t xml:space="preserve">сформулируйте проблему, с которой столкнулась организация; </w:t>
      </w:r>
    </w:p>
    <w:p w:rsidR="00A65648" w:rsidRPr="00B3348D" w:rsidRDefault="00A65648" w:rsidP="00A65648">
      <w:pPr>
        <w:widowControl w:val="0"/>
        <w:overflowPunct w:val="0"/>
        <w:autoSpaceDE w:val="0"/>
        <w:autoSpaceDN w:val="0"/>
        <w:adjustRightInd w:val="0"/>
        <w:ind w:left="744"/>
        <w:jc w:val="both"/>
      </w:pPr>
    </w:p>
    <w:p w:rsidR="00B3348D" w:rsidRPr="00B3348D" w:rsidRDefault="00B3348D" w:rsidP="009E6754">
      <w:pPr>
        <w:widowControl w:val="0"/>
        <w:numPr>
          <w:ilvl w:val="0"/>
          <w:numId w:val="6"/>
        </w:numPr>
        <w:overflowPunct w:val="0"/>
        <w:autoSpaceDE w:val="0"/>
        <w:autoSpaceDN w:val="0"/>
        <w:adjustRightInd w:val="0"/>
        <w:ind w:left="744" w:hanging="318"/>
        <w:jc w:val="both"/>
      </w:pPr>
      <w:r w:rsidRPr="00B3348D">
        <w:t xml:space="preserve">ответьте на вопросы, приведенные после описания ситуации. </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486"/>
        <w:jc w:val="both"/>
      </w:pPr>
      <w:r w:rsidRPr="00B3348D">
        <w:t>Компания «Леви Стросс и К°» решила реализовать свой товар через торговые компании, уменьшая тем самым зависимость от сети розничных магазинов и специализированных ларьков джинсовой одежды, а также и более дорогих магазинов. Это решение, очевидно, было вызвано длительным резким падением спроса на изделия швейной промышленности, значительным уменьшением доходов компании и явным старением рынка джинсовой одежды. Руководству предстояло произвести изменения так, чтобы максимально учитывать интересы своих давних клиентов (предприятий розничной торговли), новых клиентов и собственные интересы.</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426"/>
      </w:pPr>
      <w:r w:rsidRPr="00B3348D">
        <w:t>Многие розничные торговцы, изготовители одежды и экономисты-аналитики считают, что джинсовый бизнес, в конце концов, устарел. Называют такие причины, как старение населения США и спад интереса к модельной джинсовой одежде, стремление выглядеть по-западному. Отмечалось, что люди покупают более изящную, более модную одежду, что все более популярным становится моложавый вид и что «чинос» удобнее, чем одежда из грубой хлопчатобумажной ткани. Должностные лица компании «Леви Стросс и К°» не считают, что популярность джинсовой одежды падает. Наоборот, они говорят, что повышенный интерес к нарядному виду означает, что люди расширяют свой гардероб и тем самым создают возможности для самой крупной швейной компании в Соединенных Штатах.</w:t>
      </w:r>
    </w:p>
    <w:p w:rsidR="00B3348D" w:rsidRPr="00B3348D" w:rsidRDefault="00B3348D" w:rsidP="00B3348D">
      <w:pPr>
        <w:widowControl w:val="0"/>
        <w:autoSpaceDE w:val="0"/>
        <w:autoSpaceDN w:val="0"/>
        <w:adjustRightInd w:val="0"/>
      </w:pPr>
    </w:p>
    <w:p w:rsidR="00A65648" w:rsidRDefault="00A65648" w:rsidP="00B3348D">
      <w:pPr>
        <w:widowControl w:val="0"/>
        <w:overflowPunct w:val="0"/>
        <w:autoSpaceDE w:val="0"/>
        <w:autoSpaceDN w:val="0"/>
        <w:adjustRightInd w:val="0"/>
        <w:ind w:left="4" w:firstLine="426"/>
      </w:pPr>
    </w:p>
    <w:p w:rsidR="00B3348D" w:rsidRPr="00B3348D" w:rsidRDefault="00B3348D" w:rsidP="00A65648">
      <w:pPr>
        <w:widowControl w:val="0"/>
        <w:overflowPunct w:val="0"/>
        <w:autoSpaceDE w:val="0"/>
        <w:autoSpaceDN w:val="0"/>
        <w:adjustRightInd w:val="0"/>
        <w:ind w:left="4" w:firstLine="426"/>
      </w:pPr>
      <w:r w:rsidRPr="00B3348D">
        <w:t>План продавать свою продукцию через массовые торговые фирмы окажет воздействие на несколько заинтересованных групп. Некоторые из давних клиентов – розничные торговые компании –</w:t>
      </w:r>
      <w:bookmarkStart w:id="5" w:name="page77"/>
      <w:bookmarkEnd w:id="5"/>
      <w:r w:rsidR="00A65648">
        <w:t xml:space="preserve"> </w:t>
      </w:r>
      <w:r w:rsidRPr="00B3348D">
        <w:t>были шокированы возможным изменением и дополнительной конкуренцией, которую это вызовет. Независимые магазины и сеть розничных магазинов, чья деятельность строилась вокруг «Леви», прореагировали по-разному. Особенное огорчение план «Леви» вызвал у владельцев дорогих магазинов.</w:t>
      </w:r>
    </w:p>
    <w:p w:rsidR="00B3348D" w:rsidRPr="00B3348D" w:rsidRDefault="00B3348D" w:rsidP="00B3348D">
      <w:pPr>
        <w:widowControl w:val="0"/>
        <w:overflowPunct w:val="0"/>
        <w:autoSpaceDE w:val="0"/>
        <w:autoSpaceDN w:val="0"/>
        <w:adjustRightInd w:val="0"/>
        <w:ind w:firstLine="426"/>
        <w:jc w:val="both"/>
      </w:pPr>
      <w:r w:rsidRPr="00B3348D">
        <w:t xml:space="preserve">Некоторые обозреватели считают, что компания перенесет большую часть своих рекламных усилий на другие, «от средней до лучшей», серии джинсовой одежды. Глава широкой сети магазинов, специализирующихся на джинсовой одежде, считает, что этот план поможет «Леви Стросс» и связанным с компанией розничным торговцам в тех географических зонах, где они слабы сегодня. Другие боятся ценовой конкуренции. «Пенней» уже некоторое время продвигают собственные марки джинсов в противовес «Леви». Неясно, хотят ли они создать запас джинсов «Леви» как основателя направления, создателя имиджа или непосредственного партнера, содействующего прибыли. То, что они делают, будет иметь критическое значение для «Леви» и сотрудничающих с ней сегодня розничных </w:t>
      </w:r>
      <w:r w:rsidRPr="00B3348D">
        <w:lastRenderedPageBreak/>
        <w:t>торговых компаний. В любом случае уйдет несколько месяцев на то, чтобы создать эти запасы и определить, что в действительности происходит. Между тем руководство «Леви» планирует увеличить бюджет на рекламу, чтобы помочь розничным торговцам. Оно также формирует критерии и ориентиры, чтобы определить, какие виды товаров следует продавать через новых клиентов.</w:t>
      </w:r>
    </w:p>
    <w:p w:rsidR="00B3348D" w:rsidRPr="00B3348D" w:rsidRDefault="00B3348D" w:rsidP="00B3348D">
      <w:pPr>
        <w:widowControl w:val="0"/>
        <w:overflowPunct w:val="0"/>
        <w:autoSpaceDE w:val="0"/>
        <w:autoSpaceDN w:val="0"/>
        <w:adjustRightInd w:val="0"/>
        <w:ind w:firstLine="426"/>
        <w:jc w:val="both"/>
      </w:pPr>
      <w:r w:rsidRPr="00B3348D">
        <w:t>Сообщалось, что руководящие работники «Леви Стросс» признали свой долг перед клиентами – розничными торговцами, но дали ясно понять, что сентиментальность не повлияет на их решения. За последние годы несколько раз обсуждалось предложение расширить объем торговли, но руководство, очевидно, посчитало, что сейчас как раз наступило время сделать такой шаг. Предыдущий год был для компании неудачным; конкуренция на рынке джинсовых изделий была жестокой; покупательский спрос снизился, особенно на модельные джинсы и джинсы западного стиля; расширение торговли позволит предложить джинсы «Леви» большему числу потенциальных покупателей, а также увеличить объем продаж новым розничным продавцам, когда они создадут свои запасы.</w:t>
      </w:r>
    </w:p>
    <w:p w:rsidR="00B3348D" w:rsidRPr="00B3348D" w:rsidRDefault="00B3348D" w:rsidP="00B3348D">
      <w:pPr>
        <w:widowControl w:val="0"/>
        <w:overflowPunct w:val="0"/>
        <w:autoSpaceDE w:val="0"/>
        <w:autoSpaceDN w:val="0"/>
        <w:adjustRightInd w:val="0"/>
        <w:ind w:firstLine="426"/>
        <w:jc w:val="both"/>
      </w:pPr>
      <w:r w:rsidRPr="00B3348D">
        <w:t>Ранее канадский филиал «Леви» объявил о выпуске ограниченной партии джинсов «555», от 3000 до 5000 пар. Розничная цена на джинсы «555» была 33 доллара 95 центов, на несколько долларов больше, чем наиболее ходовые незарегистрированные джинсы «Леви». Продажа велась исключительно через сеть канадских магазинов, специализирующихся на джинсовой одежде. Джинсы «555» были прямого покроя, с застежкой на пуговицах спереди и другими деталями, похожими на самые первые джинсы времен золотой лихорадки 1849 г. Торговый знак «Леви» в виде двух лошадей был изображен на кожаной бирке на заднем кармане. На небольшой медной бирке имелся пятизначный серийный номер, который регистрировался в архивах компании, когда покупатель присылал оплаченную почтовую открытку, выдаваемую ему при покупке. Покупатели получали сертификат, документально подтверждающий их право собственности, и талон, дающий право на 10%-ную скидку при покупке еще одного изделия «Леви Стросс». Директор по маркетингу канадского филиала считает, что идея ограниченной партии одежды так же хороша, как идея ограниченного издания для книг, предметов искусства и других коллекционных вещей. Был процитирован один директор музея, который сказал, что джинсы «555» со временем могут стать музейным экспонатом.</w:t>
      </w:r>
    </w:p>
    <w:p w:rsidR="00B3348D" w:rsidRPr="00B3348D" w:rsidRDefault="00B3348D" w:rsidP="00B3348D">
      <w:pPr>
        <w:widowControl w:val="0"/>
        <w:autoSpaceDE w:val="0"/>
        <w:autoSpaceDN w:val="0"/>
        <w:adjustRightInd w:val="0"/>
      </w:pPr>
    </w:p>
    <w:p w:rsidR="00B3348D" w:rsidRPr="00B3348D" w:rsidRDefault="00B3348D" w:rsidP="00B3348D">
      <w:pPr>
        <w:widowControl w:val="0"/>
        <w:autoSpaceDE w:val="0"/>
        <w:autoSpaceDN w:val="0"/>
        <w:adjustRightInd w:val="0"/>
        <w:ind w:left="420"/>
      </w:pPr>
      <w:r w:rsidRPr="00B3348D">
        <w:rPr>
          <w:b/>
          <w:bCs/>
          <w:i/>
          <w:iCs/>
        </w:rPr>
        <w:t>Вопросы:</w:t>
      </w:r>
    </w:p>
    <w:p w:rsidR="00B3348D" w:rsidRPr="00B3348D" w:rsidRDefault="00B3348D" w:rsidP="009E6754">
      <w:pPr>
        <w:widowControl w:val="0"/>
        <w:numPr>
          <w:ilvl w:val="0"/>
          <w:numId w:val="7"/>
        </w:numPr>
        <w:tabs>
          <w:tab w:val="clear" w:pos="720"/>
        </w:tabs>
        <w:overflowPunct w:val="0"/>
        <w:autoSpaceDE w:val="0"/>
        <w:autoSpaceDN w:val="0"/>
        <w:adjustRightInd w:val="0"/>
        <w:ind w:left="0" w:firstLine="422"/>
        <w:jc w:val="both"/>
      </w:pPr>
      <w:r w:rsidRPr="00B3348D">
        <w:t xml:space="preserve">Какую можно прогнозировать реакцию покупателей и розничных торговых предприятий на новый план «Леви»?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7"/>
        </w:numPr>
        <w:tabs>
          <w:tab w:val="clear" w:pos="720"/>
        </w:tabs>
        <w:overflowPunct w:val="0"/>
        <w:autoSpaceDE w:val="0"/>
        <w:autoSpaceDN w:val="0"/>
        <w:adjustRightInd w:val="0"/>
        <w:ind w:left="0" w:firstLine="422"/>
        <w:jc w:val="both"/>
      </w:pPr>
      <w:r w:rsidRPr="00B3348D">
        <w:t xml:space="preserve">Как должна компания использовать в будущем (если вообще использует) идею ограниченной партии джинсов?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7"/>
        </w:numPr>
        <w:tabs>
          <w:tab w:val="clear" w:pos="720"/>
        </w:tabs>
        <w:overflowPunct w:val="0"/>
        <w:autoSpaceDE w:val="0"/>
        <w:autoSpaceDN w:val="0"/>
        <w:adjustRightInd w:val="0"/>
        <w:ind w:left="660" w:hanging="238"/>
        <w:jc w:val="both"/>
      </w:pPr>
      <w:r w:rsidRPr="00B3348D">
        <w:t xml:space="preserve">Разработайте варианты решений по выходу из создавшейся ситуации в «Леви Стросс и К°». </w:t>
      </w:r>
    </w:p>
    <w:p w:rsidR="00B3348D" w:rsidRPr="00B3348D" w:rsidRDefault="00B3348D" w:rsidP="00B3348D">
      <w:pPr>
        <w:widowControl w:val="0"/>
        <w:autoSpaceDE w:val="0"/>
        <w:autoSpaceDN w:val="0"/>
        <w:adjustRightInd w:val="0"/>
      </w:pPr>
    </w:p>
    <w:p w:rsidR="00B3348D" w:rsidRPr="00B3348D" w:rsidRDefault="00B3348D" w:rsidP="00B3348D">
      <w:pPr>
        <w:widowControl w:val="0"/>
        <w:autoSpaceDE w:val="0"/>
        <w:autoSpaceDN w:val="0"/>
        <w:adjustRightInd w:val="0"/>
        <w:ind w:left="724"/>
      </w:pPr>
      <w:r w:rsidRPr="00B3348D">
        <w:rPr>
          <w:b/>
          <w:bCs/>
          <w:u w:val="single"/>
        </w:rPr>
        <w:t>Кейс-задача</w:t>
      </w:r>
      <w:r w:rsidR="00D9044B">
        <w:rPr>
          <w:b/>
          <w:bCs/>
          <w:u w:val="single"/>
        </w:rPr>
        <w:t>.  В</w:t>
      </w:r>
      <w:r w:rsidRPr="00B3348D">
        <w:rPr>
          <w:b/>
          <w:bCs/>
          <w:u w:val="single"/>
        </w:rPr>
        <w:t>ласть и лидерство</w:t>
      </w:r>
    </w:p>
    <w:p w:rsidR="00B3348D" w:rsidRPr="00B3348D" w:rsidRDefault="00B3348D" w:rsidP="003232B3">
      <w:pPr>
        <w:widowControl w:val="0"/>
        <w:tabs>
          <w:tab w:val="num" w:pos="200"/>
        </w:tabs>
        <w:overflowPunct w:val="0"/>
        <w:autoSpaceDE w:val="0"/>
        <w:autoSpaceDN w:val="0"/>
        <w:adjustRightInd w:val="0"/>
        <w:ind w:left="4" w:firstLine="322"/>
        <w:jc w:val="both"/>
      </w:pPr>
      <w:r w:rsidRPr="00B3348D">
        <w:t>Компания Digital Europe — европейское подразделение Digital Equipment Corporation, одного из ведущих поставщиков продукции электронной промышленности. Входящие в нее семь заводов производят различные электронные компоненты, обладают значительной самостоятельностью и нередко конкурируют между собой за право производства новых продуктов. В то же время жизненно важное значение для них имеет кооперация, так как компоненты конечной продукции производятся на нескольких европейских заводах. Кроме того, они имеют общих конкурентов, что также заставляет их совершенствовать европейские системы. Менеджер высшего звена вспоминает одну из таких попыток: «Меня попросили принять участие в собрании группы сотрудников, заинтересованных в выполнении заказа. Мы обсудили данные о том, сколько времени потребуется нашим конку</w:t>
      </w:r>
      <w:r w:rsidRPr="00B3348D">
        <w:lastRenderedPageBreak/>
        <w:t>рентам на производство аналогичной продукции, гарантии, которые они предоставляют, и пришли к выводу, что имеем прекрасные шансы опередить соперников. Для работы над новым проектом я вызвался подобрать группу специалистов с других заводов, и в августе и сентябре мы дважды собирались на пятидневные встречи. Новые идеи излагались в официальном документе, в котором фиксировалось наше видение возможных решений. Следующий этап состоял в реализации наших планов. Я провел ряд встреч с руководством заводов</w:t>
      </w:r>
      <w:r w:rsidR="003232B3">
        <w:t xml:space="preserve"> </w:t>
      </w:r>
      <w:r w:rsidRPr="00B3348D">
        <w:t xml:space="preserve">сотрудниками европейской штаб-квартиры, на которых познакомил их с проблемой и предложил способ ее решения. Разработанный нами документ встретил настороженное, скептическое отношение, тем более что предыдущие попытки изменения принципов нашей работы в Европе с треском провалились и с тех пор панъевропейские программы пользовались дурной славой. В истекшем году временная команда и мой европейский функциональный начальник провели громадную работу, убеждая специалистов и менеджеров в необходимости инвестиций в систему, обеспечивающую выполнение заказов и составление скоординированного графика работы заводов. Мы договорились провести презентацию всех процессов и систем, задействованных в выполнении заказа, цель которой заключалась в привлечении новых сторонников из числа руководителей заводов одобрении руководством новых инвестиций. Презентация была проведена в Ирландии и длилась около шести часов. Я считаю, что нам удалось заинтересовать ее участников новыми идеями, убедить их в реальности проекта. Очевидно, что они пришли к выводу о необходимости его реализации, несмотря на то, что мы пока не имеем официально утвержденного бюджета. Данная встреча стала кульминацией усилий сотрудников, в течение 15 месяцев работавших над новым проектом, хотя мы только выходим на широкую дорогу». </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jc w:val="both"/>
      </w:pPr>
      <w:r w:rsidRPr="00B3348D">
        <w:rPr>
          <w:i/>
          <w:iCs/>
        </w:rPr>
        <w:t xml:space="preserve">Вопросы по данной ситуации. </w:t>
      </w:r>
    </w:p>
    <w:p w:rsidR="00B3348D" w:rsidRPr="00B3348D" w:rsidRDefault="00B3348D" w:rsidP="00B3348D">
      <w:pPr>
        <w:widowControl w:val="0"/>
        <w:autoSpaceDE w:val="0"/>
        <w:autoSpaceDN w:val="0"/>
        <w:adjustRightInd w:val="0"/>
      </w:pPr>
    </w:p>
    <w:p w:rsidR="003232B3" w:rsidRDefault="00B3348D" w:rsidP="00B3348D">
      <w:pPr>
        <w:widowControl w:val="0"/>
        <w:overflowPunct w:val="0"/>
        <w:autoSpaceDE w:val="0"/>
        <w:autoSpaceDN w:val="0"/>
        <w:adjustRightInd w:val="0"/>
        <w:ind w:left="4" w:right="3660"/>
      </w:pPr>
      <w:r w:rsidRPr="00B3348D">
        <w:t xml:space="preserve">1.На каких сотрудников пытался повлиять менеджер </w:t>
      </w:r>
      <w:r w:rsidR="003232B3">
        <w:t>к</w:t>
      </w:r>
      <w:r w:rsidRPr="00B3348D">
        <w:t>омпании?</w:t>
      </w:r>
    </w:p>
    <w:p w:rsidR="00B3348D" w:rsidRPr="00B3348D" w:rsidRDefault="00B3348D" w:rsidP="00B3348D">
      <w:pPr>
        <w:widowControl w:val="0"/>
        <w:overflowPunct w:val="0"/>
        <w:autoSpaceDE w:val="0"/>
        <w:autoSpaceDN w:val="0"/>
        <w:adjustRightInd w:val="0"/>
        <w:ind w:left="4" w:right="3660"/>
      </w:pPr>
      <w:r w:rsidRPr="00B3348D">
        <w:t xml:space="preserve"> 2.Были ли среди них его прямые подчиненные?</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pPr>
      <w:r w:rsidRPr="00B3348D">
        <w:t>3.Какие аспекты истории компании оказали влияние на попытки менеджера воздействовать на других людей?</w:t>
      </w:r>
    </w:p>
    <w:p w:rsidR="00B3348D" w:rsidRPr="00B3348D" w:rsidRDefault="00B3348D" w:rsidP="00B3348D">
      <w:pPr>
        <w:widowControl w:val="0"/>
        <w:autoSpaceDE w:val="0"/>
        <w:autoSpaceDN w:val="0"/>
        <w:adjustRightInd w:val="0"/>
      </w:pPr>
    </w:p>
    <w:p w:rsidR="00B3348D" w:rsidRPr="00B3348D" w:rsidRDefault="00D9044B" w:rsidP="00B3348D">
      <w:pPr>
        <w:widowControl w:val="0"/>
        <w:autoSpaceDE w:val="0"/>
        <w:autoSpaceDN w:val="0"/>
        <w:adjustRightInd w:val="0"/>
        <w:ind w:left="724"/>
      </w:pPr>
      <w:r>
        <w:rPr>
          <w:b/>
          <w:bCs/>
          <w:u w:val="single"/>
        </w:rPr>
        <w:t>Кейс-задачи</w:t>
      </w:r>
      <w:r w:rsidR="00B3348D" w:rsidRPr="00B3348D">
        <w:rPr>
          <w:b/>
          <w:bCs/>
          <w:u w:val="single"/>
        </w:rPr>
        <w:t>. Управление трудовыми ресурсами и конфликтами</w:t>
      </w:r>
    </w:p>
    <w:p w:rsidR="00B3348D" w:rsidRPr="00B3348D" w:rsidRDefault="00B3348D" w:rsidP="003232B3">
      <w:pPr>
        <w:widowControl w:val="0"/>
        <w:overflowPunct w:val="0"/>
        <w:autoSpaceDE w:val="0"/>
        <w:autoSpaceDN w:val="0"/>
        <w:adjustRightInd w:val="0"/>
        <w:ind w:left="4" w:firstLine="358"/>
        <w:jc w:val="both"/>
      </w:pPr>
      <w:r w:rsidRPr="00B3348D">
        <w:t>Задача 1. Джон Смит является директором киевского филиала многонациональной фармацевтической компании. Филиал был образован на базе местного завода, приобретенного компанией. Один из приоритетов Джона создание системы управления персоналом. Его компания известна в мире как один из лидеров в области применения новых методов управления человеческими ресурсами психологического тестирования, платы за знания, 360-градусной аттестации. Работая в течение двух недель с восьми утра до девяти вечера, Джон Смит пытался изучить систему управления персоналом, существующую на заводе. Однако его титанические усилия привели к весьма скромному результату. Оказалось, что завод практически не имел формальных (закрепленных в процедурах) методов управления человеческими ресурсами, а те немногие, что существовали, кардинально отличались от представлений Смита о современном управлении персоналом. Джон выяснил, что подбор новых сотрудников осуществлялся исключительно через знакомых, на заводе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Заводские рабочие получают сдельную заработную плату, а сотрудники администрации должностные оклады и ежемесячные премии, составляющие до 40% оклада. Фактический размер премии определяется директором завода и для 95% сотрудников составляет 40% оклада. Индексация заработной платы производится по решению директора в тот момент, когда, по его словам, "ждать боль</w:t>
      </w:r>
      <w:r w:rsidRPr="00B3348D">
        <w:lastRenderedPageBreak/>
        <w:t>ше нельзя". Во время бесед с руководителями завода, терпящим значительные убытки, Джон попытался поднять тему изменений в области управления персоналом, однако поддержки не получил, его собеседники предпочитали обсуждать передачу технологии, предлагая "оставить все как есть до лучших времен" в области управления персоналом, выдвигая в качестве основного аргумента "особые местные условия". Обсуждая ситуацию на заводе с французским коллегой из другой компании, работающим в Киеве уже два года, Смит пол</w:t>
      </w:r>
      <w:r w:rsidR="003232B3">
        <w:t>у</w:t>
      </w:r>
      <w:r w:rsidRPr="00B3348D">
        <w:t>чил похожий совет "не ввязываться в</w:t>
      </w:r>
      <w:r w:rsidRPr="00B3348D">
        <w:rPr>
          <w:noProof/>
        </w:rPr>
        <w:drawing>
          <wp:anchor distT="0" distB="0" distL="114300" distR="114300" simplePos="0" relativeHeight="251665408" behindDoc="1" locked="0" layoutInCell="0" allowOverlap="1" wp14:anchorId="3196E6D7" wp14:editId="052287E5">
            <wp:simplePos x="0" y="0"/>
            <wp:positionH relativeFrom="column">
              <wp:posOffset>227330</wp:posOffset>
            </wp:positionH>
            <wp:positionV relativeFrom="paragraph">
              <wp:posOffset>-4034155</wp:posOffset>
            </wp:positionV>
            <wp:extent cx="834390" cy="889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34390" cy="8890"/>
                    </a:xfrm>
                    <a:prstGeom prst="rect">
                      <a:avLst/>
                    </a:prstGeom>
                    <a:noFill/>
                  </pic:spPr>
                </pic:pic>
              </a:graphicData>
            </a:graphic>
            <wp14:sizeRelH relativeFrom="page">
              <wp14:pctWidth>0</wp14:pctWidth>
            </wp14:sizeRelH>
            <wp14:sizeRelV relativeFrom="page">
              <wp14:pctHeight>0</wp14:pctHeight>
            </wp14:sizeRelV>
          </wp:anchor>
        </w:drawing>
      </w:r>
      <w:r w:rsidRPr="00B3348D">
        <w:t>безнадежное дело". ВОПРОСЫ</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8"/>
        </w:numPr>
        <w:tabs>
          <w:tab w:val="clear" w:pos="720"/>
          <w:tab w:val="num" w:pos="281"/>
        </w:tabs>
        <w:overflowPunct w:val="0"/>
        <w:autoSpaceDE w:val="0"/>
        <w:autoSpaceDN w:val="0"/>
        <w:adjustRightInd w:val="0"/>
        <w:ind w:left="4" w:right="20" w:hanging="4"/>
        <w:jc w:val="both"/>
      </w:pPr>
      <w:r w:rsidRPr="00B3348D">
        <w:t xml:space="preserve">Существует ли в данной ситуации потребность в изменении систем управления персоналом? Если "да", то почему?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8"/>
        </w:numPr>
        <w:tabs>
          <w:tab w:val="clear" w:pos="720"/>
          <w:tab w:val="num" w:pos="244"/>
        </w:tabs>
        <w:overflowPunct w:val="0"/>
        <w:autoSpaceDE w:val="0"/>
        <w:autoSpaceDN w:val="0"/>
        <w:adjustRightInd w:val="0"/>
        <w:ind w:left="244" w:hanging="244"/>
        <w:jc w:val="both"/>
      </w:pPr>
      <w:r w:rsidRPr="00B3348D">
        <w:t xml:space="preserve">Чем объясняется позиция руководителей завода? </w:t>
      </w:r>
    </w:p>
    <w:p w:rsidR="00B3348D" w:rsidRPr="00B3348D" w:rsidRDefault="00B3348D" w:rsidP="009E6754">
      <w:pPr>
        <w:widowControl w:val="0"/>
        <w:numPr>
          <w:ilvl w:val="0"/>
          <w:numId w:val="8"/>
        </w:numPr>
        <w:tabs>
          <w:tab w:val="clear" w:pos="720"/>
          <w:tab w:val="num" w:pos="244"/>
        </w:tabs>
        <w:overflowPunct w:val="0"/>
        <w:autoSpaceDE w:val="0"/>
        <w:autoSpaceDN w:val="0"/>
        <w:adjustRightInd w:val="0"/>
        <w:ind w:left="244" w:hanging="244"/>
        <w:jc w:val="both"/>
      </w:pPr>
      <w:r w:rsidRPr="00B3348D">
        <w:t xml:space="preserve">Что может сделать в данной ситуации Джон Смит? </w:t>
      </w:r>
    </w:p>
    <w:p w:rsidR="00B3348D" w:rsidRPr="00B3348D" w:rsidRDefault="00B3348D" w:rsidP="009E6754">
      <w:pPr>
        <w:widowControl w:val="0"/>
        <w:numPr>
          <w:ilvl w:val="0"/>
          <w:numId w:val="8"/>
        </w:numPr>
        <w:tabs>
          <w:tab w:val="clear" w:pos="720"/>
          <w:tab w:val="num" w:pos="244"/>
        </w:tabs>
        <w:overflowPunct w:val="0"/>
        <w:autoSpaceDE w:val="0"/>
        <w:autoSpaceDN w:val="0"/>
        <w:adjustRightInd w:val="0"/>
        <w:ind w:left="244" w:hanging="244"/>
        <w:jc w:val="both"/>
      </w:pPr>
      <w:r w:rsidRPr="00B3348D">
        <w:t xml:space="preserve">Предложите систему управления персоналом для данной организации и план по ее внедрению. </w:t>
      </w:r>
    </w:p>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4" w:firstLine="360"/>
        <w:jc w:val="both"/>
      </w:pPr>
      <w:r w:rsidRPr="00B3348D">
        <w:rPr>
          <w:u w:val="single"/>
        </w:rPr>
        <w:t>Задача 2.</w:t>
      </w:r>
      <w:r w:rsidRPr="00B3348D">
        <w:t xml:space="preserve"> Механический завод имеет самый высокий процент текучести кадров среди слесарей - сборщиков основного конвейера (текучесть достигает 8070 в год). Работа сборщиков достаточно проста и монотонна, не требует особых физических усилий. Обучение сборщиков производится непосредственно на рабочем месте в течение четырех часов. Прием сборщиков на завод осуществляется отделом кадров без участия мастеров или других руководителей. Кандидаты заполняют стандартную форму (см. ниже) и проходят собеседование с инспектором отдела кадров, который принимает решение о приеме на работу, утверждаемое начальником отдела кадров.</w:t>
      </w:r>
    </w:p>
    <w:p w:rsidR="00B3348D" w:rsidRPr="00B3348D" w:rsidRDefault="00B3348D" w:rsidP="00B3348D">
      <w:pPr>
        <w:widowControl w:val="0"/>
        <w:autoSpaceDE w:val="0"/>
        <w:autoSpaceDN w:val="0"/>
        <w:adjustRightInd w:val="0"/>
        <w:ind w:left="724"/>
      </w:pPr>
      <w:r w:rsidRPr="00B3348D">
        <w:t>ВОПРОСЫ</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9"/>
        </w:numPr>
        <w:overflowPunct w:val="0"/>
        <w:autoSpaceDE w:val="0"/>
        <w:autoSpaceDN w:val="0"/>
        <w:adjustRightInd w:val="0"/>
        <w:ind w:left="364" w:right="20" w:hanging="4"/>
        <w:jc w:val="both"/>
      </w:pPr>
      <w:r w:rsidRPr="00B3348D">
        <w:t xml:space="preserve">Существует ли, по Вашему мнению, связь между высокой текучестью кадров среди слесарей-сборщиков и методом их отбора? Как усовершенствовать этот процесс? </w:t>
      </w:r>
    </w:p>
    <w:p w:rsidR="00B3348D" w:rsidRPr="00B3348D" w:rsidRDefault="00B3348D" w:rsidP="00B3348D">
      <w:pPr>
        <w:widowControl w:val="0"/>
        <w:autoSpaceDE w:val="0"/>
        <w:autoSpaceDN w:val="0"/>
        <w:adjustRightInd w:val="0"/>
      </w:pPr>
    </w:p>
    <w:p w:rsidR="00B3348D" w:rsidRPr="00B3348D" w:rsidRDefault="00B3348D" w:rsidP="009E6754">
      <w:pPr>
        <w:widowControl w:val="0"/>
        <w:numPr>
          <w:ilvl w:val="0"/>
          <w:numId w:val="9"/>
        </w:numPr>
        <w:tabs>
          <w:tab w:val="clear" w:pos="720"/>
        </w:tabs>
        <w:overflowPunct w:val="0"/>
        <w:autoSpaceDE w:val="0"/>
        <w:autoSpaceDN w:val="0"/>
        <w:adjustRightInd w:val="0"/>
        <w:ind w:left="4" w:right="20" w:firstLine="356"/>
        <w:jc w:val="both"/>
      </w:pPr>
      <w:r w:rsidRPr="00B3348D">
        <w:t xml:space="preserve">Кого из кандидатов, данные на которых приведены, Вы бы приняли на место сборщика? Какую информацию вы использовали? Какая информация оказалась лишней? </w:t>
      </w:r>
    </w:p>
    <w:tbl>
      <w:tblPr>
        <w:tblW w:w="9498" w:type="dxa"/>
        <w:tblInd w:w="-142" w:type="dxa"/>
        <w:tblLayout w:type="fixed"/>
        <w:tblCellMar>
          <w:left w:w="0" w:type="dxa"/>
          <w:right w:w="0" w:type="dxa"/>
        </w:tblCellMar>
        <w:tblLook w:val="0000" w:firstRow="0" w:lastRow="0" w:firstColumn="0" w:lastColumn="0" w:noHBand="0" w:noVBand="0"/>
      </w:tblPr>
      <w:tblGrid>
        <w:gridCol w:w="466"/>
        <w:gridCol w:w="1803"/>
        <w:gridCol w:w="57"/>
        <w:gridCol w:w="2352"/>
        <w:gridCol w:w="8"/>
        <w:gridCol w:w="2402"/>
        <w:gridCol w:w="58"/>
        <w:gridCol w:w="1820"/>
        <w:gridCol w:w="532"/>
      </w:tblGrid>
      <w:tr w:rsidR="00B3348D" w:rsidRPr="00B3348D" w:rsidTr="00955040">
        <w:trPr>
          <w:gridBefore w:val="1"/>
          <w:gridAfter w:val="1"/>
          <w:wBefore w:w="466" w:type="dxa"/>
          <w:wAfter w:w="532" w:type="dxa"/>
          <w:trHeight w:val="345"/>
        </w:trPr>
        <w:tc>
          <w:tcPr>
            <w:tcW w:w="1860" w:type="dxa"/>
            <w:gridSpan w:val="2"/>
            <w:tcBorders>
              <w:top w:val="nil"/>
              <w:left w:val="nil"/>
              <w:bottom w:val="nil"/>
              <w:right w:val="nil"/>
            </w:tcBorders>
            <w:vAlign w:val="bottom"/>
          </w:tcPr>
          <w:p w:rsidR="00B3348D" w:rsidRPr="00B3348D" w:rsidRDefault="00B3348D" w:rsidP="00B3348D">
            <w:pPr>
              <w:widowControl w:val="0"/>
              <w:autoSpaceDE w:val="0"/>
              <w:autoSpaceDN w:val="0"/>
              <w:adjustRightInd w:val="0"/>
            </w:pPr>
          </w:p>
        </w:tc>
        <w:tc>
          <w:tcPr>
            <w:tcW w:w="2360" w:type="dxa"/>
            <w:gridSpan w:val="2"/>
            <w:tcBorders>
              <w:top w:val="nil"/>
              <w:left w:val="nil"/>
              <w:bottom w:val="nil"/>
              <w:right w:val="nil"/>
            </w:tcBorders>
            <w:vAlign w:val="bottom"/>
          </w:tcPr>
          <w:p w:rsidR="00B3348D" w:rsidRPr="00B3348D" w:rsidRDefault="00B3348D" w:rsidP="00B3348D">
            <w:pPr>
              <w:widowControl w:val="0"/>
              <w:autoSpaceDE w:val="0"/>
              <w:autoSpaceDN w:val="0"/>
              <w:adjustRightInd w:val="0"/>
              <w:ind w:right="18"/>
              <w:jc w:val="center"/>
            </w:pPr>
          </w:p>
        </w:tc>
        <w:tc>
          <w:tcPr>
            <w:tcW w:w="2460" w:type="dxa"/>
            <w:gridSpan w:val="2"/>
            <w:tcBorders>
              <w:top w:val="nil"/>
              <w:left w:val="nil"/>
              <w:bottom w:val="nil"/>
              <w:right w:val="nil"/>
            </w:tcBorders>
            <w:vAlign w:val="bottom"/>
          </w:tcPr>
          <w:p w:rsidR="00B3348D" w:rsidRPr="00B3348D" w:rsidRDefault="00B3348D" w:rsidP="00B3348D">
            <w:pPr>
              <w:widowControl w:val="0"/>
              <w:autoSpaceDE w:val="0"/>
              <w:autoSpaceDN w:val="0"/>
              <w:adjustRightInd w:val="0"/>
              <w:jc w:val="center"/>
            </w:pPr>
          </w:p>
        </w:tc>
        <w:tc>
          <w:tcPr>
            <w:tcW w:w="1820" w:type="dxa"/>
            <w:tcBorders>
              <w:top w:val="nil"/>
              <w:left w:val="nil"/>
              <w:bottom w:val="nil"/>
              <w:right w:val="nil"/>
            </w:tcBorders>
            <w:vAlign w:val="bottom"/>
          </w:tcPr>
          <w:p w:rsidR="00B3348D" w:rsidRPr="00B3348D" w:rsidRDefault="00B3348D" w:rsidP="00B3348D">
            <w:pPr>
              <w:widowControl w:val="0"/>
              <w:autoSpaceDE w:val="0"/>
              <w:autoSpaceDN w:val="0"/>
              <w:adjustRightInd w:val="0"/>
              <w:ind w:left="538"/>
              <w:jc w:val="center"/>
            </w:pPr>
          </w:p>
        </w:tc>
      </w:tr>
      <w:tr w:rsidR="00955040" w:rsidRPr="00B3348D" w:rsidTr="00955040">
        <w:trPr>
          <w:trHeight w:val="266"/>
        </w:trPr>
        <w:tc>
          <w:tcPr>
            <w:tcW w:w="2269" w:type="dxa"/>
            <w:gridSpan w:val="2"/>
            <w:tcBorders>
              <w:top w:val="single" w:sz="4" w:space="0" w:color="auto"/>
              <w:left w:val="single" w:sz="8" w:space="0" w:color="auto"/>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p>
        </w:tc>
        <w:tc>
          <w:tcPr>
            <w:tcW w:w="2409" w:type="dxa"/>
            <w:gridSpan w:val="2"/>
            <w:tcBorders>
              <w:top w:val="single" w:sz="4" w:space="0" w:color="auto"/>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right="18"/>
              <w:jc w:val="center"/>
            </w:pPr>
            <w:r w:rsidRPr="00B3348D">
              <w:t>Кандидат А</w:t>
            </w:r>
          </w:p>
        </w:tc>
        <w:tc>
          <w:tcPr>
            <w:tcW w:w="2410" w:type="dxa"/>
            <w:gridSpan w:val="2"/>
            <w:tcBorders>
              <w:top w:val="single" w:sz="4" w:space="0" w:color="auto"/>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Кандидат Б</w:t>
            </w:r>
          </w:p>
        </w:tc>
        <w:tc>
          <w:tcPr>
            <w:tcW w:w="2410" w:type="dxa"/>
            <w:gridSpan w:val="3"/>
            <w:tcBorders>
              <w:top w:val="single" w:sz="4" w:space="0" w:color="auto"/>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left="538"/>
              <w:jc w:val="center"/>
            </w:pPr>
            <w:r w:rsidRPr="00B3348D">
              <w:t>Кандидат В</w:t>
            </w:r>
          </w:p>
        </w:tc>
      </w:tr>
      <w:tr w:rsidR="00955040" w:rsidRPr="00B3348D" w:rsidTr="00955040">
        <w:trPr>
          <w:trHeight w:val="266"/>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right="437"/>
              <w:jc w:val="center"/>
            </w:pPr>
            <w:r w:rsidRPr="00B3348D">
              <w:t>Возраст</w:t>
            </w: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right="18"/>
              <w:jc w:val="center"/>
            </w:pPr>
            <w:r w:rsidRPr="00B3348D">
              <w:t>28</w:t>
            </w: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35</w:t>
            </w: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left="558"/>
              <w:jc w:val="center"/>
            </w:pPr>
            <w:r w:rsidRPr="00B3348D">
              <w:t>45</w:t>
            </w:r>
          </w:p>
        </w:tc>
      </w:tr>
      <w:tr w:rsidR="00955040" w:rsidRPr="00B3348D" w:rsidTr="00955040">
        <w:trPr>
          <w:trHeight w:val="266"/>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Стаж работы</w:t>
            </w: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right="18"/>
              <w:jc w:val="center"/>
            </w:pPr>
            <w:r>
              <w:t>7</w:t>
            </w: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t>5</w:t>
            </w: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ind w:left="538"/>
              <w:jc w:val="center"/>
            </w:pPr>
            <w:r>
              <w:t>15</w:t>
            </w:r>
          </w:p>
        </w:tc>
      </w:tr>
      <w:tr w:rsidR="00955040" w:rsidRPr="00B3348D" w:rsidTr="00955040">
        <w:trPr>
          <w:trHeight w:val="266"/>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955040">
            <w:pPr>
              <w:widowControl w:val="0"/>
              <w:autoSpaceDE w:val="0"/>
              <w:autoSpaceDN w:val="0"/>
              <w:adjustRightInd w:val="0"/>
              <w:jc w:val="center"/>
            </w:pPr>
            <w:r w:rsidRPr="00B3348D">
              <w:t>Число</w:t>
            </w:r>
            <w:r>
              <w:t xml:space="preserve"> организаций в </w:t>
            </w:r>
            <w:r w:rsidRPr="00B3348D">
              <w:t xml:space="preserve"> которых работал</w:t>
            </w:r>
          </w:p>
          <w:p w:rsidR="00955040" w:rsidRPr="00B3348D" w:rsidRDefault="00955040" w:rsidP="00955040">
            <w:pPr>
              <w:widowControl w:val="0"/>
              <w:autoSpaceDE w:val="0"/>
              <w:autoSpaceDN w:val="0"/>
              <w:adjustRightInd w:val="0"/>
              <w:jc w:val="center"/>
            </w:pPr>
            <w:r w:rsidRPr="00B3348D">
              <w:t>кандидат</w:t>
            </w:r>
          </w:p>
        </w:tc>
        <w:tc>
          <w:tcPr>
            <w:tcW w:w="2409" w:type="dxa"/>
            <w:gridSpan w:val="2"/>
            <w:tcBorders>
              <w:top w:val="nil"/>
              <w:left w:val="nil"/>
              <w:bottom w:val="single" w:sz="8" w:space="0" w:color="auto"/>
              <w:right w:val="single" w:sz="8" w:space="0" w:color="auto"/>
            </w:tcBorders>
            <w:vAlign w:val="center"/>
          </w:tcPr>
          <w:p w:rsidR="00955040" w:rsidRPr="00B3348D" w:rsidRDefault="00955040" w:rsidP="00955040">
            <w:pPr>
              <w:widowControl w:val="0"/>
              <w:autoSpaceDE w:val="0"/>
              <w:autoSpaceDN w:val="0"/>
              <w:adjustRightInd w:val="0"/>
              <w:ind w:right="18"/>
              <w:jc w:val="center"/>
            </w:pPr>
            <w:r w:rsidRPr="00B3348D">
              <w:t>4</w:t>
            </w:r>
          </w:p>
        </w:tc>
        <w:tc>
          <w:tcPr>
            <w:tcW w:w="2410" w:type="dxa"/>
            <w:gridSpan w:val="2"/>
            <w:tcBorders>
              <w:top w:val="nil"/>
              <w:left w:val="nil"/>
              <w:bottom w:val="single" w:sz="8" w:space="0" w:color="auto"/>
              <w:right w:val="single" w:sz="8" w:space="0" w:color="auto"/>
            </w:tcBorders>
            <w:vAlign w:val="center"/>
          </w:tcPr>
          <w:p w:rsidR="00955040" w:rsidRPr="00B3348D" w:rsidRDefault="00955040" w:rsidP="00955040">
            <w:pPr>
              <w:widowControl w:val="0"/>
              <w:autoSpaceDE w:val="0"/>
              <w:autoSpaceDN w:val="0"/>
              <w:adjustRightInd w:val="0"/>
              <w:jc w:val="center"/>
            </w:pPr>
            <w:r w:rsidRPr="00B3348D">
              <w:t>8</w:t>
            </w:r>
          </w:p>
        </w:tc>
        <w:tc>
          <w:tcPr>
            <w:tcW w:w="2410" w:type="dxa"/>
            <w:gridSpan w:val="3"/>
            <w:tcBorders>
              <w:top w:val="nil"/>
              <w:left w:val="nil"/>
              <w:bottom w:val="single" w:sz="8" w:space="0" w:color="auto"/>
              <w:right w:val="single" w:sz="8" w:space="0" w:color="auto"/>
            </w:tcBorders>
            <w:vAlign w:val="center"/>
          </w:tcPr>
          <w:p w:rsidR="00955040" w:rsidRPr="00B3348D" w:rsidRDefault="00955040" w:rsidP="00955040">
            <w:pPr>
              <w:widowControl w:val="0"/>
              <w:autoSpaceDE w:val="0"/>
              <w:autoSpaceDN w:val="0"/>
              <w:adjustRightInd w:val="0"/>
              <w:ind w:left="538"/>
              <w:jc w:val="center"/>
            </w:pPr>
            <w:r w:rsidRPr="00B3348D">
              <w:t>11</w:t>
            </w:r>
          </w:p>
        </w:tc>
      </w:tr>
      <w:tr w:rsidR="00955040" w:rsidRPr="00B3348D" w:rsidTr="00955040">
        <w:trPr>
          <w:trHeight w:val="266"/>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Образование</w:t>
            </w: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среднее</w:t>
            </w: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высшее</w:t>
            </w: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957F3C">
            <w:pPr>
              <w:widowControl w:val="0"/>
              <w:autoSpaceDE w:val="0"/>
              <w:autoSpaceDN w:val="0"/>
              <w:adjustRightInd w:val="0"/>
              <w:jc w:val="center"/>
            </w:pPr>
            <w:r w:rsidRPr="00B3348D">
              <w:t>среднее</w:t>
            </w:r>
          </w:p>
        </w:tc>
      </w:tr>
      <w:tr w:rsidR="00955040" w:rsidRPr="00B3348D" w:rsidTr="00955040">
        <w:trPr>
          <w:trHeight w:val="249"/>
        </w:trPr>
        <w:tc>
          <w:tcPr>
            <w:tcW w:w="2269" w:type="dxa"/>
            <w:gridSpan w:val="2"/>
            <w:tcBorders>
              <w:top w:val="nil"/>
              <w:left w:val="single" w:sz="8" w:space="0" w:color="auto"/>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Специальность</w:t>
            </w:r>
          </w:p>
        </w:tc>
        <w:tc>
          <w:tcPr>
            <w:tcW w:w="2409" w:type="dxa"/>
            <w:gridSpan w:val="2"/>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слесарь</w:t>
            </w:r>
          </w:p>
        </w:tc>
        <w:tc>
          <w:tcPr>
            <w:tcW w:w="2410" w:type="dxa"/>
            <w:gridSpan w:val="2"/>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слесарь-</w:t>
            </w:r>
          </w:p>
        </w:tc>
        <w:tc>
          <w:tcPr>
            <w:tcW w:w="2410" w:type="dxa"/>
            <w:gridSpan w:val="3"/>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инженер-механик</w:t>
            </w:r>
          </w:p>
        </w:tc>
      </w:tr>
      <w:tr w:rsidR="00955040" w:rsidRPr="00B3348D" w:rsidTr="00955040">
        <w:trPr>
          <w:trHeight w:val="293"/>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водопроводчик</w:t>
            </w: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r>
      <w:tr w:rsidR="00955040" w:rsidRPr="00B3348D" w:rsidTr="00955040">
        <w:trPr>
          <w:trHeight w:val="266"/>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Служба в ВС</w:t>
            </w: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да</w:t>
            </w: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нет</w:t>
            </w: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да</w:t>
            </w:r>
          </w:p>
        </w:tc>
      </w:tr>
      <w:tr w:rsidR="00955040" w:rsidRPr="00B3348D" w:rsidTr="00955040">
        <w:trPr>
          <w:trHeight w:val="249"/>
        </w:trPr>
        <w:tc>
          <w:tcPr>
            <w:tcW w:w="2269" w:type="dxa"/>
            <w:gridSpan w:val="2"/>
            <w:tcBorders>
              <w:top w:val="nil"/>
              <w:left w:val="single" w:sz="8" w:space="0" w:color="auto"/>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Семейное</w:t>
            </w:r>
          </w:p>
        </w:tc>
        <w:tc>
          <w:tcPr>
            <w:tcW w:w="2409" w:type="dxa"/>
            <w:gridSpan w:val="2"/>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женат, 2 детей</w:t>
            </w:r>
          </w:p>
        </w:tc>
        <w:tc>
          <w:tcPr>
            <w:tcW w:w="2410" w:type="dxa"/>
            <w:gridSpan w:val="2"/>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холост</w:t>
            </w:r>
          </w:p>
        </w:tc>
        <w:tc>
          <w:tcPr>
            <w:tcW w:w="2410" w:type="dxa"/>
            <w:gridSpan w:val="3"/>
            <w:tcBorders>
              <w:top w:val="nil"/>
              <w:left w:val="nil"/>
              <w:bottom w:val="nil"/>
              <w:right w:val="single" w:sz="8" w:space="0" w:color="auto"/>
            </w:tcBorders>
            <w:vAlign w:val="bottom"/>
          </w:tcPr>
          <w:p w:rsidR="00955040" w:rsidRPr="00B3348D" w:rsidRDefault="00955040" w:rsidP="00B3348D">
            <w:pPr>
              <w:widowControl w:val="0"/>
              <w:autoSpaceDE w:val="0"/>
              <w:autoSpaceDN w:val="0"/>
              <w:adjustRightInd w:val="0"/>
              <w:jc w:val="center"/>
            </w:pPr>
            <w:r w:rsidRPr="00B3348D">
              <w:t>разведен 3 детей</w:t>
            </w:r>
          </w:p>
        </w:tc>
      </w:tr>
      <w:tr w:rsidR="00955040" w:rsidRPr="00B3348D" w:rsidTr="00955040">
        <w:trPr>
          <w:trHeight w:val="293"/>
        </w:trPr>
        <w:tc>
          <w:tcPr>
            <w:tcW w:w="2269" w:type="dxa"/>
            <w:gridSpan w:val="2"/>
            <w:tcBorders>
              <w:top w:val="nil"/>
              <w:left w:val="single" w:sz="8" w:space="0" w:color="auto"/>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jc w:val="center"/>
            </w:pPr>
            <w:r w:rsidRPr="00B3348D">
              <w:t>положение</w:t>
            </w:r>
          </w:p>
        </w:tc>
        <w:tc>
          <w:tcPr>
            <w:tcW w:w="2409"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c>
          <w:tcPr>
            <w:tcW w:w="2410" w:type="dxa"/>
            <w:gridSpan w:val="2"/>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c>
          <w:tcPr>
            <w:tcW w:w="2410" w:type="dxa"/>
            <w:gridSpan w:val="3"/>
            <w:tcBorders>
              <w:top w:val="nil"/>
              <w:left w:val="nil"/>
              <w:bottom w:val="single" w:sz="8" w:space="0" w:color="auto"/>
              <w:right w:val="single" w:sz="8" w:space="0" w:color="auto"/>
            </w:tcBorders>
            <w:vAlign w:val="bottom"/>
          </w:tcPr>
          <w:p w:rsidR="00955040" w:rsidRPr="00B3348D" w:rsidRDefault="00955040" w:rsidP="00B3348D">
            <w:pPr>
              <w:widowControl w:val="0"/>
              <w:autoSpaceDE w:val="0"/>
              <w:autoSpaceDN w:val="0"/>
              <w:adjustRightInd w:val="0"/>
            </w:pPr>
          </w:p>
        </w:tc>
      </w:tr>
    </w:tbl>
    <w:p w:rsidR="00B3348D" w:rsidRPr="00B3348D" w:rsidRDefault="00B3348D" w:rsidP="00B3348D">
      <w:pPr>
        <w:widowControl w:val="0"/>
        <w:autoSpaceDE w:val="0"/>
        <w:autoSpaceDN w:val="0"/>
        <w:adjustRightInd w:val="0"/>
      </w:pPr>
    </w:p>
    <w:p w:rsidR="00B3348D" w:rsidRPr="00B3348D" w:rsidRDefault="00B3348D" w:rsidP="00B3348D">
      <w:pPr>
        <w:widowControl w:val="0"/>
        <w:overflowPunct w:val="0"/>
        <w:autoSpaceDE w:val="0"/>
        <w:autoSpaceDN w:val="0"/>
        <w:adjustRightInd w:val="0"/>
        <w:ind w:left="120" w:firstLine="480"/>
        <w:jc w:val="both"/>
      </w:pPr>
      <w:r w:rsidRPr="00B3348D">
        <w:rPr>
          <w:u w:val="single"/>
        </w:rPr>
        <w:t>Задача 3.</w:t>
      </w:r>
      <w:r w:rsidRPr="00B3348D">
        <w:t xml:space="preserve"> ООО «Рост» предоставляет услуги по комплексной автоматизации ресторанов, развлекательных и спортивных комплексов. В пакет услуг входит: поставка оборудования и расходных материалов, установка и настройка программного обеспечения, консультирование и обучение сотрудников заказчика по работе с системой, сервисное обслуживание оборудования и программного обеспечения.</w:t>
      </w:r>
    </w:p>
    <w:p w:rsidR="00B3348D" w:rsidRPr="00B3348D" w:rsidRDefault="00B3348D" w:rsidP="00B3348D">
      <w:pPr>
        <w:widowControl w:val="0"/>
        <w:autoSpaceDE w:val="0"/>
        <w:autoSpaceDN w:val="0"/>
        <w:adjustRightInd w:val="0"/>
        <w:ind w:left="120"/>
      </w:pPr>
      <w:r w:rsidRPr="00B3348D">
        <w:t>Рассмотрим несколько ситуаций, возникающих в работе предприятия.</w:t>
      </w:r>
    </w:p>
    <w:p w:rsidR="00B3348D" w:rsidRPr="00B3348D" w:rsidRDefault="00B3348D" w:rsidP="00B3348D">
      <w:pPr>
        <w:widowControl w:val="0"/>
        <w:overflowPunct w:val="0"/>
        <w:autoSpaceDE w:val="0"/>
        <w:autoSpaceDN w:val="0"/>
        <w:adjustRightInd w:val="0"/>
        <w:ind w:left="120" w:firstLine="400"/>
        <w:jc w:val="both"/>
      </w:pPr>
      <w:r w:rsidRPr="00B3348D">
        <w:rPr>
          <w:i/>
          <w:iCs/>
        </w:rPr>
        <w:lastRenderedPageBreak/>
        <w:t xml:space="preserve">Ситуация 1. </w:t>
      </w:r>
      <w:r w:rsidRPr="00B3348D">
        <w:t>Один из руководителей отдела при общении со своими подчиненными</w:t>
      </w:r>
      <w:r w:rsidRPr="00B3348D">
        <w:rPr>
          <w:i/>
          <w:iCs/>
        </w:rPr>
        <w:t xml:space="preserve"> </w:t>
      </w:r>
      <w:r w:rsidRPr="00B3348D">
        <w:t>использовал строго приказной, не терпящий никаких возражений стиль. Надо отметить, что все сотрудники отдела – это знающие свое дело, умеющие работать высококвалифицированные специалисты, но, тем не менее, руководитель не учитывал это. В данном случае наслоение заданий, неумение или нежелание определить приоритеты и последовательность выполнения заданий, требование выполнить все сразу и при том срочно, то есть повышенные и необоснованные требования – все это имеет отрицательный характер: нервирует работников, создает неблагоприятный климат в отделе, что, безусловно, отбивает желание трудиться и не способствует качественному и продуктивному труду работников.</w:t>
      </w:r>
    </w:p>
    <w:p w:rsidR="00B3348D" w:rsidRPr="00B3348D" w:rsidRDefault="00B3348D" w:rsidP="00B3348D">
      <w:pPr>
        <w:widowControl w:val="0"/>
        <w:overflowPunct w:val="0"/>
        <w:autoSpaceDE w:val="0"/>
        <w:autoSpaceDN w:val="0"/>
        <w:adjustRightInd w:val="0"/>
        <w:ind w:left="120"/>
        <w:jc w:val="both"/>
      </w:pPr>
      <w:r w:rsidRPr="00B3348D">
        <w:t>В условиях существования определенных сложностей при устройстве на работу и в силу своей скромности, сотрудники уже долгое время не решаются высказать претензии своему начальнику. Но такая ситуация продолжаться в скрытой форме бесконечно не может. Пока обстановка в отделе не накалилась еще больше, ситуацию надо разрешить.</w:t>
      </w:r>
    </w:p>
    <w:p w:rsidR="00B3348D" w:rsidRPr="00B3348D" w:rsidRDefault="00B3348D" w:rsidP="00B3348D">
      <w:pPr>
        <w:widowControl w:val="0"/>
        <w:overflowPunct w:val="0"/>
        <w:autoSpaceDE w:val="0"/>
        <w:autoSpaceDN w:val="0"/>
        <w:adjustRightInd w:val="0"/>
        <w:ind w:left="120" w:firstLine="500"/>
        <w:jc w:val="both"/>
      </w:pPr>
      <w:r w:rsidRPr="00B3348D">
        <w:rPr>
          <w:i/>
          <w:iCs/>
        </w:rPr>
        <w:t>Ситуация 2</w:t>
      </w:r>
      <w:r w:rsidRPr="00B3348D">
        <w:t>. Конфликты с клиентами возникают из-за дебиторской задолженности, контроль</w:t>
      </w:r>
      <w:r w:rsidRPr="00B3348D">
        <w:rPr>
          <w:i/>
          <w:iCs/>
        </w:rPr>
        <w:t xml:space="preserve"> </w:t>
      </w:r>
      <w:r w:rsidRPr="00B3348D">
        <w:t>которой на предприятии не поставлен должным образом. По поручению руководства несколько сотрудников обзванивают должников ООО «Нот», но это не приводит к сколько-нибудь существенным результатам. С целью избавления от недобросовестных клиентов или оказания на них воздействия руководство приняло решение отказывать в техническом обслуживании должникам до погашения задолженности. В результате этой меры оказалось, что существует ряд клиентов предприятия, которые, как они заявляют, не платили вовремя не по злому умыслу. В жалобах клиентов значится, что им своевременно не приходили счета или другие документы для бухгалтерии, сотрудники ООО «Нот» не оповещали их своевременно о сроках оплаты и т.п. В результате, часто получается, что клиенты обращаются в другую компанию для оперативного решения возникшей у них технической проблемы вместо того, чтобы ждать, пока все затруднения в бухгалтерии будут устранены. Таким образом, в результате данной ситуации компания регулярно теряет часть постоянных клиентов.</w:t>
      </w:r>
    </w:p>
    <w:p w:rsidR="00B3348D" w:rsidRPr="00B3348D" w:rsidRDefault="00B3348D" w:rsidP="00B3348D">
      <w:pPr>
        <w:widowControl w:val="0"/>
        <w:overflowPunct w:val="0"/>
        <w:autoSpaceDE w:val="0"/>
        <w:autoSpaceDN w:val="0"/>
        <w:adjustRightInd w:val="0"/>
        <w:ind w:left="120" w:firstLine="500"/>
        <w:jc w:val="both"/>
      </w:pPr>
      <w:r w:rsidRPr="00B3348D">
        <w:rPr>
          <w:i/>
          <w:iCs/>
        </w:rPr>
        <w:t>Ситуация 3</w:t>
      </w:r>
      <w:r w:rsidRPr="00B3348D">
        <w:t>. В компании оборудован демо-зал, в котором установлено все необходимое для</w:t>
      </w:r>
      <w:r w:rsidRPr="00B3348D">
        <w:rPr>
          <w:i/>
          <w:iCs/>
        </w:rPr>
        <w:t xml:space="preserve"> </w:t>
      </w:r>
      <w:r w:rsidRPr="00B3348D">
        <w:t>проведения презентаций продукции компании. Во время этих презентаций клиент может наглядно познакомиться с программой и на практике посмотреть, как она работает. В среднем презентация занимает 1-2 часа. Демо-зал также используется учебно</w:t>
      </w:r>
      <w:r w:rsidR="002902B2">
        <w:t>-</w:t>
      </w:r>
      <w:r w:rsidRPr="00B3348D">
        <w:t>консультационным центром для проведения обучения клиентов. Обучение может занимать от одного до восьми часов.</w:t>
      </w:r>
    </w:p>
    <w:p w:rsidR="00B3348D" w:rsidRPr="00B3348D" w:rsidRDefault="00B3348D" w:rsidP="00955040">
      <w:pPr>
        <w:widowControl w:val="0"/>
        <w:overflowPunct w:val="0"/>
        <w:autoSpaceDE w:val="0"/>
        <w:autoSpaceDN w:val="0"/>
        <w:adjustRightInd w:val="0"/>
        <w:ind w:left="120"/>
        <w:jc w:val="both"/>
      </w:pPr>
      <w:r w:rsidRPr="00B3348D">
        <w:t>В результате периодически сталкиваются интересы данных двух отделов, когда и занятия и презентация назначаются на одно и тоже время. Отдел продаж считается в компании на особом</w:t>
      </w:r>
      <w:bookmarkStart w:id="6" w:name="page85"/>
      <w:bookmarkEnd w:id="6"/>
      <w:r w:rsidR="002902B2">
        <w:t xml:space="preserve"> </w:t>
      </w:r>
      <w:r w:rsidRPr="00B3348D">
        <w:t>положении, так как количества новых заказов зависит основная доля выручки. Соответственно, время предоставляется проведению презентации, а обучение приходится переносить на другое время. Руководитель УКЦ в свою очередь считает такое решение несправедливым, ведь деятельность его отдела очень важна для организации в целом. Отсутствие помещения мешает проводить занятия с клиентами по плану. К тому же часть клиентов готова брать дополнительные часы занятий, для которых также необходимо найти время. Если руководство не найдет решения данной проблемы, то со временем компания начнет терять деньги из-за не проведенного обучения.</w:t>
      </w:r>
    </w:p>
    <w:p w:rsidR="00B3348D" w:rsidRPr="00B3348D" w:rsidRDefault="00B3348D" w:rsidP="00B3348D">
      <w:pPr>
        <w:widowControl w:val="0"/>
        <w:overflowPunct w:val="0"/>
        <w:autoSpaceDE w:val="0"/>
        <w:autoSpaceDN w:val="0"/>
        <w:adjustRightInd w:val="0"/>
        <w:ind w:left="4" w:firstLine="500"/>
        <w:jc w:val="both"/>
      </w:pPr>
      <w:r w:rsidRPr="00B3348D">
        <w:rPr>
          <w:i/>
          <w:iCs/>
        </w:rPr>
        <w:t>Ситуация 4</w:t>
      </w:r>
      <w:r w:rsidRPr="00B3348D">
        <w:t>. Есть некоторые сложности во взаимоотношениях бухгалтерии с центром</w:t>
      </w:r>
      <w:r w:rsidRPr="00B3348D">
        <w:rPr>
          <w:i/>
          <w:iCs/>
        </w:rPr>
        <w:t xml:space="preserve"> </w:t>
      </w:r>
      <w:r w:rsidRPr="00B3348D">
        <w:t>технического обслуживания. Подписанные договоры и акты сдачи-приемки работ являются обязательными документами для бухгалтерии. Во-первых, их наличия могут потребовать налоговые инспекторы при проверке. Если документы в этом случае не будут представлены, компания может быть оштрафована. Во-вторых, в редких случаях бывает, что компания-клиент отрицает факт оказания услуги и отказывается платить. В этом случае без документов доказать ничего не возможно. Поскольку с клиентами общаются механики центра технического обслуживания, бухгалтерия передает им документы для под</w:t>
      </w:r>
      <w:r w:rsidRPr="00B3348D">
        <w:lastRenderedPageBreak/>
        <w:t>писания. Однако они часто забывают подписывать их или не проверяют правильное заполнение документов. В результате бухгалтерии приходится по несколько раз дублировать одни и те же документы. В других отделах в аналогичных ситуациях документы возвращаются вовремя и в должном виде. Накладки бывают редко и бухгалтерия оповещается о них своевременно.</w:t>
      </w:r>
    </w:p>
    <w:p w:rsidR="00B3348D" w:rsidRPr="00B3348D" w:rsidRDefault="00B3348D" w:rsidP="00B3348D">
      <w:pPr>
        <w:widowControl w:val="0"/>
        <w:autoSpaceDE w:val="0"/>
        <w:autoSpaceDN w:val="0"/>
        <w:adjustRightInd w:val="0"/>
        <w:ind w:left="504"/>
      </w:pPr>
      <w:r w:rsidRPr="00B3348D">
        <w:rPr>
          <w:i/>
          <w:iCs/>
        </w:rPr>
        <w:t>Задания</w:t>
      </w:r>
    </w:p>
    <w:p w:rsidR="00B3348D" w:rsidRPr="00B3348D" w:rsidRDefault="00B3348D" w:rsidP="009E6754">
      <w:pPr>
        <w:widowControl w:val="0"/>
        <w:numPr>
          <w:ilvl w:val="0"/>
          <w:numId w:val="10"/>
        </w:numPr>
        <w:tabs>
          <w:tab w:val="clear" w:pos="720"/>
          <w:tab w:val="num" w:pos="290"/>
        </w:tabs>
        <w:overflowPunct w:val="0"/>
        <w:autoSpaceDE w:val="0"/>
        <w:autoSpaceDN w:val="0"/>
        <w:adjustRightInd w:val="0"/>
        <w:ind w:left="4" w:right="20" w:hanging="4"/>
        <w:jc w:val="both"/>
      </w:pPr>
      <w:r w:rsidRPr="00B3348D">
        <w:t xml:space="preserve">Проанализируйте, на какой стадии находится конфликт в каждой рассмотренной ситуации в соответствии с моделью конфликта как процесса. </w:t>
      </w:r>
    </w:p>
    <w:p w:rsidR="00B3348D" w:rsidRPr="00B3348D" w:rsidRDefault="00B3348D" w:rsidP="009E6754">
      <w:pPr>
        <w:widowControl w:val="0"/>
        <w:numPr>
          <w:ilvl w:val="0"/>
          <w:numId w:val="10"/>
        </w:numPr>
        <w:tabs>
          <w:tab w:val="clear" w:pos="720"/>
        </w:tabs>
        <w:overflowPunct w:val="0"/>
        <w:autoSpaceDE w:val="0"/>
        <w:autoSpaceDN w:val="0"/>
        <w:adjustRightInd w:val="0"/>
        <w:ind w:left="4" w:right="20" w:hanging="4"/>
        <w:jc w:val="both"/>
      </w:pPr>
      <w:r w:rsidRPr="00B3348D">
        <w:t>Определите, к какому типу относится каждый из рассматриваемых конфликтов: вну</w:t>
      </w:r>
      <w:r w:rsidR="00EE05FA">
        <w:t>т</w:t>
      </w:r>
      <w:r w:rsidRPr="00B3348D">
        <w:t xml:space="preserve">риличностному, межличностному, между личностью и группой, межгрупповому. </w:t>
      </w:r>
    </w:p>
    <w:p w:rsidR="00B3348D" w:rsidRPr="00B3348D" w:rsidRDefault="00B3348D" w:rsidP="009E6754">
      <w:pPr>
        <w:widowControl w:val="0"/>
        <w:numPr>
          <w:ilvl w:val="0"/>
          <w:numId w:val="10"/>
        </w:numPr>
        <w:tabs>
          <w:tab w:val="clear" w:pos="720"/>
          <w:tab w:val="num" w:pos="322"/>
        </w:tabs>
        <w:overflowPunct w:val="0"/>
        <w:autoSpaceDE w:val="0"/>
        <w:autoSpaceDN w:val="0"/>
        <w:adjustRightInd w:val="0"/>
        <w:ind w:left="4" w:right="20" w:hanging="4"/>
        <w:jc w:val="both"/>
      </w:pPr>
      <w:r w:rsidRPr="00B3348D">
        <w:t xml:space="preserve">Что, по Вашему мнению, является в каждом случае причиной конфликта: распределение ресурсов, взаимозависимость задач, различия в целях, различия в представлениях и ценностях, различия в манере поведения и жизненном опыте, неудовлетворительные коммуникации? </w:t>
      </w:r>
    </w:p>
    <w:p w:rsidR="00B3348D" w:rsidRPr="00B3348D" w:rsidRDefault="00B3348D" w:rsidP="009E6754">
      <w:pPr>
        <w:widowControl w:val="0"/>
        <w:numPr>
          <w:ilvl w:val="0"/>
          <w:numId w:val="10"/>
        </w:numPr>
        <w:tabs>
          <w:tab w:val="clear" w:pos="720"/>
          <w:tab w:val="num" w:pos="244"/>
        </w:tabs>
        <w:overflowPunct w:val="0"/>
        <w:autoSpaceDE w:val="0"/>
        <w:autoSpaceDN w:val="0"/>
        <w:adjustRightInd w:val="0"/>
        <w:ind w:left="244" w:hanging="244"/>
        <w:jc w:val="both"/>
      </w:pPr>
      <w:r w:rsidRPr="00B3348D">
        <w:t>Является ли каждый их рассмотренных конфликтов функциональным или дис</w:t>
      </w:r>
      <w:r w:rsidR="00EE05FA">
        <w:t>-</w:t>
      </w:r>
      <w:r w:rsidRPr="00B3348D">
        <w:t xml:space="preserve">функциональным? </w:t>
      </w:r>
    </w:p>
    <w:p w:rsidR="00B3348D" w:rsidRPr="00B3348D" w:rsidRDefault="00B3348D" w:rsidP="00B3348D">
      <w:pPr>
        <w:widowControl w:val="0"/>
        <w:autoSpaceDE w:val="0"/>
        <w:autoSpaceDN w:val="0"/>
        <w:adjustRightInd w:val="0"/>
      </w:pPr>
    </w:p>
    <w:p w:rsidR="004A2233" w:rsidRDefault="004A2233" w:rsidP="0030093D">
      <w:pPr>
        <w:widowControl w:val="0"/>
        <w:overflowPunct w:val="0"/>
        <w:autoSpaceDE w:val="0"/>
        <w:autoSpaceDN w:val="0"/>
        <w:adjustRightInd w:val="0"/>
        <w:ind w:left="8" w:right="1180" w:firstLine="2100"/>
        <w:rPr>
          <w:b/>
          <w:bCs/>
        </w:rPr>
      </w:pPr>
    </w:p>
    <w:p w:rsidR="004A2233" w:rsidRDefault="004A2233" w:rsidP="0030093D">
      <w:pPr>
        <w:widowControl w:val="0"/>
        <w:overflowPunct w:val="0"/>
        <w:autoSpaceDE w:val="0"/>
        <w:autoSpaceDN w:val="0"/>
        <w:adjustRightInd w:val="0"/>
        <w:ind w:left="8" w:right="1180" w:firstLine="2100"/>
        <w:rPr>
          <w:b/>
          <w:bCs/>
        </w:rPr>
      </w:pPr>
    </w:p>
    <w:p w:rsidR="00EE05FA" w:rsidRDefault="0030093D" w:rsidP="00EE05FA">
      <w:pPr>
        <w:widowControl w:val="0"/>
        <w:overflowPunct w:val="0"/>
        <w:autoSpaceDE w:val="0"/>
        <w:autoSpaceDN w:val="0"/>
        <w:adjustRightInd w:val="0"/>
        <w:ind w:left="8" w:right="1180" w:firstLine="2100"/>
        <w:rPr>
          <w:b/>
          <w:bCs/>
        </w:rPr>
      </w:pPr>
      <w:r w:rsidRPr="0030093D">
        <w:rPr>
          <w:b/>
          <w:bCs/>
        </w:rPr>
        <w:t>Тесты по</w:t>
      </w:r>
      <w:r w:rsidR="00377FC9">
        <w:rPr>
          <w:b/>
          <w:bCs/>
        </w:rPr>
        <w:t xml:space="preserve"> курсу «Менеджмент»</w:t>
      </w:r>
    </w:p>
    <w:p w:rsidR="0030093D" w:rsidRPr="00EE05FA" w:rsidRDefault="0030093D" w:rsidP="00EE05FA">
      <w:pPr>
        <w:widowControl w:val="0"/>
        <w:overflowPunct w:val="0"/>
        <w:autoSpaceDE w:val="0"/>
        <w:autoSpaceDN w:val="0"/>
        <w:adjustRightInd w:val="0"/>
        <w:ind w:left="8" w:right="1180" w:firstLine="2100"/>
        <w:rPr>
          <w:b/>
          <w:bCs/>
        </w:rPr>
      </w:pPr>
      <w:r w:rsidRPr="0030093D">
        <w:t xml:space="preserve">Термин «менеджмент» употребляется, когда мы говорим: </w:t>
      </w:r>
    </w:p>
    <w:p w:rsidR="0030093D" w:rsidRPr="0030093D" w:rsidRDefault="0030093D" w:rsidP="009E6754">
      <w:pPr>
        <w:widowControl w:val="0"/>
        <w:numPr>
          <w:ilvl w:val="2"/>
          <w:numId w:val="11"/>
        </w:numPr>
        <w:tabs>
          <w:tab w:val="clear" w:pos="2160"/>
          <w:tab w:val="num" w:pos="1088"/>
        </w:tabs>
        <w:overflowPunct w:val="0"/>
        <w:autoSpaceDE w:val="0"/>
        <w:autoSpaceDN w:val="0"/>
        <w:adjustRightInd w:val="0"/>
        <w:ind w:left="1088" w:hanging="364"/>
        <w:jc w:val="both"/>
      </w:pPr>
      <w:r w:rsidRPr="0030093D">
        <w:t xml:space="preserve">управление; </w:t>
      </w:r>
    </w:p>
    <w:p w:rsidR="0030093D" w:rsidRPr="0030093D" w:rsidRDefault="0030093D" w:rsidP="009E6754">
      <w:pPr>
        <w:widowControl w:val="0"/>
        <w:numPr>
          <w:ilvl w:val="2"/>
          <w:numId w:val="11"/>
        </w:numPr>
        <w:tabs>
          <w:tab w:val="clear" w:pos="2160"/>
          <w:tab w:val="num" w:pos="1088"/>
        </w:tabs>
        <w:overflowPunct w:val="0"/>
        <w:autoSpaceDE w:val="0"/>
        <w:autoSpaceDN w:val="0"/>
        <w:adjustRightInd w:val="0"/>
        <w:ind w:left="1088" w:hanging="364"/>
        <w:jc w:val="both"/>
      </w:pPr>
      <w:r w:rsidRPr="0030093D">
        <w:t xml:space="preserve">управление в сфере услуг; </w:t>
      </w:r>
    </w:p>
    <w:p w:rsidR="0030093D" w:rsidRPr="0030093D" w:rsidRDefault="0030093D" w:rsidP="009E6754">
      <w:pPr>
        <w:widowControl w:val="0"/>
        <w:numPr>
          <w:ilvl w:val="2"/>
          <w:numId w:val="11"/>
        </w:numPr>
        <w:tabs>
          <w:tab w:val="clear" w:pos="2160"/>
          <w:tab w:val="num" w:pos="1088"/>
        </w:tabs>
        <w:overflowPunct w:val="0"/>
        <w:autoSpaceDE w:val="0"/>
        <w:autoSpaceDN w:val="0"/>
        <w:adjustRightInd w:val="0"/>
        <w:ind w:left="1088" w:hanging="364"/>
        <w:jc w:val="both"/>
      </w:pPr>
      <w:r w:rsidRPr="0030093D">
        <w:t xml:space="preserve">управление в рыночных условиях. </w:t>
      </w:r>
    </w:p>
    <w:p w:rsidR="0030093D" w:rsidRPr="0030093D" w:rsidRDefault="0030093D" w:rsidP="009E6754">
      <w:pPr>
        <w:widowControl w:val="0"/>
        <w:numPr>
          <w:ilvl w:val="0"/>
          <w:numId w:val="11"/>
        </w:numPr>
        <w:tabs>
          <w:tab w:val="clear" w:pos="720"/>
          <w:tab w:val="num" w:pos="248"/>
        </w:tabs>
        <w:overflowPunct w:val="0"/>
        <w:autoSpaceDE w:val="0"/>
        <w:autoSpaceDN w:val="0"/>
        <w:adjustRightInd w:val="0"/>
        <w:ind w:left="248" w:hanging="244"/>
        <w:jc w:val="both"/>
      </w:pPr>
      <w:r w:rsidRPr="0030093D">
        <w:t xml:space="preserve">Менеджмент как наука определился: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с появлением первых фабрик, заводов;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в конце XIX в.;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в начале XX в. </w:t>
      </w:r>
    </w:p>
    <w:p w:rsidR="0030093D" w:rsidRPr="0030093D" w:rsidRDefault="0030093D" w:rsidP="009E6754">
      <w:pPr>
        <w:widowControl w:val="0"/>
        <w:numPr>
          <w:ilvl w:val="0"/>
          <w:numId w:val="11"/>
        </w:numPr>
        <w:tabs>
          <w:tab w:val="clear" w:pos="720"/>
          <w:tab w:val="num" w:pos="248"/>
        </w:tabs>
        <w:overflowPunct w:val="0"/>
        <w:autoSpaceDE w:val="0"/>
        <w:autoSpaceDN w:val="0"/>
        <w:adjustRightInd w:val="0"/>
        <w:ind w:left="248" w:hanging="244"/>
        <w:jc w:val="both"/>
      </w:pPr>
      <w:r w:rsidRPr="0030093D">
        <w:t xml:space="preserve">Какого принципа не существует: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плановости;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научной обоснованности;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предвидения. </w:t>
      </w:r>
    </w:p>
    <w:p w:rsidR="0030093D" w:rsidRPr="0030093D" w:rsidRDefault="0030093D" w:rsidP="009E6754">
      <w:pPr>
        <w:widowControl w:val="0"/>
        <w:numPr>
          <w:ilvl w:val="0"/>
          <w:numId w:val="11"/>
        </w:numPr>
        <w:tabs>
          <w:tab w:val="clear" w:pos="720"/>
          <w:tab w:val="num" w:pos="248"/>
        </w:tabs>
        <w:overflowPunct w:val="0"/>
        <w:autoSpaceDE w:val="0"/>
        <w:autoSpaceDN w:val="0"/>
        <w:adjustRightInd w:val="0"/>
        <w:ind w:left="248" w:hanging="244"/>
        <w:jc w:val="both"/>
      </w:pPr>
      <w:r w:rsidRPr="0030093D">
        <w:t xml:space="preserve">Наиболее эффективное управление персоналом достигается, если: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применять экономический метод стимулирования;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применять различные методы стимулирования; </w:t>
      </w:r>
    </w:p>
    <w:p w:rsidR="0030093D" w:rsidRPr="0030093D" w:rsidRDefault="0030093D" w:rsidP="009E6754">
      <w:pPr>
        <w:widowControl w:val="0"/>
        <w:numPr>
          <w:ilvl w:val="1"/>
          <w:numId w:val="11"/>
        </w:numPr>
        <w:tabs>
          <w:tab w:val="clear" w:pos="1440"/>
          <w:tab w:val="num" w:pos="728"/>
        </w:tabs>
        <w:overflowPunct w:val="0"/>
        <w:autoSpaceDE w:val="0"/>
        <w:autoSpaceDN w:val="0"/>
        <w:adjustRightInd w:val="0"/>
        <w:ind w:left="728" w:hanging="364"/>
        <w:jc w:val="both"/>
      </w:pPr>
      <w:r w:rsidRPr="0030093D">
        <w:t xml:space="preserve">применять административный метод. </w:t>
      </w:r>
    </w:p>
    <w:p w:rsidR="0030093D" w:rsidRPr="0030093D" w:rsidRDefault="0030093D" w:rsidP="009E6754">
      <w:pPr>
        <w:widowControl w:val="0"/>
        <w:numPr>
          <w:ilvl w:val="0"/>
          <w:numId w:val="11"/>
        </w:numPr>
        <w:tabs>
          <w:tab w:val="clear" w:pos="720"/>
          <w:tab w:val="num" w:pos="248"/>
        </w:tabs>
        <w:overflowPunct w:val="0"/>
        <w:autoSpaceDE w:val="0"/>
        <w:autoSpaceDN w:val="0"/>
        <w:adjustRightInd w:val="0"/>
        <w:ind w:left="248" w:hanging="244"/>
        <w:jc w:val="both"/>
      </w:pPr>
      <w:r w:rsidRPr="0030093D">
        <w:t xml:space="preserve">Менеджмент— это: </w:t>
      </w:r>
    </w:p>
    <w:p w:rsidR="0030093D" w:rsidRPr="0030093D" w:rsidRDefault="0030093D" w:rsidP="009E6754">
      <w:pPr>
        <w:widowControl w:val="0"/>
        <w:numPr>
          <w:ilvl w:val="1"/>
          <w:numId w:val="12"/>
        </w:numPr>
        <w:tabs>
          <w:tab w:val="clear" w:pos="1440"/>
          <w:tab w:val="num" w:pos="728"/>
        </w:tabs>
        <w:overflowPunct w:val="0"/>
        <w:autoSpaceDE w:val="0"/>
        <w:autoSpaceDN w:val="0"/>
        <w:adjustRightInd w:val="0"/>
        <w:ind w:left="728" w:hanging="364"/>
        <w:jc w:val="both"/>
      </w:pPr>
      <w:r w:rsidRPr="0030093D">
        <w:t xml:space="preserve">наука и искусство; </w:t>
      </w:r>
    </w:p>
    <w:p w:rsidR="0030093D" w:rsidRPr="0030093D" w:rsidRDefault="0030093D" w:rsidP="009E6754">
      <w:pPr>
        <w:widowControl w:val="0"/>
        <w:numPr>
          <w:ilvl w:val="1"/>
          <w:numId w:val="12"/>
        </w:numPr>
        <w:tabs>
          <w:tab w:val="clear" w:pos="1440"/>
          <w:tab w:val="num" w:pos="728"/>
        </w:tabs>
        <w:overflowPunct w:val="0"/>
        <w:autoSpaceDE w:val="0"/>
        <w:autoSpaceDN w:val="0"/>
        <w:adjustRightInd w:val="0"/>
        <w:ind w:left="728" w:hanging="364"/>
        <w:jc w:val="both"/>
      </w:pPr>
      <w:r w:rsidRPr="0030093D">
        <w:t xml:space="preserve">наука, практика и искусство; </w:t>
      </w:r>
    </w:p>
    <w:p w:rsidR="0030093D" w:rsidRPr="0030093D" w:rsidRDefault="0030093D" w:rsidP="009E6754">
      <w:pPr>
        <w:widowControl w:val="0"/>
        <w:numPr>
          <w:ilvl w:val="1"/>
          <w:numId w:val="12"/>
        </w:numPr>
        <w:tabs>
          <w:tab w:val="clear" w:pos="1440"/>
          <w:tab w:val="num" w:pos="728"/>
        </w:tabs>
        <w:overflowPunct w:val="0"/>
        <w:autoSpaceDE w:val="0"/>
        <w:autoSpaceDN w:val="0"/>
        <w:adjustRightInd w:val="0"/>
        <w:ind w:left="728" w:hanging="364"/>
        <w:jc w:val="both"/>
      </w:pPr>
      <w:r w:rsidRPr="0030093D">
        <w:t xml:space="preserve">практика. </w:t>
      </w:r>
    </w:p>
    <w:p w:rsidR="0030093D" w:rsidRPr="0030093D" w:rsidRDefault="0030093D" w:rsidP="009E6754">
      <w:pPr>
        <w:widowControl w:val="0"/>
        <w:numPr>
          <w:ilvl w:val="0"/>
          <w:numId w:val="13"/>
        </w:numPr>
        <w:tabs>
          <w:tab w:val="clear" w:pos="720"/>
          <w:tab w:val="num" w:pos="248"/>
        </w:tabs>
        <w:overflowPunct w:val="0"/>
        <w:autoSpaceDE w:val="0"/>
        <w:autoSpaceDN w:val="0"/>
        <w:adjustRightInd w:val="0"/>
        <w:ind w:left="248" w:hanging="244"/>
        <w:jc w:val="both"/>
      </w:pPr>
      <w:r w:rsidRPr="0030093D">
        <w:t xml:space="preserve">К административным методам управления можно отнести: </w:t>
      </w:r>
    </w:p>
    <w:p w:rsidR="0030093D" w:rsidRPr="0030093D" w:rsidRDefault="0030093D" w:rsidP="009E6754">
      <w:pPr>
        <w:widowControl w:val="0"/>
        <w:numPr>
          <w:ilvl w:val="1"/>
          <w:numId w:val="13"/>
        </w:numPr>
        <w:tabs>
          <w:tab w:val="clear" w:pos="1440"/>
          <w:tab w:val="num" w:pos="728"/>
        </w:tabs>
        <w:overflowPunct w:val="0"/>
        <w:autoSpaceDE w:val="0"/>
        <w:autoSpaceDN w:val="0"/>
        <w:adjustRightInd w:val="0"/>
        <w:ind w:left="728" w:hanging="364"/>
        <w:jc w:val="both"/>
      </w:pPr>
      <w:r w:rsidRPr="0030093D">
        <w:t xml:space="preserve">просьбу; </w:t>
      </w:r>
    </w:p>
    <w:p w:rsidR="0030093D" w:rsidRPr="0030093D" w:rsidRDefault="0030093D" w:rsidP="009E6754">
      <w:pPr>
        <w:widowControl w:val="0"/>
        <w:numPr>
          <w:ilvl w:val="1"/>
          <w:numId w:val="13"/>
        </w:numPr>
        <w:tabs>
          <w:tab w:val="clear" w:pos="1440"/>
          <w:tab w:val="num" w:pos="728"/>
        </w:tabs>
        <w:overflowPunct w:val="0"/>
        <w:autoSpaceDE w:val="0"/>
        <w:autoSpaceDN w:val="0"/>
        <w:adjustRightInd w:val="0"/>
        <w:ind w:left="728" w:hanging="364"/>
        <w:jc w:val="both"/>
      </w:pPr>
      <w:r w:rsidRPr="0030093D">
        <w:t xml:space="preserve">взыскание; </w:t>
      </w:r>
    </w:p>
    <w:p w:rsidR="0030093D" w:rsidRPr="0030093D" w:rsidRDefault="0030093D" w:rsidP="009E6754">
      <w:pPr>
        <w:widowControl w:val="0"/>
        <w:numPr>
          <w:ilvl w:val="1"/>
          <w:numId w:val="13"/>
        </w:numPr>
        <w:tabs>
          <w:tab w:val="clear" w:pos="1440"/>
          <w:tab w:val="num" w:pos="728"/>
        </w:tabs>
        <w:overflowPunct w:val="0"/>
        <w:autoSpaceDE w:val="0"/>
        <w:autoSpaceDN w:val="0"/>
        <w:adjustRightInd w:val="0"/>
        <w:ind w:left="728" w:hanging="364"/>
        <w:jc w:val="both"/>
      </w:pPr>
      <w:r w:rsidRPr="0030093D">
        <w:t xml:space="preserve">заботу о здоровом психологическом климате в коллективе. </w:t>
      </w:r>
    </w:p>
    <w:p w:rsidR="0030093D" w:rsidRPr="0030093D" w:rsidRDefault="0030093D" w:rsidP="009E6754">
      <w:pPr>
        <w:widowControl w:val="0"/>
        <w:numPr>
          <w:ilvl w:val="0"/>
          <w:numId w:val="14"/>
        </w:numPr>
        <w:tabs>
          <w:tab w:val="clear" w:pos="720"/>
          <w:tab w:val="num" w:pos="281"/>
        </w:tabs>
        <w:overflowPunct w:val="0"/>
        <w:autoSpaceDE w:val="0"/>
        <w:autoSpaceDN w:val="0"/>
        <w:adjustRightInd w:val="0"/>
        <w:ind w:left="4" w:right="20" w:hanging="4"/>
        <w:jc w:val="both"/>
      </w:pPr>
      <w:bookmarkStart w:id="7" w:name="page103"/>
      <w:bookmarkEnd w:id="7"/>
      <w:r w:rsidRPr="0030093D">
        <w:t xml:space="preserve">Насколько обязательно строить управление предприятием на принципах плановости, научной обоснованности, демократизации управления: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обязательно, так как управление, основанное на перечисленных принципах, — основа для процветания предприятия;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желательно учитывать принципы управления при руководстве фирмой;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right="20" w:hanging="364"/>
        <w:jc w:val="both"/>
      </w:pPr>
      <w:r w:rsidRPr="0030093D">
        <w:t xml:space="preserve">необязательно, так как их использование неизбежно приведет фирму к бюрократизации, а возможно, и к краху. </w:t>
      </w:r>
    </w:p>
    <w:p w:rsidR="0030093D" w:rsidRPr="0030093D" w:rsidRDefault="0030093D" w:rsidP="009E6754">
      <w:pPr>
        <w:widowControl w:val="0"/>
        <w:numPr>
          <w:ilvl w:val="0"/>
          <w:numId w:val="14"/>
        </w:numPr>
        <w:tabs>
          <w:tab w:val="clear" w:pos="720"/>
          <w:tab w:val="num" w:pos="244"/>
        </w:tabs>
        <w:overflowPunct w:val="0"/>
        <w:autoSpaceDE w:val="0"/>
        <w:autoSpaceDN w:val="0"/>
        <w:adjustRightInd w:val="0"/>
        <w:ind w:left="244" w:hanging="244"/>
        <w:jc w:val="both"/>
      </w:pPr>
      <w:r w:rsidRPr="0030093D">
        <w:t xml:space="preserve">Какого метода управления не существует?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lastRenderedPageBreak/>
        <w:t xml:space="preserve">социально-психологического;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материального;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либерального. </w:t>
      </w:r>
    </w:p>
    <w:p w:rsidR="0030093D" w:rsidRPr="0030093D" w:rsidRDefault="0030093D" w:rsidP="009E6754">
      <w:pPr>
        <w:widowControl w:val="0"/>
        <w:numPr>
          <w:ilvl w:val="0"/>
          <w:numId w:val="14"/>
        </w:numPr>
        <w:tabs>
          <w:tab w:val="clear" w:pos="720"/>
          <w:tab w:val="num" w:pos="244"/>
        </w:tabs>
        <w:overflowPunct w:val="0"/>
        <w:autoSpaceDE w:val="0"/>
        <w:autoSpaceDN w:val="0"/>
        <w:adjustRightInd w:val="0"/>
        <w:ind w:left="244" w:hanging="244"/>
        <w:jc w:val="both"/>
      </w:pPr>
      <w:r w:rsidRPr="0030093D">
        <w:t xml:space="preserve">Принципы менеджмента— это идеи, которые следует принимать во внимание при управлении: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бюджетными организациями и учреждениями;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коммерческими организациями;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любой организацией. </w:t>
      </w:r>
    </w:p>
    <w:p w:rsidR="0030093D" w:rsidRPr="0030093D" w:rsidRDefault="0030093D" w:rsidP="009E6754">
      <w:pPr>
        <w:widowControl w:val="0"/>
        <w:numPr>
          <w:ilvl w:val="0"/>
          <w:numId w:val="14"/>
        </w:numPr>
        <w:tabs>
          <w:tab w:val="clear" w:pos="720"/>
          <w:tab w:val="num" w:pos="364"/>
        </w:tabs>
        <w:overflowPunct w:val="0"/>
        <w:autoSpaceDE w:val="0"/>
        <w:autoSpaceDN w:val="0"/>
        <w:adjustRightInd w:val="0"/>
        <w:ind w:left="364" w:hanging="364"/>
        <w:jc w:val="both"/>
      </w:pPr>
      <w:r w:rsidRPr="0030093D">
        <w:t xml:space="preserve">Принцип умелого использования единоначалия и коллегиальности означает, что: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при выработке управленческих решений принимают участие не только руководители, но и специалисты, чьи знания могут оказаться полезными;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ответственность в организации строго распределена;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right="20" w:hanging="364"/>
        <w:jc w:val="both"/>
      </w:pPr>
      <w:r w:rsidRPr="0030093D">
        <w:t xml:space="preserve">руководитель должен быть не только хорошим координатором, но и профессионально разбираться в тонкостях работы своих подчиненных. </w:t>
      </w:r>
    </w:p>
    <w:p w:rsidR="0030093D" w:rsidRPr="0030093D" w:rsidRDefault="0030093D" w:rsidP="009E6754">
      <w:pPr>
        <w:widowControl w:val="0"/>
        <w:numPr>
          <w:ilvl w:val="0"/>
          <w:numId w:val="14"/>
        </w:numPr>
        <w:tabs>
          <w:tab w:val="clear" w:pos="720"/>
          <w:tab w:val="num" w:pos="344"/>
        </w:tabs>
        <w:overflowPunct w:val="0"/>
        <w:autoSpaceDE w:val="0"/>
        <w:autoSpaceDN w:val="0"/>
        <w:adjustRightInd w:val="0"/>
        <w:ind w:left="344" w:hanging="344"/>
        <w:jc w:val="both"/>
      </w:pPr>
      <w:r w:rsidRPr="0030093D">
        <w:t xml:space="preserve">Пренебрежение принципами менеджмента может привести предприятие: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к штрафам и другим экономическим санкциям;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к разумной экономии;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к угрозе существования. </w:t>
      </w:r>
    </w:p>
    <w:p w:rsidR="0030093D" w:rsidRPr="0030093D" w:rsidRDefault="0030093D" w:rsidP="009E6754">
      <w:pPr>
        <w:widowControl w:val="0"/>
        <w:numPr>
          <w:ilvl w:val="0"/>
          <w:numId w:val="14"/>
        </w:numPr>
        <w:tabs>
          <w:tab w:val="clear" w:pos="720"/>
          <w:tab w:val="num" w:pos="364"/>
        </w:tabs>
        <w:overflowPunct w:val="0"/>
        <w:autoSpaceDE w:val="0"/>
        <w:autoSpaceDN w:val="0"/>
        <w:adjustRightInd w:val="0"/>
        <w:ind w:left="364" w:hanging="364"/>
        <w:jc w:val="both"/>
      </w:pPr>
      <w:r w:rsidRPr="0030093D">
        <w:t xml:space="preserve">Принцип демократизации управления предполагает: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обязательное участие работников организации в демократических выборах страны;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создание атмосферы партнерства и доверия, повышение самооценки работника;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доверие и отсутствие контроля над деятельностью некоторых опытных специалистов. </w:t>
      </w:r>
    </w:p>
    <w:p w:rsidR="0030093D" w:rsidRPr="0030093D" w:rsidRDefault="0030093D" w:rsidP="009E6754">
      <w:pPr>
        <w:widowControl w:val="0"/>
        <w:numPr>
          <w:ilvl w:val="0"/>
          <w:numId w:val="14"/>
        </w:numPr>
        <w:tabs>
          <w:tab w:val="clear" w:pos="720"/>
          <w:tab w:val="num" w:pos="364"/>
        </w:tabs>
        <w:overflowPunct w:val="0"/>
        <w:autoSpaceDE w:val="0"/>
        <w:autoSpaceDN w:val="0"/>
        <w:adjustRightInd w:val="0"/>
        <w:ind w:left="4" w:right="20" w:hanging="4"/>
        <w:jc w:val="both"/>
      </w:pPr>
      <w:r w:rsidRPr="0030093D">
        <w:t xml:space="preserve">Умение добиваться поставленных целей, используя труд, интеллект и мотивы поведения людей. Это определение: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менеджмента;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маркетинга; </w:t>
      </w:r>
    </w:p>
    <w:p w:rsidR="0030093D" w:rsidRPr="0030093D" w:rsidRDefault="0030093D" w:rsidP="009E6754">
      <w:pPr>
        <w:widowControl w:val="0"/>
        <w:numPr>
          <w:ilvl w:val="1"/>
          <w:numId w:val="14"/>
        </w:numPr>
        <w:tabs>
          <w:tab w:val="clear" w:pos="1440"/>
          <w:tab w:val="num" w:pos="724"/>
        </w:tabs>
        <w:overflowPunct w:val="0"/>
        <w:autoSpaceDE w:val="0"/>
        <w:autoSpaceDN w:val="0"/>
        <w:adjustRightInd w:val="0"/>
        <w:ind w:left="724" w:hanging="364"/>
        <w:jc w:val="both"/>
      </w:pPr>
      <w:r w:rsidRPr="0030093D">
        <w:t xml:space="preserve">бухгалтерского учета. </w:t>
      </w:r>
    </w:p>
    <w:p w:rsidR="0030093D" w:rsidRPr="0030093D" w:rsidRDefault="0030093D" w:rsidP="009E6754">
      <w:pPr>
        <w:widowControl w:val="0"/>
        <w:numPr>
          <w:ilvl w:val="0"/>
          <w:numId w:val="14"/>
        </w:numPr>
        <w:tabs>
          <w:tab w:val="clear" w:pos="720"/>
          <w:tab w:val="num" w:pos="364"/>
        </w:tabs>
        <w:overflowPunct w:val="0"/>
        <w:autoSpaceDE w:val="0"/>
        <w:autoSpaceDN w:val="0"/>
        <w:adjustRightInd w:val="0"/>
        <w:ind w:left="364" w:hanging="364"/>
        <w:jc w:val="both"/>
      </w:pPr>
      <w:r w:rsidRPr="0030093D">
        <w:t xml:space="preserve">Приказ относится: </w:t>
      </w:r>
    </w:p>
    <w:p w:rsidR="0030093D" w:rsidRPr="0030093D" w:rsidRDefault="0030093D" w:rsidP="009E6754">
      <w:pPr>
        <w:widowControl w:val="0"/>
        <w:numPr>
          <w:ilvl w:val="1"/>
          <w:numId w:val="15"/>
        </w:numPr>
        <w:tabs>
          <w:tab w:val="clear" w:pos="1440"/>
          <w:tab w:val="num" w:pos="724"/>
        </w:tabs>
        <w:overflowPunct w:val="0"/>
        <w:autoSpaceDE w:val="0"/>
        <w:autoSpaceDN w:val="0"/>
        <w:adjustRightInd w:val="0"/>
        <w:ind w:left="724" w:hanging="364"/>
        <w:jc w:val="both"/>
      </w:pPr>
      <w:r w:rsidRPr="0030093D">
        <w:t xml:space="preserve">к административным методам управления; </w:t>
      </w:r>
    </w:p>
    <w:p w:rsidR="0030093D" w:rsidRPr="0030093D" w:rsidRDefault="0030093D" w:rsidP="009E6754">
      <w:pPr>
        <w:widowControl w:val="0"/>
        <w:numPr>
          <w:ilvl w:val="1"/>
          <w:numId w:val="15"/>
        </w:numPr>
        <w:tabs>
          <w:tab w:val="clear" w:pos="1440"/>
          <w:tab w:val="num" w:pos="724"/>
        </w:tabs>
        <w:overflowPunct w:val="0"/>
        <w:autoSpaceDE w:val="0"/>
        <w:autoSpaceDN w:val="0"/>
        <w:adjustRightInd w:val="0"/>
        <w:ind w:left="724" w:hanging="364"/>
        <w:jc w:val="both"/>
      </w:pPr>
      <w:r w:rsidRPr="0030093D">
        <w:t xml:space="preserve">к экономическим методам управления; </w:t>
      </w:r>
    </w:p>
    <w:p w:rsidR="0030093D" w:rsidRPr="0030093D" w:rsidRDefault="0030093D" w:rsidP="009E6754">
      <w:pPr>
        <w:widowControl w:val="0"/>
        <w:numPr>
          <w:ilvl w:val="1"/>
          <w:numId w:val="15"/>
        </w:numPr>
        <w:tabs>
          <w:tab w:val="clear" w:pos="1440"/>
          <w:tab w:val="num" w:pos="724"/>
        </w:tabs>
        <w:overflowPunct w:val="0"/>
        <w:autoSpaceDE w:val="0"/>
        <w:autoSpaceDN w:val="0"/>
        <w:adjustRightInd w:val="0"/>
        <w:ind w:left="724" w:hanging="364"/>
        <w:jc w:val="both"/>
      </w:pPr>
      <w:r w:rsidRPr="0030093D">
        <w:t xml:space="preserve">к психологическим методам управления. </w:t>
      </w:r>
    </w:p>
    <w:p w:rsidR="0030093D" w:rsidRPr="0030093D" w:rsidRDefault="0030093D" w:rsidP="009E6754">
      <w:pPr>
        <w:widowControl w:val="0"/>
        <w:numPr>
          <w:ilvl w:val="0"/>
          <w:numId w:val="16"/>
        </w:numPr>
        <w:tabs>
          <w:tab w:val="clear" w:pos="720"/>
          <w:tab w:val="num" w:pos="364"/>
        </w:tabs>
        <w:overflowPunct w:val="0"/>
        <w:autoSpaceDE w:val="0"/>
        <w:autoSpaceDN w:val="0"/>
        <w:adjustRightInd w:val="0"/>
        <w:ind w:left="364" w:hanging="364"/>
        <w:jc w:val="both"/>
      </w:pPr>
      <w:r w:rsidRPr="0030093D">
        <w:t xml:space="preserve">Субъектом управления является: </w:t>
      </w:r>
    </w:p>
    <w:p w:rsidR="0030093D" w:rsidRPr="0030093D" w:rsidRDefault="0030093D" w:rsidP="009E6754">
      <w:pPr>
        <w:widowControl w:val="0"/>
        <w:numPr>
          <w:ilvl w:val="1"/>
          <w:numId w:val="16"/>
        </w:numPr>
        <w:tabs>
          <w:tab w:val="clear" w:pos="1440"/>
          <w:tab w:val="num" w:pos="724"/>
        </w:tabs>
        <w:overflowPunct w:val="0"/>
        <w:autoSpaceDE w:val="0"/>
        <w:autoSpaceDN w:val="0"/>
        <w:adjustRightInd w:val="0"/>
        <w:ind w:left="724" w:hanging="364"/>
        <w:jc w:val="both"/>
      </w:pPr>
      <w:r w:rsidRPr="0030093D">
        <w:t xml:space="preserve">генеральный директор предприятия; </w:t>
      </w:r>
    </w:p>
    <w:p w:rsidR="0030093D" w:rsidRPr="0030093D" w:rsidRDefault="0030093D" w:rsidP="009E6754">
      <w:pPr>
        <w:widowControl w:val="0"/>
        <w:numPr>
          <w:ilvl w:val="1"/>
          <w:numId w:val="16"/>
        </w:numPr>
        <w:tabs>
          <w:tab w:val="clear" w:pos="1440"/>
          <w:tab w:val="num" w:pos="724"/>
        </w:tabs>
        <w:overflowPunct w:val="0"/>
        <w:autoSpaceDE w:val="0"/>
        <w:autoSpaceDN w:val="0"/>
        <w:adjustRightInd w:val="0"/>
        <w:ind w:left="724" w:hanging="364"/>
        <w:jc w:val="both"/>
      </w:pPr>
      <w:r w:rsidRPr="0030093D">
        <w:t xml:space="preserve">совет директоров предприятия; </w:t>
      </w:r>
    </w:p>
    <w:p w:rsidR="0030093D" w:rsidRPr="0030093D" w:rsidRDefault="0030093D" w:rsidP="009E6754">
      <w:pPr>
        <w:widowControl w:val="0"/>
        <w:numPr>
          <w:ilvl w:val="1"/>
          <w:numId w:val="16"/>
        </w:numPr>
        <w:tabs>
          <w:tab w:val="clear" w:pos="1440"/>
          <w:tab w:val="num" w:pos="724"/>
        </w:tabs>
        <w:overflowPunct w:val="0"/>
        <w:autoSpaceDE w:val="0"/>
        <w:autoSpaceDN w:val="0"/>
        <w:adjustRightInd w:val="0"/>
        <w:ind w:left="724" w:hanging="364"/>
        <w:jc w:val="both"/>
      </w:pPr>
      <w:r w:rsidRPr="0030093D">
        <w:t xml:space="preserve">отдел научных исследований и разработок. </w:t>
      </w:r>
    </w:p>
    <w:p w:rsidR="0030093D" w:rsidRPr="0030093D" w:rsidRDefault="0030093D" w:rsidP="009E6754">
      <w:pPr>
        <w:widowControl w:val="0"/>
        <w:numPr>
          <w:ilvl w:val="0"/>
          <w:numId w:val="16"/>
        </w:numPr>
        <w:tabs>
          <w:tab w:val="clear" w:pos="720"/>
          <w:tab w:val="num" w:pos="364"/>
        </w:tabs>
        <w:overflowPunct w:val="0"/>
        <w:autoSpaceDE w:val="0"/>
        <w:autoSpaceDN w:val="0"/>
        <w:adjustRightInd w:val="0"/>
        <w:ind w:left="364" w:hanging="364"/>
        <w:jc w:val="both"/>
      </w:pPr>
      <w:r w:rsidRPr="0030093D">
        <w:t xml:space="preserve">Какого менеджмента не существует? </w:t>
      </w:r>
    </w:p>
    <w:p w:rsidR="0030093D" w:rsidRPr="0030093D" w:rsidRDefault="0030093D" w:rsidP="009E6754">
      <w:pPr>
        <w:widowControl w:val="0"/>
        <w:numPr>
          <w:ilvl w:val="1"/>
          <w:numId w:val="17"/>
        </w:numPr>
        <w:tabs>
          <w:tab w:val="clear" w:pos="1440"/>
          <w:tab w:val="num" w:pos="724"/>
        </w:tabs>
        <w:overflowPunct w:val="0"/>
        <w:autoSpaceDE w:val="0"/>
        <w:autoSpaceDN w:val="0"/>
        <w:adjustRightInd w:val="0"/>
        <w:ind w:left="724" w:hanging="364"/>
        <w:jc w:val="both"/>
      </w:pPr>
      <w:r w:rsidRPr="0030093D">
        <w:t xml:space="preserve">стратегического; </w:t>
      </w:r>
    </w:p>
    <w:p w:rsidR="0030093D" w:rsidRPr="0030093D" w:rsidRDefault="0030093D" w:rsidP="009E6754">
      <w:pPr>
        <w:widowControl w:val="0"/>
        <w:numPr>
          <w:ilvl w:val="1"/>
          <w:numId w:val="17"/>
        </w:numPr>
        <w:tabs>
          <w:tab w:val="clear" w:pos="1440"/>
          <w:tab w:val="num" w:pos="724"/>
        </w:tabs>
        <w:overflowPunct w:val="0"/>
        <w:autoSpaceDE w:val="0"/>
        <w:autoSpaceDN w:val="0"/>
        <w:adjustRightInd w:val="0"/>
        <w:ind w:left="724" w:hanging="364"/>
        <w:jc w:val="both"/>
      </w:pPr>
      <w:r w:rsidRPr="0030093D">
        <w:t xml:space="preserve">финансового; </w:t>
      </w:r>
    </w:p>
    <w:p w:rsidR="0030093D" w:rsidRPr="0030093D" w:rsidRDefault="0030093D" w:rsidP="009E6754">
      <w:pPr>
        <w:widowControl w:val="0"/>
        <w:numPr>
          <w:ilvl w:val="1"/>
          <w:numId w:val="17"/>
        </w:numPr>
        <w:tabs>
          <w:tab w:val="clear" w:pos="1440"/>
          <w:tab w:val="num" w:pos="724"/>
        </w:tabs>
        <w:overflowPunct w:val="0"/>
        <w:autoSpaceDE w:val="0"/>
        <w:autoSpaceDN w:val="0"/>
        <w:adjustRightInd w:val="0"/>
        <w:ind w:left="724" w:hanging="364"/>
        <w:jc w:val="both"/>
      </w:pPr>
      <w:r w:rsidRPr="0030093D">
        <w:t xml:space="preserve">стабилизационного. </w:t>
      </w:r>
    </w:p>
    <w:p w:rsidR="0030093D" w:rsidRPr="0030093D" w:rsidRDefault="0030093D" w:rsidP="009E6754">
      <w:pPr>
        <w:widowControl w:val="0"/>
        <w:numPr>
          <w:ilvl w:val="0"/>
          <w:numId w:val="18"/>
        </w:numPr>
        <w:tabs>
          <w:tab w:val="clear" w:pos="720"/>
          <w:tab w:val="num" w:pos="364"/>
        </w:tabs>
        <w:overflowPunct w:val="0"/>
        <w:autoSpaceDE w:val="0"/>
        <w:autoSpaceDN w:val="0"/>
        <w:adjustRightInd w:val="0"/>
        <w:ind w:left="364" w:hanging="364"/>
        <w:jc w:val="both"/>
      </w:pPr>
      <w:r w:rsidRPr="0030093D">
        <w:t xml:space="preserve">Менеджер как профессия появляется в мире: </w:t>
      </w:r>
    </w:p>
    <w:p w:rsidR="0030093D" w:rsidRPr="0030093D" w:rsidRDefault="0030093D" w:rsidP="009E6754">
      <w:pPr>
        <w:widowControl w:val="0"/>
        <w:numPr>
          <w:ilvl w:val="1"/>
          <w:numId w:val="18"/>
        </w:numPr>
        <w:tabs>
          <w:tab w:val="clear" w:pos="1440"/>
          <w:tab w:val="num" w:pos="724"/>
        </w:tabs>
        <w:overflowPunct w:val="0"/>
        <w:autoSpaceDE w:val="0"/>
        <w:autoSpaceDN w:val="0"/>
        <w:adjustRightInd w:val="0"/>
        <w:ind w:left="724" w:hanging="364"/>
        <w:jc w:val="both"/>
      </w:pPr>
      <w:r w:rsidRPr="0030093D">
        <w:t xml:space="preserve">в 30-е гг. XX в.; </w:t>
      </w:r>
    </w:p>
    <w:p w:rsidR="0030093D" w:rsidRPr="0030093D" w:rsidRDefault="0030093D" w:rsidP="009E6754">
      <w:pPr>
        <w:widowControl w:val="0"/>
        <w:numPr>
          <w:ilvl w:val="1"/>
          <w:numId w:val="18"/>
        </w:numPr>
        <w:tabs>
          <w:tab w:val="clear" w:pos="1440"/>
          <w:tab w:val="num" w:pos="724"/>
        </w:tabs>
        <w:overflowPunct w:val="0"/>
        <w:autoSpaceDE w:val="0"/>
        <w:autoSpaceDN w:val="0"/>
        <w:adjustRightInd w:val="0"/>
        <w:ind w:left="724" w:hanging="364"/>
        <w:jc w:val="both"/>
      </w:pPr>
      <w:r w:rsidRPr="0030093D">
        <w:t xml:space="preserve">во второй половине XX в.; </w:t>
      </w:r>
    </w:p>
    <w:p w:rsidR="0030093D" w:rsidRPr="0030093D" w:rsidRDefault="0030093D" w:rsidP="009E6754">
      <w:pPr>
        <w:widowControl w:val="0"/>
        <w:numPr>
          <w:ilvl w:val="1"/>
          <w:numId w:val="18"/>
        </w:numPr>
        <w:tabs>
          <w:tab w:val="clear" w:pos="1440"/>
          <w:tab w:val="num" w:pos="724"/>
        </w:tabs>
        <w:overflowPunct w:val="0"/>
        <w:autoSpaceDE w:val="0"/>
        <w:autoSpaceDN w:val="0"/>
        <w:adjustRightInd w:val="0"/>
        <w:ind w:left="724" w:hanging="364"/>
        <w:jc w:val="both"/>
      </w:pPr>
      <w:r w:rsidRPr="0030093D">
        <w:t xml:space="preserve">в 20-е гг. XX в. </w:t>
      </w:r>
    </w:p>
    <w:p w:rsidR="0030093D" w:rsidRPr="0030093D" w:rsidRDefault="0030093D" w:rsidP="009E6754">
      <w:pPr>
        <w:widowControl w:val="0"/>
        <w:numPr>
          <w:ilvl w:val="0"/>
          <w:numId w:val="18"/>
        </w:numPr>
        <w:tabs>
          <w:tab w:val="clear" w:pos="720"/>
          <w:tab w:val="num" w:pos="364"/>
        </w:tabs>
        <w:overflowPunct w:val="0"/>
        <w:autoSpaceDE w:val="0"/>
        <w:autoSpaceDN w:val="0"/>
        <w:adjustRightInd w:val="0"/>
        <w:ind w:left="364" w:hanging="364"/>
        <w:jc w:val="both"/>
      </w:pPr>
      <w:r w:rsidRPr="0030093D">
        <w:t xml:space="preserve">В современных рыночных условиях успех предприятия в большей степени зависит от: </w:t>
      </w:r>
    </w:p>
    <w:p w:rsidR="0030093D" w:rsidRPr="0030093D" w:rsidRDefault="0030093D" w:rsidP="009E6754">
      <w:pPr>
        <w:widowControl w:val="0"/>
        <w:numPr>
          <w:ilvl w:val="1"/>
          <w:numId w:val="19"/>
        </w:numPr>
        <w:tabs>
          <w:tab w:val="clear" w:pos="1440"/>
          <w:tab w:val="num" w:pos="724"/>
        </w:tabs>
        <w:overflowPunct w:val="0"/>
        <w:autoSpaceDE w:val="0"/>
        <w:autoSpaceDN w:val="0"/>
        <w:adjustRightInd w:val="0"/>
        <w:ind w:left="724" w:hanging="364"/>
        <w:jc w:val="both"/>
      </w:pPr>
      <w:r w:rsidRPr="0030093D">
        <w:t xml:space="preserve">количества произведенного товара; </w:t>
      </w:r>
      <w:bookmarkStart w:id="8" w:name="page105"/>
      <w:bookmarkEnd w:id="8"/>
      <w:r w:rsidRPr="0030093D">
        <w:t xml:space="preserve">качества маркетинговой деятельности; </w:t>
      </w:r>
    </w:p>
    <w:p w:rsidR="0030093D" w:rsidRPr="0030093D" w:rsidRDefault="0030093D" w:rsidP="009E6754">
      <w:pPr>
        <w:widowControl w:val="0"/>
        <w:numPr>
          <w:ilvl w:val="1"/>
          <w:numId w:val="19"/>
        </w:numPr>
        <w:tabs>
          <w:tab w:val="clear" w:pos="1440"/>
          <w:tab w:val="num" w:pos="724"/>
        </w:tabs>
        <w:overflowPunct w:val="0"/>
        <w:autoSpaceDE w:val="0"/>
        <w:autoSpaceDN w:val="0"/>
        <w:adjustRightInd w:val="0"/>
        <w:ind w:left="724" w:hanging="364"/>
        <w:jc w:val="both"/>
      </w:pPr>
      <w:r w:rsidRPr="0030093D">
        <w:t xml:space="preserve">работы планового отдела.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t xml:space="preserve">Как соотносятся понятия «риск» и «менеджер»?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риск — неотъемлемая часть деятельности менеджера;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понятия «риск» и «менеджер» не соприкасаются;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в деятельности менеджера нет места риску, поскольку он распоряжается, как правило, чужим имуществом.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lastRenderedPageBreak/>
        <w:t xml:space="preserve">Изучение менеджмента позволит: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узнать алгоритм достижения успеха в управлении организацией;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узнать факторы, влияющие на эффективность работы организации;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способы экономии денежных средств организации.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t xml:space="preserve">Менеджером будет правильно считать: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руководителя производственного отдела;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администратора торгового зала;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верны ответы а) и b).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t xml:space="preserve">Какой профессии на рынке труда не существует?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системный менеджер;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стратегический менеджер;"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менеджер персонала.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t xml:space="preserve">Менеджмент как наука тесно связана с такими дисциплинами, как: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маркетинг, психология, экономическая теория, культурологя;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экономика, маркетинг, психология, история;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right="20" w:hanging="364"/>
        <w:jc w:val="both"/>
      </w:pPr>
      <w:r w:rsidRPr="0030093D">
        <w:t xml:space="preserve">экономика предприятия, экономическая теория, маркетинг, психология, управление персоналом. </w:t>
      </w:r>
    </w:p>
    <w:p w:rsidR="0030093D" w:rsidRPr="0030093D" w:rsidRDefault="0030093D" w:rsidP="009E6754">
      <w:pPr>
        <w:widowControl w:val="0"/>
        <w:numPr>
          <w:ilvl w:val="0"/>
          <w:numId w:val="20"/>
        </w:numPr>
        <w:tabs>
          <w:tab w:val="clear" w:pos="720"/>
          <w:tab w:val="num" w:pos="376"/>
        </w:tabs>
        <w:overflowPunct w:val="0"/>
        <w:autoSpaceDE w:val="0"/>
        <w:autoSpaceDN w:val="0"/>
        <w:adjustRightInd w:val="0"/>
        <w:ind w:left="4" w:right="20" w:hanging="4"/>
        <w:jc w:val="both"/>
      </w:pPr>
      <w:r w:rsidRPr="0030093D">
        <w:t xml:space="preserve">В практике менеджмента современных организаций применяют следующие разработки школы научного управления …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расчет нормы управления (интервала контроля);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графики Г. Гантта для оперативного планирования;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метод кафетерия для стимулирования работников; </w:t>
      </w:r>
    </w:p>
    <w:p w:rsidR="0030093D" w:rsidRPr="0030093D" w:rsidRDefault="0030093D" w:rsidP="009E6754">
      <w:pPr>
        <w:widowControl w:val="0"/>
        <w:numPr>
          <w:ilvl w:val="1"/>
          <w:numId w:val="20"/>
        </w:numPr>
        <w:tabs>
          <w:tab w:val="clear" w:pos="1440"/>
          <w:tab w:val="num" w:pos="724"/>
        </w:tabs>
        <w:overflowPunct w:val="0"/>
        <w:autoSpaceDE w:val="0"/>
        <w:autoSpaceDN w:val="0"/>
        <w:adjustRightInd w:val="0"/>
        <w:ind w:left="724" w:hanging="364"/>
        <w:jc w:val="both"/>
      </w:pPr>
      <w:r w:rsidRPr="0030093D">
        <w:t xml:space="preserve">инструктирование работников. </w:t>
      </w:r>
    </w:p>
    <w:p w:rsidR="0030093D" w:rsidRPr="0030093D" w:rsidRDefault="0030093D" w:rsidP="009E6754">
      <w:pPr>
        <w:widowControl w:val="0"/>
        <w:numPr>
          <w:ilvl w:val="0"/>
          <w:numId w:val="20"/>
        </w:numPr>
        <w:tabs>
          <w:tab w:val="clear" w:pos="720"/>
          <w:tab w:val="num" w:pos="364"/>
        </w:tabs>
        <w:overflowPunct w:val="0"/>
        <w:autoSpaceDE w:val="0"/>
        <w:autoSpaceDN w:val="0"/>
        <w:adjustRightInd w:val="0"/>
        <w:ind w:left="364" w:hanging="364"/>
        <w:jc w:val="both"/>
      </w:pPr>
      <w:r w:rsidRPr="0030093D">
        <w:t xml:space="preserve">Менеджмент – это: </w:t>
      </w:r>
    </w:p>
    <w:p w:rsidR="0030093D" w:rsidRPr="0030093D" w:rsidRDefault="0030093D" w:rsidP="0030093D">
      <w:pPr>
        <w:widowControl w:val="0"/>
        <w:overflowPunct w:val="0"/>
        <w:autoSpaceDE w:val="0"/>
        <w:autoSpaceDN w:val="0"/>
        <w:adjustRightInd w:val="0"/>
        <w:ind w:left="364"/>
        <w:jc w:val="both"/>
      </w:pPr>
      <w:r w:rsidRPr="0030093D">
        <w:t xml:space="preserve">а) целенаправленное воздействие на человека; </w:t>
      </w:r>
    </w:p>
    <w:p w:rsidR="0030093D" w:rsidRPr="0030093D" w:rsidRDefault="0030093D" w:rsidP="009E6754">
      <w:pPr>
        <w:widowControl w:val="0"/>
        <w:numPr>
          <w:ilvl w:val="1"/>
          <w:numId w:val="21"/>
        </w:numPr>
        <w:tabs>
          <w:tab w:val="clear" w:pos="1440"/>
          <w:tab w:val="num" w:pos="624"/>
        </w:tabs>
        <w:overflowPunct w:val="0"/>
        <w:autoSpaceDE w:val="0"/>
        <w:autoSpaceDN w:val="0"/>
        <w:adjustRightInd w:val="0"/>
        <w:ind w:left="624" w:hanging="264"/>
        <w:jc w:val="both"/>
      </w:pPr>
      <w:r w:rsidRPr="0030093D">
        <w:t xml:space="preserve">управление социально-экономическими процессами на уровне предприятия; </w:t>
      </w:r>
    </w:p>
    <w:p w:rsidR="0030093D" w:rsidRPr="0030093D" w:rsidRDefault="0030093D" w:rsidP="009E6754">
      <w:pPr>
        <w:widowControl w:val="0"/>
        <w:numPr>
          <w:ilvl w:val="1"/>
          <w:numId w:val="21"/>
        </w:numPr>
        <w:tabs>
          <w:tab w:val="clear" w:pos="1440"/>
          <w:tab w:val="num" w:pos="604"/>
        </w:tabs>
        <w:overflowPunct w:val="0"/>
        <w:autoSpaceDE w:val="0"/>
        <w:autoSpaceDN w:val="0"/>
        <w:adjustRightInd w:val="0"/>
        <w:ind w:left="604" w:hanging="244"/>
        <w:jc w:val="both"/>
      </w:pPr>
      <w:r w:rsidRPr="0030093D">
        <w:t xml:space="preserve">совокупность действий группы людей по выпуску продукции; </w:t>
      </w:r>
    </w:p>
    <w:p w:rsidR="0030093D" w:rsidRPr="0030093D" w:rsidRDefault="0030093D" w:rsidP="009E6754">
      <w:pPr>
        <w:widowControl w:val="0"/>
        <w:numPr>
          <w:ilvl w:val="1"/>
          <w:numId w:val="21"/>
        </w:numPr>
        <w:tabs>
          <w:tab w:val="clear" w:pos="1440"/>
          <w:tab w:val="num" w:pos="624"/>
        </w:tabs>
        <w:overflowPunct w:val="0"/>
        <w:autoSpaceDE w:val="0"/>
        <w:autoSpaceDN w:val="0"/>
        <w:adjustRightInd w:val="0"/>
        <w:ind w:left="624" w:hanging="264"/>
        <w:jc w:val="both"/>
      </w:pPr>
      <w:r w:rsidRPr="0030093D">
        <w:t xml:space="preserve">процессы организации и планирования. </w:t>
      </w:r>
    </w:p>
    <w:p w:rsidR="0030093D" w:rsidRPr="00422885" w:rsidRDefault="00422885" w:rsidP="00422885">
      <w:pPr>
        <w:pStyle w:val="aff0"/>
        <w:rPr>
          <w:rFonts w:ascii="Times New Roman" w:hAnsi="Times New Roman"/>
          <w:sz w:val="24"/>
          <w:szCs w:val="24"/>
        </w:rPr>
      </w:pPr>
      <w:r w:rsidRPr="00422885">
        <w:rPr>
          <w:rFonts w:ascii="Times New Roman" w:hAnsi="Times New Roman"/>
          <w:sz w:val="24"/>
          <w:szCs w:val="24"/>
        </w:rPr>
        <w:t xml:space="preserve">26. </w:t>
      </w:r>
      <w:r w:rsidR="0030093D" w:rsidRPr="00422885">
        <w:rPr>
          <w:rFonts w:ascii="Times New Roman" w:hAnsi="Times New Roman"/>
          <w:sz w:val="24"/>
          <w:szCs w:val="24"/>
        </w:rPr>
        <w:t xml:space="preserve">Каково соотношение понятий «управление» и «менеджмент»: </w:t>
      </w:r>
    </w:p>
    <w:p w:rsidR="0030093D" w:rsidRPr="0030093D" w:rsidRDefault="0030093D" w:rsidP="0030093D">
      <w:pPr>
        <w:widowControl w:val="0"/>
        <w:overflowPunct w:val="0"/>
        <w:autoSpaceDE w:val="0"/>
        <w:autoSpaceDN w:val="0"/>
        <w:adjustRightInd w:val="0"/>
        <w:ind w:left="364" w:right="3500"/>
        <w:jc w:val="both"/>
      </w:pPr>
      <w:r w:rsidRPr="0030093D">
        <w:t xml:space="preserve">а) понятие «менеджмент» шире;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понятие «управление» шире; </w:t>
      </w:r>
    </w:p>
    <w:p w:rsidR="0030093D" w:rsidRPr="0030093D" w:rsidRDefault="0030093D" w:rsidP="009E6754">
      <w:pPr>
        <w:widowControl w:val="0"/>
        <w:numPr>
          <w:ilvl w:val="1"/>
          <w:numId w:val="22"/>
        </w:numPr>
        <w:tabs>
          <w:tab w:val="clear" w:pos="1440"/>
          <w:tab w:val="num" w:pos="604"/>
        </w:tabs>
        <w:overflowPunct w:val="0"/>
        <w:autoSpaceDE w:val="0"/>
        <w:autoSpaceDN w:val="0"/>
        <w:adjustRightInd w:val="0"/>
        <w:ind w:left="604" w:hanging="244"/>
        <w:jc w:val="both"/>
      </w:pPr>
      <w:r w:rsidRPr="0030093D">
        <w:t xml:space="preserve">понятие «менеджмент» значительно шире;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эти понятия – синонимы. </w:t>
      </w:r>
    </w:p>
    <w:p w:rsidR="0030093D" w:rsidRPr="0030093D" w:rsidRDefault="0030093D" w:rsidP="009E6754">
      <w:pPr>
        <w:widowControl w:val="0"/>
        <w:numPr>
          <w:ilvl w:val="0"/>
          <w:numId w:val="22"/>
        </w:numPr>
        <w:tabs>
          <w:tab w:val="clear" w:pos="720"/>
          <w:tab w:val="num" w:pos="364"/>
        </w:tabs>
        <w:overflowPunct w:val="0"/>
        <w:autoSpaceDE w:val="0"/>
        <w:autoSpaceDN w:val="0"/>
        <w:adjustRightInd w:val="0"/>
        <w:ind w:left="364" w:hanging="364"/>
        <w:jc w:val="both"/>
      </w:pPr>
      <w:r w:rsidRPr="0030093D">
        <w:t xml:space="preserve">Объектом управления является: </w:t>
      </w:r>
    </w:p>
    <w:p w:rsidR="0030093D" w:rsidRPr="0030093D" w:rsidRDefault="0030093D" w:rsidP="0030093D">
      <w:pPr>
        <w:widowControl w:val="0"/>
        <w:overflowPunct w:val="0"/>
        <w:autoSpaceDE w:val="0"/>
        <w:autoSpaceDN w:val="0"/>
        <w:adjustRightInd w:val="0"/>
        <w:ind w:left="364"/>
        <w:jc w:val="both"/>
      </w:pPr>
      <w:r w:rsidRPr="0030093D">
        <w:t xml:space="preserve">а) генеральный директор предприятия;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совет директоров предприятия; </w:t>
      </w:r>
    </w:p>
    <w:p w:rsidR="0030093D" w:rsidRPr="0030093D" w:rsidRDefault="0030093D" w:rsidP="009E6754">
      <w:pPr>
        <w:widowControl w:val="0"/>
        <w:numPr>
          <w:ilvl w:val="1"/>
          <w:numId w:val="22"/>
        </w:numPr>
        <w:tabs>
          <w:tab w:val="clear" w:pos="1440"/>
          <w:tab w:val="num" w:pos="604"/>
        </w:tabs>
        <w:overflowPunct w:val="0"/>
        <w:autoSpaceDE w:val="0"/>
        <w:autoSpaceDN w:val="0"/>
        <w:adjustRightInd w:val="0"/>
        <w:ind w:left="604" w:hanging="244"/>
        <w:jc w:val="both"/>
      </w:pPr>
      <w:r w:rsidRPr="0030093D">
        <w:t xml:space="preserve">предприятие;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все вышеперечисленное. </w:t>
      </w:r>
    </w:p>
    <w:p w:rsidR="0030093D" w:rsidRPr="00422885" w:rsidRDefault="00422885" w:rsidP="00422885">
      <w:pPr>
        <w:pStyle w:val="aff0"/>
        <w:rPr>
          <w:rFonts w:ascii="Times New Roman" w:hAnsi="Times New Roman"/>
          <w:sz w:val="24"/>
          <w:szCs w:val="24"/>
        </w:rPr>
      </w:pPr>
      <w:r>
        <w:t xml:space="preserve">28. </w:t>
      </w:r>
      <w:r w:rsidR="0030093D" w:rsidRPr="00422885">
        <w:rPr>
          <w:rFonts w:ascii="Times New Roman" w:hAnsi="Times New Roman"/>
          <w:sz w:val="24"/>
          <w:szCs w:val="24"/>
        </w:rPr>
        <w:t>Общие функции менеджмента, отражающие его содержание, были сформулированы:</w:t>
      </w:r>
    </w:p>
    <w:p w:rsidR="0030093D" w:rsidRPr="00422885" w:rsidRDefault="0030093D" w:rsidP="0030093D">
      <w:pPr>
        <w:widowControl w:val="0"/>
        <w:overflowPunct w:val="0"/>
        <w:autoSpaceDE w:val="0"/>
        <w:autoSpaceDN w:val="0"/>
        <w:adjustRightInd w:val="0"/>
        <w:ind w:left="364" w:right="1120"/>
        <w:jc w:val="both"/>
      </w:pPr>
      <w:r w:rsidRPr="00422885">
        <w:t xml:space="preserve">а) А. Файолем;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Ф. Тейлором; </w:t>
      </w:r>
    </w:p>
    <w:p w:rsidR="0030093D" w:rsidRPr="0030093D" w:rsidRDefault="0030093D" w:rsidP="009E6754">
      <w:pPr>
        <w:widowControl w:val="0"/>
        <w:numPr>
          <w:ilvl w:val="1"/>
          <w:numId w:val="22"/>
        </w:numPr>
        <w:tabs>
          <w:tab w:val="clear" w:pos="1440"/>
          <w:tab w:val="num" w:pos="604"/>
        </w:tabs>
        <w:overflowPunct w:val="0"/>
        <w:autoSpaceDE w:val="0"/>
        <w:autoSpaceDN w:val="0"/>
        <w:adjustRightInd w:val="0"/>
        <w:ind w:left="604" w:hanging="244"/>
        <w:jc w:val="both"/>
      </w:pPr>
      <w:r w:rsidRPr="0030093D">
        <w:t xml:space="preserve">Г. Герцбергом; </w:t>
      </w:r>
    </w:p>
    <w:p w:rsidR="0030093D" w:rsidRPr="0030093D" w:rsidRDefault="0030093D" w:rsidP="009E6754">
      <w:pPr>
        <w:widowControl w:val="0"/>
        <w:numPr>
          <w:ilvl w:val="1"/>
          <w:numId w:val="22"/>
        </w:numPr>
        <w:tabs>
          <w:tab w:val="clear" w:pos="1440"/>
          <w:tab w:val="num" w:pos="624"/>
        </w:tabs>
        <w:overflowPunct w:val="0"/>
        <w:autoSpaceDE w:val="0"/>
        <w:autoSpaceDN w:val="0"/>
        <w:adjustRightInd w:val="0"/>
        <w:ind w:left="624" w:hanging="264"/>
        <w:jc w:val="both"/>
      </w:pPr>
      <w:r w:rsidRPr="0030093D">
        <w:t xml:space="preserve">Т. Лайкертом. </w:t>
      </w:r>
    </w:p>
    <w:p w:rsidR="0030093D" w:rsidRDefault="00422885" w:rsidP="00422885">
      <w:pPr>
        <w:pStyle w:val="aff0"/>
      </w:pPr>
      <w:r>
        <w:t xml:space="preserve">29. </w:t>
      </w:r>
      <w:r w:rsidR="0030093D" w:rsidRPr="00422885">
        <w:rPr>
          <w:rFonts w:ascii="Times New Roman" w:hAnsi="Times New Roman"/>
        </w:rPr>
        <w:t>Какой функции менеджмента не существует:</w:t>
      </w:r>
      <w:r w:rsidR="0030093D" w:rsidRPr="0030093D">
        <w:t xml:space="preserve"> </w:t>
      </w:r>
    </w:p>
    <w:p w:rsidR="0030093D" w:rsidRPr="0030093D" w:rsidRDefault="0030093D" w:rsidP="0030093D">
      <w:pPr>
        <w:widowControl w:val="0"/>
        <w:overflowPunct w:val="0"/>
        <w:autoSpaceDE w:val="0"/>
        <w:autoSpaceDN w:val="0"/>
        <w:adjustRightInd w:val="0"/>
        <w:ind w:left="364" w:right="5260"/>
        <w:jc w:val="both"/>
      </w:pPr>
      <w:r w:rsidRPr="0030093D">
        <w:t xml:space="preserve">а) планирования; </w:t>
      </w:r>
    </w:p>
    <w:p w:rsidR="0030093D" w:rsidRPr="0030093D" w:rsidRDefault="0030093D" w:rsidP="009E6754">
      <w:pPr>
        <w:widowControl w:val="0"/>
        <w:numPr>
          <w:ilvl w:val="1"/>
          <w:numId w:val="23"/>
        </w:numPr>
        <w:tabs>
          <w:tab w:val="clear" w:pos="1440"/>
          <w:tab w:val="num" w:pos="624"/>
        </w:tabs>
        <w:overflowPunct w:val="0"/>
        <w:autoSpaceDE w:val="0"/>
        <w:autoSpaceDN w:val="0"/>
        <w:adjustRightInd w:val="0"/>
        <w:ind w:left="624" w:hanging="264"/>
        <w:jc w:val="both"/>
      </w:pPr>
      <w:bookmarkStart w:id="9" w:name="page107"/>
      <w:bookmarkEnd w:id="9"/>
      <w:r w:rsidRPr="0030093D">
        <w:t xml:space="preserve">координации; </w:t>
      </w:r>
    </w:p>
    <w:p w:rsidR="0030093D" w:rsidRPr="0030093D" w:rsidRDefault="0030093D" w:rsidP="009E6754">
      <w:pPr>
        <w:widowControl w:val="0"/>
        <w:numPr>
          <w:ilvl w:val="1"/>
          <w:numId w:val="23"/>
        </w:numPr>
        <w:tabs>
          <w:tab w:val="clear" w:pos="1440"/>
          <w:tab w:val="num" w:pos="604"/>
        </w:tabs>
        <w:overflowPunct w:val="0"/>
        <w:autoSpaceDE w:val="0"/>
        <w:autoSpaceDN w:val="0"/>
        <w:adjustRightInd w:val="0"/>
        <w:ind w:left="604" w:hanging="244"/>
        <w:jc w:val="both"/>
      </w:pPr>
      <w:r w:rsidRPr="0030093D">
        <w:t xml:space="preserve">адаптации; </w:t>
      </w:r>
    </w:p>
    <w:p w:rsidR="0030093D" w:rsidRPr="0030093D" w:rsidRDefault="0030093D" w:rsidP="009E6754">
      <w:pPr>
        <w:widowControl w:val="0"/>
        <w:numPr>
          <w:ilvl w:val="1"/>
          <w:numId w:val="23"/>
        </w:numPr>
        <w:tabs>
          <w:tab w:val="clear" w:pos="1440"/>
          <w:tab w:val="num" w:pos="624"/>
        </w:tabs>
        <w:overflowPunct w:val="0"/>
        <w:autoSpaceDE w:val="0"/>
        <w:autoSpaceDN w:val="0"/>
        <w:adjustRightInd w:val="0"/>
        <w:ind w:left="624" w:hanging="264"/>
        <w:jc w:val="both"/>
      </w:pPr>
      <w:r w:rsidRPr="0030093D">
        <w:t xml:space="preserve">организации. </w:t>
      </w:r>
    </w:p>
    <w:p w:rsidR="0030093D" w:rsidRPr="0030093D" w:rsidRDefault="0030093D" w:rsidP="0030093D">
      <w:pPr>
        <w:pStyle w:val="aff0"/>
        <w:rPr>
          <w:rFonts w:ascii="Times New Roman" w:hAnsi="Times New Roman"/>
          <w:sz w:val="24"/>
          <w:szCs w:val="24"/>
        </w:rPr>
      </w:pPr>
      <w:r w:rsidRPr="0030093D">
        <w:rPr>
          <w:rFonts w:ascii="Times New Roman" w:hAnsi="Times New Roman"/>
          <w:sz w:val="24"/>
          <w:szCs w:val="24"/>
        </w:rPr>
        <w:t xml:space="preserve">30. Пренебрежение принципами менеджмента может привести предприятие к: </w:t>
      </w:r>
    </w:p>
    <w:p w:rsidR="0030093D" w:rsidRPr="0030093D" w:rsidRDefault="0030093D" w:rsidP="0030093D">
      <w:pPr>
        <w:widowControl w:val="0"/>
        <w:overflowPunct w:val="0"/>
        <w:autoSpaceDE w:val="0"/>
        <w:autoSpaceDN w:val="0"/>
        <w:adjustRightInd w:val="0"/>
        <w:ind w:left="364" w:right="2140"/>
        <w:jc w:val="both"/>
      </w:pPr>
      <w:r w:rsidRPr="0030093D">
        <w:t xml:space="preserve">а) штрафам;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разумной экономии; </w:t>
      </w:r>
    </w:p>
    <w:p w:rsidR="0030093D" w:rsidRPr="0030093D" w:rsidRDefault="0030093D" w:rsidP="009E6754">
      <w:pPr>
        <w:widowControl w:val="0"/>
        <w:numPr>
          <w:ilvl w:val="1"/>
          <w:numId w:val="24"/>
        </w:numPr>
        <w:tabs>
          <w:tab w:val="clear" w:pos="1440"/>
          <w:tab w:val="num" w:pos="604"/>
        </w:tabs>
        <w:overflowPunct w:val="0"/>
        <w:autoSpaceDE w:val="0"/>
        <w:autoSpaceDN w:val="0"/>
        <w:adjustRightInd w:val="0"/>
        <w:ind w:left="604" w:hanging="244"/>
        <w:jc w:val="both"/>
      </w:pPr>
      <w:r w:rsidRPr="0030093D">
        <w:lastRenderedPageBreak/>
        <w:t xml:space="preserve">угрозе существования; </w:t>
      </w:r>
    </w:p>
    <w:p w:rsidR="0030093D" w:rsidRPr="0030093D" w:rsidRDefault="0030093D" w:rsidP="009E6754">
      <w:pPr>
        <w:widowControl w:val="0"/>
        <w:numPr>
          <w:ilvl w:val="1"/>
          <w:numId w:val="24"/>
        </w:numPr>
        <w:tabs>
          <w:tab w:val="clear" w:pos="1440"/>
          <w:tab w:val="num" w:pos="684"/>
        </w:tabs>
        <w:overflowPunct w:val="0"/>
        <w:autoSpaceDE w:val="0"/>
        <w:autoSpaceDN w:val="0"/>
        <w:adjustRightInd w:val="0"/>
        <w:ind w:left="684" w:hanging="324"/>
        <w:jc w:val="both"/>
      </w:pPr>
      <w:r w:rsidRPr="0030093D">
        <w:t xml:space="preserve">«бунту на корабле».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hanging="364"/>
        <w:jc w:val="both"/>
      </w:pPr>
      <w:r w:rsidRPr="0030093D">
        <w:t xml:space="preserve">Скалярная цепь: </w:t>
      </w:r>
    </w:p>
    <w:p w:rsidR="0030093D" w:rsidRPr="0030093D" w:rsidRDefault="0030093D" w:rsidP="0030093D">
      <w:pPr>
        <w:widowControl w:val="0"/>
        <w:overflowPunct w:val="0"/>
        <w:autoSpaceDE w:val="0"/>
        <w:autoSpaceDN w:val="0"/>
        <w:adjustRightInd w:val="0"/>
        <w:ind w:left="364"/>
        <w:jc w:val="both"/>
      </w:pPr>
      <w:r w:rsidRPr="0030093D">
        <w:t xml:space="preserve">а) формирование духа одной команды;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интересы организации приоритетны перед интересами одного работника; </w:t>
      </w:r>
    </w:p>
    <w:p w:rsidR="0030093D" w:rsidRPr="0030093D" w:rsidRDefault="0030093D" w:rsidP="009E6754">
      <w:pPr>
        <w:widowControl w:val="0"/>
        <w:numPr>
          <w:ilvl w:val="1"/>
          <w:numId w:val="24"/>
        </w:numPr>
        <w:tabs>
          <w:tab w:val="clear" w:pos="1440"/>
          <w:tab w:val="num" w:pos="604"/>
        </w:tabs>
        <w:overflowPunct w:val="0"/>
        <w:autoSpaceDE w:val="0"/>
        <w:autoSpaceDN w:val="0"/>
        <w:adjustRightInd w:val="0"/>
        <w:ind w:left="604" w:hanging="244"/>
        <w:jc w:val="both"/>
      </w:pPr>
      <w:r w:rsidRPr="0030093D">
        <w:t xml:space="preserve">иерархия власти от наивысшего руководства к наиболее низким уровням;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разработка плана и обеспечение его успешной реализации.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right="5540" w:hanging="364"/>
        <w:jc w:val="both"/>
      </w:pPr>
      <w:r w:rsidRPr="0030093D">
        <w:t xml:space="preserve">Какого метода управления не существует: а) социально-психологического;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административного; </w:t>
      </w:r>
    </w:p>
    <w:p w:rsidR="0030093D" w:rsidRPr="0030093D" w:rsidRDefault="0030093D" w:rsidP="009E6754">
      <w:pPr>
        <w:widowControl w:val="0"/>
        <w:numPr>
          <w:ilvl w:val="1"/>
          <w:numId w:val="24"/>
        </w:numPr>
        <w:tabs>
          <w:tab w:val="clear" w:pos="1440"/>
          <w:tab w:val="num" w:pos="604"/>
        </w:tabs>
        <w:overflowPunct w:val="0"/>
        <w:autoSpaceDE w:val="0"/>
        <w:autoSpaceDN w:val="0"/>
        <w:adjustRightInd w:val="0"/>
        <w:ind w:left="604" w:hanging="244"/>
        <w:jc w:val="both"/>
      </w:pPr>
      <w:r w:rsidRPr="0030093D">
        <w:t xml:space="preserve">экономического;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либерального.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hanging="364"/>
        <w:jc w:val="both"/>
      </w:pPr>
      <w:r w:rsidRPr="0030093D">
        <w:t xml:space="preserve">Менеджером будет правильно считать: </w:t>
      </w:r>
    </w:p>
    <w:p w:rsidR="0030093D" w:rsidRPr="0030093D" w:rsidRDefault="0030093D" w:rsidP="0030093D">
      <w:pPr>
        <w:widowControl w:val="0"/>
        <w:overflowPunct w:val="0"/>
        <w:autoSpaceDE w:val="0"/>
        <w:autoSpaceDN w:val="0"/>
        <w:adjustRightInd w:val="0"/>
        <w:ind w:left="364"/>
        <w:jc w:val="both"/>
      </w:pPr>
      <w:r w:rsidRPr="0030093D">
        <w:t xml:space="preserve">а) руководителя производственного отдела;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администратора торгового зала; </w:t>
      </w:r>
    </w:p>
    <w:p w:rsidR="0030093D" w:rsidRPr="0030093D" w:rsidRDefault="0030093D" w:rsidP="009E6754">
      <w:pPr>
        <w:widowControl w:val="0"/>
        <w:numPr>
          <w:ilvl w:val="1"/>
          <w:numId w:val="24"/>
        </w:numPr>
        <w:tabs>
          <w:tab w:val="clear" w:pos="1440"/>
          <w:tab w:val="num" w:pos="604"/>
        </w:tabs>
        <w:overflowPunct w:val="0"/>
        <w:autoSpaceDE w:val="0"/>
        <w:autoSpaceDN w:val="0"/>
        <w:adjustRightInd w:val="0"/>
        <w:ind w:left="604" w:hanging="244"/>
        <w:jc w:val="both"/>
      </w:pPr>
      <w:r w:rsidRPr="0030093D">
        <w:t xml:space="preserve">руководителя отдела сервисного обслуживания;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все вышеперечисленное.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right="4860" w:hanging="364"/>
        <w:jc w:val="both"/>
      </w:pPr>
      <w:r w:rsidRPr="0030093D">
        <w:t xml:space="preserve">Какой профессии на рынке труда не существует: а) системный менеджер;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стратегический менеджер; </w:t>
      </w:r>
    </w:p>
    <w:p w:rsidR="0030093D" w:rsidRPr="0030093D" w:rsidRDefault="0030093D" w:rsidP="009E6754">
      <w:pPr>
        <w:widowControl w:val="0"/>
        <w:numPr>
          <w:ilvl w:val="1"/>
          <w:numId w:val="24"/>
        </w:numPr>
        <w:tabs>
          <w:tab w:val="clear" w:pos="1440"/>
          <w:tab w:val="num" w:pos="604"/>
        </w:tabs>
        <w:overflowPunct w:val="0"/>
        <w:autoSpaceDE w:val="0"/>
        <w:autoSpaceDN w:val="0"/>
        <w:adjustRightInd w:val="0"/>
        <w:ind w:left="604" w:hanging="244"/>
        <w:jc w:val="both"/>
      </w:pPr>
      <w:r w:rsidRPr="0030093D">
        <w:t xml:space="preserve">менеджер по продажам; </w:t>
      </w:r>
    </w:p>
    <w:p w:rsidR="0030093D" w:rsidRPr="0030093D" w:rsidRDefault="0030093D" w:rsidP="009E6754">
      <w:pPr>
        <w:widowControl w:val="0"/>
        <w:numPr>
          <w:ilvl w:val="1"/>
          <w:numId w:val="24"/>
        </w:numPr>
        <w:tabs>
          <w:tab w:val="clear" w:pos="1440"/>
          <w:tab w:val="num" w:pos="624"/>
        </w:tabs>
        <w:overflowPunct w:val="0"/>
        <w:autoSpaceDE w:val="0"/>
        <w:autoSpaceDN w:val="0"/>
        <w:adjustRightInd w:val="0"/>
        <w:ind w:left="624" w:hanging="264"/>
        <w:jc w:val="both"/>
      </w:pPr>
      <w:r w:rsidRPr="0030093D">
        <w:t xml:space="preserve">менеджер по информационным системам. </w:t>
      </w:r>
    </w:p>
    <w:p w:rsidR="0030093D" w:rsidRPr="0030093D" w:rsidRDefault="0030093D" w:rsidP="009E6754">
      <w:pPr>
        <w:widowControl w:val="0"/>
        <w:numPr>
          <w:ilvl w:val="0"/>
          <w:numId w:val="24"/>
        </w:numPr>
        <w:tabs>
          <w:tab w:val="clear" w:pos="720"/>
          <w:tab w:val="num" w:pos="384"/>
        </w:tabs>
        <w:overflowPunct w:val="0"/>
        <w:autoSpaceDE w:val="0"/>
        <w:autoSpaceDN w:val="0"/>
        <w:adjustRightInd w:val="0"/>
        <w:ind w:left="4" w:hanging="4"/>
        <w:jc w:val="both"/>
      </w:pPr>
      <w:r w:rsidRPr="0030093D">
        <w:t xml:space="preserve">Впервые менеджмент был определен как обеспечение выполнения работы с помощью других лиц: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М. Фоллет;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А. Файоль.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hanging="364"/>
        <w:jc w:val="both"/>
      </w:pPr>
      <w:r w:rsidRPr="0030093D">
        <w:t xml:space="preserve">У. Тейлор подчеркивал важность: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рационализации производственного процесса',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социальных гарантий для работников; </w:t>
      </w:r>
    </w:p>
    <w:p w:rsidR="0030093D" w:rsidRPr="0030093D" w:rsidRDefault="0030093D" w:rsidP="009E6754">
      <w:pPr>
        <w:widowControl w:val="0"/>
        <w:numPr>
          <w:ilvl w:val="2"/>
          <w:numId w:val="24"/>
        </w:numPr>
        <w:tabs>
          <w:tab w:val="clear" w:pos="2160"/>
          <w:tab w:val="num" w:pos="1264"/>
        </w:tabs>
        <w:overflowPunct w:val="0"/>
        <w:autoSpaceDE w:val="0"/>
        <w:autoSpaceDN w:val="0"/>
        <w:adjustRightInd w:val="0"/>
        <w:ind w:left="1264" w:hanging="364"/>
        <w:jc w:val="both"/>
      </w:pPr>
      <w:r w:rsidRPr="0030093D">
        <w:t xml:space="preserve">процесса обучения в организации. </w:t>
      </w:r>
    </w:p>
    <w:p w:rsidR="0030093D" w:rsidRPr="0030093D" w:rsidRDefault="0030093D" w:rsidP="009E6754">
      <w:pPr>
        <w:widowControl w:val="0"/>
        <w:numPr>
          <w:ilvl w:val="0"/>
          <w:numId w:val="24"/>
        </w:numPr>
        <w:tabs>
          <w:tab w:val="clear" w:pos="720"/>
          <w:tab w:val="num" w:pos="364"/>
        </w:tabs>
        <w:overflowPunct w:val="0"/>
        <w:autoSpaceDE w:val="0"/>
        <w:autoSpaceDN w:val="0"/>
        <w:adjustRightInd w:val="0"/>
        <w:ind w:left="364" w:hanging="364"/>
        <w:jc w:val="both"/>
      </w:pPr>
      <w:r w:rsidRPr="0030093D">
        <w:t xml:space="preserve">Основоположником школы «человеческих отношений» является: </w:t>
      </w:r>
    </w:p>
    <w:p w:rsidR="0030093D" w:rsidRPr="0030093D" w:rsidRDefault="0030093D" w:rsidP="009E6754">
      <w:pPr>
        <w:widowControl w:val="0"/>
        <w:numPr>
          <w:ilvl w:val="2"/>
          <w:numId w:val="25"/>
        </w:numPr>
        <w:tabs>
          <w:tab w:val="clear" w:pos="2160"/>
          <w:tab w:val="num" w:pos="1264"/>
        </w:tabs>
        <w:overflowPunct w:val="0"/>
        <w:autoSpaceDE w:val="0"/>
        <w:autoSpaceDN w:val="0"/>
        <w:adjustRightInd w:val="0"/>
        <w:ind w:left="1264" w:hanging="364"/>
        <w:jc w:val="both"/>
      </w:pPr>
      <w:r w:rsidRPr="0030093D">
        <w:t xml:space="preserve">Ф. Тейлор; </w:t>
      </w:r>
    </w:p>
    <w:p w:rsidR="0030093D" w:rsidRPr="0030093D" w:rsidRDefault="0030093D" w:rsidP="009E6754">
      <w:pPr>
        <w:widowControl w:val="0"/>
        <w:numPr>
          <w:ilvl w:val="2"/>
          <w:numId w:val="25"/>
        </w:numPr>
        <w:tabs>
          <w:tab w:val="clear" w:pos="216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2"/>
          <w:numId w:val="25"/>
        </w:numPr>
        <w:tabs>
          <w:tab w:val="clear" w:pos="2160"/>
          <w:tab w:val="num" w:pos="1264"/>
        </w:tabs>
        <w:overflowPunct w:val="0"/>
        <w:autoSpaceDE w:val="0"/>
        <w:autoSpaceDN w:val="0"/>
        <w:adjustRightInd w:val="0"/>
        <w:ind w:left="1264" w:hanging="364"/>
        <w:jc w:val="both"/>
      </w:pPr>
      <w:r w:rsidRPr="0030093D">
        <w:t xml:space="preserve">А. Файоль. </w:t>
      </w:r>
    </w:p>
    <w:p w:rsidR="0030093D" w:rsidRPr="0030093D" w:rsidRDefault="0030093D" w:rsidP="009E6754">
      <w:pPr>
        <w:widowControl w:val="0"/>
        <w:numPr>
          <w:ilvl w:val="0"/>
          <w:numId w:val="26"/>
        </w:numPr>
        <w:tabs>
          <w:tab w:val="clear" w:pos="720"/>
          <w:tab w:val="num" w:pos="364"/>
        </w:tabs>
        <w:overflowPunct w:val="0"/>
        <w:autoSpaceDE w:val="0"/>
        <w:autoSpaceDN w:val="0"/>
        <w:adjustRightInd w:val="0"/>
        <w:ind w:left="364" w:hanging="364"/>
        <w:jc w:val="both"/>
      </w:pPr>
      <w:r w:rsidRPr="0030093D">
        <w:t xml:space="preserve">Основоположником школы научного управления является: </w:t>
      </w:r>
    </w:p>
    <w:p w:rsidR="0030093D" w:rsidRPr="0030093D" w:rsidRDefault="0030093D" w:rsidP="009E6754">
      <w:pPr>
        <w:widowControl w:val="0"/>
        <w:numPr>
          <w:ilvl w:val="2"/>
          <w:numId w:val="26"/>
        </w:numPr>
        <w:tabs>
          <w:tab w:val="clear" w:pos="216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2"/>
          <w:numId w:val="26"/>
        </w:numPr>
        <w:tabs>
          <w:tab w:val="clear" w:pos="2160"/>
          <w:tab w:val="num" w:pos="1264"/>
        </w:tabs>
        <w:overflowPunct w:val="0"/>
        <w:autoSpaceDE w:val="0"/>
        <w:autoSpaceDN w:val="0"/>
        <w:adjustRightInd w:val="0"/>
        <w:ind w:left="1264" w:hanging="364"/>
        <w:jc w:val="both"/>
      </w:pPr>
      <w:r w:rsidRPr="0030093D">
        <w:t xml:space="preserve">Ф. Тейлор; </w:t>
      </w:r>
    </w:p>
    <w:p w:rsidR="0030093D" w:rsidRPr="0030093D" w:rsidRDefault="0030093D" w:rsidP="009E6754">
      <w:pPr>
        <w:widowControl w:val="0"/>
        <w:numPr>
          <w:ilvl w:val="2"/>
          <w:numId w:val="26"/>
        </w:numPr>
        <w:tabs>
          <w:tab w:val="clear" w:pos="2160"/>
          <w:tab w:val="num" w:pos="1264"/>
        </w:tabs>
        <w:overflowPunct w:val="0"/>
        <w:autoSpaceDE w:val="0"/>
        <w:autoSpaceDN w:val="0"/>
        <w:adjustRightInd w:val="0"/>
        <w:ind w:left="1264" w:hanging="364"/>
        <w:jc w:val="both"/>
      </w:pPr>
      <w:r w:rsidRPr="0030093D">
        <w:t xml:space="preserve">Г. Герцберг. </w:t>
      </w:r>
    </w:p>
    <w:p w:rsidR="0030093D" w:rsidRPr="0030093D" w:rsidRDefault="0030093D" w:rsidP="009E6754">
      <w:pPr>
        <w:widowControl w:val="0"/>
        <w:numPr>
          <w:ilvl w:val="0"/>
          <w:numId w:val="26"/>
        </w:numPr>
        <w:tabs>
          <w:tab w:val="clear" w:pos="720"/>
          <w:tab w:val="num" w:pos="364"/>
        </w:tabs>
        <w:overflowPunct w:val="0"/>
        <w:autoSpaceDE w:val="0"/>
        <w:autoSpaceDN w:val="0"/>
        <w:adjustRightInd w:val="0"/>
        <w:ind w:left="364" w:hanging="364"/>
        <w:jc w:val="both"/>
      </w:pPr>
      <w:r w:rsidRPr="0030093D">
        <w:t xml:space="preserve">Известные научные подходы в менеджменте хронологически расположены так: </w:t>
      </w:r>
    </w:p>
    <w:p w:rsidR="0030093D" w:rsidRPr="0030093D" w:rsidRDefault="0030093D" w:rsidP="009E6754">
      <w:pPr>
        <w:widowControl w:val="0"/>
        <w:numPr>
          <w:ilvl w:val="2"/>
          <w:numId w:val="27"/>
        </w:numPr>
        <w:tabs>
          <w:tab w:val="clear" w:pos="2160"/>
          <w:tab w:val="num" w:pos="1264"/>
        </w:tabs>
        <w:overflowPunct w:val="0"/>
        <w:autoSpaceDE w:val="0"/>
        <w:autoSpaceDN w:val="0"/>
        <w:adjustRightInd w:val="0"/>
        <w:ind w:left="1264" w:hanging="364"/>
        <w:jc w:val="both"/>
      </w:pPr>
      <w:r w:rsidRPr="0030093D">
        <w:t xml:space="preserve">поведенческий, ситуационный, количественный, системный; </w:t>
      </w:r>
    </w:p>
    <w:p w:rsidR="0030093D" w:rsidRPr="0030093D" w:rsidRDefault="0030093D" w:rsidP="009E6754">
      <w:pPr>
        <w:widowControl w:val="0"/>
        <w:numPr>
          <w:ilvl w:val="2"/>
          <w:numId w:val="27"/>
        </w:numPr>
        <w:tabs>
          <w:tab w:val="clear" w:pos="2160"/>
          <w:tab w:val="num" w:pos="1264"/>
        </w:tabs>
        <w:overflowPunct w:val="0"/>
        <w:autoSpaceDE w:val="0"/>
        <w:autoSpaceDN w:val="0"/>
        <w:adjustRightInd w:val="0"/>
        <w:ind w:left="1264" w:hanging="364"/>
        <w:jc w:val="both"/>
      </w:pPr>
      <w:r w:rsidRPr="0030093D">
        <w:t xml:space="preserve">количественный, ситуационный, поведенческий, системный; </w:t>
      </w:r>
    </w:p>
    <w:p w:rsidR="0030093D" w:rsidRPr="0030093D" w:rsidRDefault="0030093D" w:rsidP="009E6754">
      <w:pPr>
        <w:widowControl w:val="0"/>
        <w:numPr>
          <w:ilvl w:val="2"/>
          <w:numId w:val="27"/>
        </w:numPr>
        <w:tabs>
          <w:tab w:val="clear" w:pos="2160"/>
          <w:tab w:val="num" w:pos="1264"/>
        </w:tabs>
        <w:overflowPunct w:val="0"/>
        <w:autoSpaceDE w:val="0"/>
        <w:autoSpaceDN w:val="0"/>
        <w:adjustRightInd w:val="0"/>
        <w:ind w:left="1264" w:hanging="364"/>
        <w:jc w:val="both"/>
      </w:pPr>
      <w:r w:rsidRPr="0030093D">
        <w:t xml:space="preserve">поведенческий, количественный, системный, ситуационный. </w:t>
      </w:r>
    </w:p>
    <w:p w:rsidR="0030093D" w:rsidRPr="0030093D" w:rsidRDefault="0030093D" w:rsidP="009E6754">
      <w:pPr>
        <w:widowControl w:val="0"/>
        <w:numPr>
          <w:ilvl w:val="0"/>
          <w:numId w:val="28"/>
        </w:numPr>
        <w:tabs>
          <w:tab w:val="clear" w:pos="720"/>
          <w:tab w:val="num" w:pos="364"/>
        </w:tabs>
        <w:overflowPunct w:val="0"/>
        <w:autoSpaceDE w:val="0"/>
        <w:autoSpaceDN w:val="0"/>
        <w:adjustRightInd w:val="0"/>
        <w:ind w:left="364" w:hanging="364"/>
        <w:jc w:val="both"/>
      </w:pPr>
      <w:r w:rsidRPr="0030093D">
        <w:t xml:space="preserve">В административной функции А. Файоль выделил пять ее элементов: </w:t>
      </w:r>
    </w:p>
    <w:p w:rsidR="0030093D" w:rsidRPr="0030093D" w:rsidRDefault="0030093D" w:rsidP="009E6754">
      <w:pPr>
        <w:widowControl w:val="0"/>
        <w:numPr>
          <w:ilvl w:val="2"/>
          <w:numId w:val="28"/>
        </w:numPr>
        <w:tabs>
          <w:tab w:val="clear" w:pos="2160"/>
          <w:tab w:val="num" w:pos="1264"/>
        </w:tabs>
        <w:overflowPunct w:val="0"/>
        <w:autoSpaceDE w:val="0"/>
        <w:autoSpaceDN w:val="0"/>
        <w:adjustRightInd w:val="0"/>
        <w:ind w:left="1264" w:hanging="364"/>
        <w:jc w:val="both"/>
      </w:pPr>
      <w:r w:rsidRPr="0030093D">
        <w:t xml:space="preserve">предвидение, планирование, организация, координация, контроль; </w:t>
      </w:r>
    </w:p>
    <w:p w:rsidR="0030093D" w:rsidRPr="0030093D" w:rsidRDefault="0030093D" w:rsidP="009E6754">
      <w:pPr>
        <w:widowControl w:val="0"/>
        <w:numPr>
          <w:ilvl w:val="2"/>
          <w:numId w:val="28"/>
        </w:numPr>
        <w:tabs>
          <w:tab w:val="clear" w:pos="2160"/>
          <w:tab w:val="num" w:pos="1264"/>
        </w:tabs>
        <w:overflowPunct w:val="0"/>
        <w:autoSpaceDE w:val="0"/>
        <w:autoSpaceDN w:val="0"/>
        <w:adjustRightInd w:val="0"/>
        <w:ind w:left="1264" w:hanging="364"/>
        <w:jc w:val="both"/>
      </w:pPr>
      <w:r w:rsidRPr="0030093D">
        <w:t xml:space="preserve">предвидение, планирование, мотивация, организация, контроль; </w:t>
      </w:r>
    </w:p>
    <w:p w:rsidR="0030093D" w:rsidRPr="0030093D" w:rsidRDefault="0030093D" w:rsidP="009E6754">
      <w:pPr>
        <w:widowControl w:val="0"/>
        <w:numPr>
          <w:ilvl w:val="1"/>
          <w:numId w:val="29"/>
        </w:numPr>
        <w:tabs>
          <w:tab w:val="clear" w:pos="1440"/>
          <w:tab w:val="num" w:pos="1264"/>
        </w:tabs>
        <w:overflowPunct w:val="0"/>
        <w:autoSpaceDE w:val="0"/>
        <w:autoSpaceDN w:val="0"/>
        <w:adjustRightInd w:val="0"/>
        <w:ind w:left="1264" w:hanging="364"/>
        <w:jc w:val="both"/>
      </w:pPr>
      <w:bookmarkStart w:id="10" w:name="page109"/>
      <w:bookmarkEnd w:id="10"/>
      <w:r w:rsidRPr="0030093D">
        <w:t xml:space="preserve">предвидение, организация, мотивация, координирование, контроль. </w:t>
      </w:r>
    </w:p>
    <w:p w:rsidR="0030093D" w:rsidRPr="0030093D" w:rsidRDefault="0030093D" w:rsidP="009E6754">
      <w:pPr>
        <w:widowControl w:val="0"/>
        <w:numPr>
          <w:ilvl w:val="0"/>
          <w:numId w:val="30"/>
        </w:numPr>
        <w:tabs>
          <w:tab w:val="clear" w:pos="720"/>
          <w:tab w:val="num" w:pos="448"/>
        </w:tabs>
        <w:overflowPunct w:val="0"/>
        <w:autoSpaceDE w:val="0"/>
        <w:autoSpaceDN w:val="0"/>
        <w:adjustRightInd w:val="0"/>
        <w:ind w:left="4" w:hanging="4"/>
        <w:jc w:val="both"/>
      </w:pPr>
      <w:r w:rsidRPr="0030093D">
        <w:t xml:space="preserve">Установление расценок должно основываться на точном знании, а не на догадках. Это утверждение принадлежит: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А. Файолю;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Ф. Тейлору;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lastRenderedPageBreak/>
        <w:t xml:space="preserve">Э. Мэйо. </w:t>
      </w:r>
    </w:p>
    <w:p w:rsidR="0030093D" w:rsidRPr="0030093D" w:rsidRDefault="0030093D" w:rsidP="009E6754">
      <w:pPr>
        <w:widowControl w:val="0"/>
        <w:numPr>
          <w:ilvl w:val="0"/>
          <w:numId w:val="30"/>
        </w:numPr>
        <w:tabs>
          <w:tab w:val="clear" w:pos="720"/>
          <w:tab w:val="num" w:pos="364"/>
        </w:tabs>
        <w:overflowPunct w:val="0"/>
        <w:autoSpaceDE w:val="0"/>
        <w:autoSpaceDN w:val="0"/>
        <w:adjustRightInd w:val="0"/>
        <w:ind w:left="364" w:hanging="364"/>
        <w:jc w:val="both"/>
      </w:pPr>
      <w:r w:rsidRPr="0030093D">
        <w:t xml:space="preserve">Эффект Хоторна берет свое начало из эксперимента: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Ф. Тейлора;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Г. Герцберга;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0"/>
          <w:numId w:val="30"/>
        </w:numPr>
        <w:tabs>
          <w:tab w:val="clear" w:pos="720"/>
          <w:tab w:val="num" w:pos="400"/>
        </w:tabs>
        <w:overflowPunct w:val="0"/>
        <w:autoSpaceDE w:val="0"/>
        <w:autoSpaceDN w:val="0"/>
        <w:adjustRightInd w:val="0"/>
        <w:ind w:left="4" w:hanging="4"/>
        <w:jc w:val="both"/>
      </w:pPr>
      <w:r w:rsidRPr="0030093D">
        <w:t xml:space="preserve">Улучшение условий труда и повышение зарплаты не приводят автоматически к повышению производительности труда, а требуется сплоченность людей, хорошие человеческие отношения членов коллектива — это позиция: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Т. Лайкерта;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Г. Эмерсона. </w:t>
      </w:r>
    </w:p>
    <w:p w:rsidR="0030093D" w:rsidRPr="0030093D" w:rsidRDefault="0030093D" w:rsidP="009E6754">
      <w:pPr>
        <w:widowControl w:val="0"/>
        <w:numPr>
          <w:ilvl w:val="0"/>
          <w:numId w:val="30"/>
        </w:numPr>
        <w:tabs>
          <w:tab w:val="clear" w:pos="720"/>
          <w:tab w:val="num" w:pos="468"/>
        </w:tabs>
        <w:overflowPunct w:val="0"/>
        <w:autoSpaceDE w:val="0"/>
        <w:autoSpaceDN w:val="0"/>
        <w:adjustRightInd w:val="0"/>
        <w:ind w:left="4" w:hanging="4"/>
        <w:jc w:val="both"/>
      </w:pPr>
      <w:r w:rsidRPr="0030093D">
        <w:t xml:space="preserve">Двенадцать принципов производительности: точно поставленные цели, здравый смысл, компетентная консультация, дисциплина, справедливое отношение к персоналу, оперативный и постоянный учет, диспетчирование, нормы и расписание, нормализация условий, нормирование операций, стандартные инструкции, вознаграждение за производительный труд принадлежит: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А. Файолю;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Г. Эмерсону;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Т. Лайкерту. </w:t>
      </w:r>
    </w:p>
    <w:p w:rsidR="0030093D" w:rsidRPr="0030093D" w:rsidRDefault="0030093D" w:rsidP="009E6754">
      <w:pPr>
        <w:widowControl w:val="0"/>
        <w:numPr>
          <w:ilvl w:val="0"/>
          <w:numId w:val="30"/>
        </w:numPr>
        <w:tabs>
          <w:tab w:val="clear" w:pos="720"/>
          <w:tab w:val="num" w:pos="406"/>
        </w:tabs>
        <w:overflowPunct w:val="0"/>
        <w:autoSpaceDE w:val="0"/>
        <w:autoSpaceDN w:val="0"/>
        <w:adjustRightInd w:val="0"/>
        <w:ind w:left="4" w:hanging="4"/>
        <w:jc w:val="both"/>
      </w:pPr>
      <w:r w:rsidRPr="0030093D">
        <w:t xml:space="preserve">Главная задача каждого руководителя высшего звена — отнюдь не получение в ближайшее время высоких прибылей, чтобы добиться расположения акционеров, а обеспечение стабильного перспективного развития фирмы на много лет вперед — это то, что отличает: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западноевропейскую модель управления предприятием;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североамериканскую модель; </w:t>
      </w:r>
    </w:p>
    <w:p w:rsidR="0030093D" w:rsidRPr="0030093D" w:rsidRDefault="0030093D" w:rsidP="009E6754">
      <w:pPr>
        <w:widowControl w:val="0"/>
        <w:numPr>
          <w:ilvl w:val="1"/>
          <w:numId w:val="30"/>
        </w:numPr>
        <w:tabs>
          <w:tab w:val="clear" w:pos="1440"/>
          <w:tab w:val="num" w:pos="1264"/>
        </w:tabs>
        <w:overflowPunct w:val="0"/>
        <w:autoSpaceDE w:val="0"/>
        <w:autoSpaceDN w:val="0"/>
        <w:adjustRightInd w:val="0"/>
        <w:ind w:left="1264" w:hanging="364"/>
        <w:jc w:val="both"/>
      </w:pPr>
      <w:r w:rsidRPr="0030093D">
        <w:t xml:space="preserve">японскую модель. </w:t>
      </w:r>
    </w:p>
    <w:p w:rsidR="0030093D" w:rsidRPr="0030093D" w:rsidRDefault="0030093D" w:rsidP="009E6754">
      <w:pPr>
        <w:widowControl w:val="0"/>
        <w:numPr>
          <w:ilvl w:val="0"/>
          <w:numId w:val="30"/>
        </w:numPr>
        <w:tabs>
          <w:tab w:val="clear" w:pos="720"/>
          <w:tab w:val="num" w:pos="364"/>
        </w:tabs>
        <w:overflowPunct w:val="0"/>
        <w:autoSpaceDE w:val="0"/>
        <w:autoSpaceDN w:val="0"/>
        <w:adjustRightInd w:val="0"/>
        <w:ind w:left="364" w:hanging="364"/>
        <w:jc w:val="both"/>
      </w:pPr>
      <w:r w:rsidRPr="0030093D">
        <w:t xml:space="preserve">В истории менеджмента какой школы не существует: </w:t>
      </w:r>
    </w:p>
    <w:p w:rsidR="0030093D" w:rsidRPr="0030093D" w:rsidRDefault="0030093D" w:rsidP="009E6754">
      <w:pPr>
        <w:widowControl w:val="0"/>
        <w:numPr>
          <w:ilvl w:val="1"/>
          <w:numId w:val="31"/>
        </w:numPr>
        <w:tabs>
          <w:tab w:val="clear" w:pos="1440"/>
          <w:tab w:val="num" w:pos="1264"/>
        </w:tabs>
        <w:overflowPunct w:val="0"/>
        <w:autoSpaceDE w:val="0"/>
        <w:autoSpaceDN w:val="0"/>
        <w:adjustRightInd w:val="0"/>
        <w:ind w:left="1264" w:hanging="364"/>
        <w:jc w:val="both"/>
      </w:pPr>
      <w:r w:rsidRPr="0030093D">
        <w:t xml:space="preserve">классической; </w:t>
      </w:r>
    </w:p>
    <w:p w:rsidR="0030093D" w:rsidRPr="0030093D" w:rsidRDefault="0030093D" w:rsidP="009E6754">
      <w:pPr>
        <w:widowControl w:val="0"/>
        <w:numPr>
          <w:ilvl w:val="1"/>
          <w:numId w:val="31"/>
        </w:numPr>
        <w:tabs>
          <w:tab w:val="clear" w:pos="1440"/>
          <w:tab w:val="num" w:pos="1264"/>
        </w:tabs>
        <w:overflowPunct w:val="0"/>
        <w:autoSpaceDE w:val="0"/>
        <w:autoSpaceDN w:val="0"/>
        <w:adjustRightInd w:val="0"/>
        <w:ind w:left="1264" w:hanging="364"/>
        <w:jc w:val="both"/>
      </w:pPr>
      <w:r w:rsidRPr="0030093D">
        <w:t xml:space="preserve">адаптивной; </w:t>
      </w:r>
    </w:p>
    <w:p w:rsidR="0030093D" w:rsidRPr="0030093D" w:rsidRDefault="0030093D" w:rsidP="009E6754">
      <w:pPr>
        <w:widowControl w:val="0"/>
        <w:numPr>
          <w:ilvl w:val="1"/>
          <w:numId w:val="31"/>
        </w:numPr>
        <w:tabs>
          <w:tab w:val="clear" w:pos="1440"/>
          <w:tab w:val="num" w:pos="1264"/>
        </w:tabs>
        <w:overflowPunct w:val="0"/>
        <w:autoSpaceDE w:val="0"/>
        <w:autoSpaceDN w:val="0"/>
        <w:adjustRightInd w:val="0"/>
        <w:ind w:left="1264" w:hanging="364"/>
        <w:jc w:val="both"/>
      </w:pPr>
      <w:r w:rsidRPr="0030093D">
        <w:t xml:space="preserve">школы человеческих отношений. </w:t>
      </w:r>
    </w:p>
    <w:p w:rsidR="0030093D" w:rsidRPr="0030093D" w:rsidRDefault="0030093D" w:rsidP="009E6754">
      <w:pPr>
        <w:widowControl w:val="0"/>
        <w:numPr>
          <w:ilvl w:val="0"/>
          <w:numId w:val="32"/>
        </w:numPr>
        <w:tabs>
          <w:tab w:val="clear" w:pos="720"/>
          <w:tab w:val="num" w:pos="364"/>
        </w:tabs>
        <w:overflowPunct w:val="0"/>
        <w:autoSpaceDE w:val="0"/>
        <w:autoSpaceDN w:val="0"/>
        <w:adjustRightInd w:val="0"/>
        <w:ind w:left="364" w:hanging="364"/>
        <w:jc w:val="both"/>
      </w:pPr>
      <w:r w:rsidRPr="0030093D">
        <w:t xml:space="preserve">Э. Мэйо пришел к выводу, что: </w:t>
      </w:r>
    </w:p>
    <w:p w:rsidR="0030093D" w:rsidRPr="0030093D" w:rsidRDefault="0030093D" w:rsidP="009E6754">
      <w:pPr>
        <w:widowControl w:val="0"/>
        <w:numPr>
          <w:ilvl w:val="1"/>
          <w:numId w:val="32"/>
        </w:numPr>
        <w:tabs>
          <w:tab w:val="clear" w:pos="1440"/>
          <w:tab w:val="num" w:pos="1264"/>
        </w:tabs>
        <w:overflowPunct w:val="0"/>
        <w:autoSpaceDE w:val="0"/>
        <w:autoSpaceDN w:val="0"/>
        <w:adjustRightInd w:val="0"/>
        <w:ind w:left="1264" w:hanging="364"/>
        <w:jc w:val="both"/>
      </w:pPr>
      <w:r w:rsidRPr="0030093D">
        <w:t xml:space="preserve">в качестве стимулов можно использовать не только деньги, но и социальные, психологические мотиваторы; </w:t>
      </w:r>
    </w:p>
    <w:p w:rsidR="0030093D" w:rsidRPr="0030093D" w:rsidRDefault="0030093D" w:rsidP="009E6754">
      <w:pPr>
        <w:widowControl w:val="0"/>
        <w:numPr>
          <w:ilvl w:val="1"/>
          <w:numId w:val="32"/>
        </w:numPr>
        <w:tabs>
          <w:tab w:val="clear" w:pos="1440"/>
          <w:tab w:val="num" w:pos="1264"/>
        </w:tabs>
        <w:overflowPunct w:val="0"/>
        <w:autoSpaceDE w:val="0"/>
        <w:autoSpaceDN w:val="0"/>
        <w:adjustRightInd w:val="0"/>
        <w:ind w:left="1264" w:hanging="364"/>
        <w:jc w:val="both"/>
      </w:pPr>
      <w:r w:rsidRPr="0030093D">
        <w:t xml:space="preserve">административный метод является наиболее эффективным; </w:t>
      </w:r>
    </w:p>
    <w:p w:rsidR="0030093D" w:rsidRPr="0030093D" w:rsidRDefault="0030093D" w:rsidP="009E6754">
      <w:pPr>
        <w:widowControl w:val="0"/>
        <w:numPr>
          <w:ilvl w:val="1"/>
          <w:numId w:val="32"/>
        </w:numPr>
        <w:tabs>
          <w:tab w:val="clear" w:pos="1440"/>
          <w:tab w:val="num" w:pos="1264"/>
        </w:tabs>
        <w:overflowPunct w:val="0"/>
        <w:autoSpaceDE w:val="0"/>
        <w:autoSpaceDN w:val="0"/>
        <w:adjustRightInd w:val="0"/>
        <w:ind w:left="1264" w:hanging="364"/>
        <w:jc w:val="both"/>
      </w:pPr>
      <w:r w:rsidRPr="0030093D">
        <w:t xml:space="preserve">для достижения целей организации необходимо работников стимулировать посредством экономического метода. </w:t>
      </w:r>
    </w:p>
    <w:p w:rsidR="0030093D" w:rsidRPr="0030093D" w:rsidRDefault="0030093D" w:rsidP="009E6754">
      <w:pPr>
        <w:widowControl w:val="0"/>
        <w:numPr>
          <w:ilvl w:val="0"/>
          <w:numId w:val="32"/>
        </w:numPr>
        <w:tabs>
          <w:tab w:val="clear" w:pos="720"/>
          <w:tab w:val="num" w:pos="364"/>
        </w:tabs>
        <w:overflowPunct w:val="0"/>
        <w:autoSpaceDE w:val="0"/>
        <w:autoSpaceDN w:val="0"/>
        <w:adjustRightInd w:val="0"/>
        <w:ind w:left="364" w:hanging="364"/>
        <w:jc w:val="both"/>
      </w:pPr>
      <w:r w:rsidRPr="0030093D">
        <w:t xml:space="preserve">Основатель менеджмента Ф. Тейлор относится: </w:t>
      </w:r>
    </w:p>
    <w:p w:rsidR="0030093D" w:rsidRPr="0030093D" w:rsidRDefault="0030093D" w:rsidP="009E6754">
      <w:pPr>
        <w:widowControl w:val="0"/>
        <w:numPr>
          <w:ilvl w:val="1"/>
          <w:numId w:val="33"/>
        </w:numPr>
        <w:tabs>
          <w:tab w:val="clear" w:pos="1440"/>
          <w:tab w:val="num" w:pos="1264"/>
        </w:tabs>
        <w:overflowPunct w:val="0"/>
        <w:autoSpaceDE w:val="0"/>
        <w:autoSpaceDN w:val="0"/>
        <w:adjustRightInd w:val="0"/>
        <w:ind w:left="1264" w:hanging="364"/>
        <w:jc w:val="both"/>
      </w:pPr>
      <w:r w:rsidRPr="0030093D">
        <w:t xml:space="preserve">к классической школе; </w:t>
      </w:r>
    </w:p>
    <w:p w:rsidR="0030093D" w:rsidRPr="0030093D" w:rsidRDefault="0030093D" w:rsidP="009E6754">
      <w:pPr>
        <w:widowControl w:val="0"/>
        <w:numPr>
          <w:ilvl w:val="1"/>
          <w:numId w:val="33"/>
        </w:numPr>
        <w:tabs>
          <w:tab w:val="clear" w:pos="1440"/>
          <w:tab w:val="num" w:pos="1264"/>
        </w:tabs>
        <w:overflowPunct w:val="0"/>
        <w:autoSpaceDE w:val="0"/>
        <w:autoSpaceDN w:val="0"/>
        <w:adjustRightInd w:val="0"/>
        <w:ind w:left="1264" w:hanging="364"/>
        <w:jc w:val="both"/>
      </w:pPr>
      <w:r w:rsidRPr="0030093D">
        <w:t xml:space="preserve">к школе «человеческих отношений»; </w:t>
      </w:r>
    </w:p>
    <w:p w:rsidR="0030093D" w:rsidRPr="0030093D" w:rsidRDefault="0030093D" w:rsidP="009E6754">
      <w:pPr>
        <w:widowControl w:val="0"/>
        <w:numPr>
          <w:ilvl w:val="1"/>
          <w:numId w:val="33"/>
        </w:numPr>
        <w:tabs>
          <w:tab w:val="clear" w:pos="1440"/>
          <w:tab w:val="num" w:pos="1264"/>
        </w:tabs>
        <w:overflowPunct w:val="0"/>
        <w:autoSpaceDE w:val="0"/>
        <w:autoSpaceDN w:val="0"/>
        <w:adjustRightInd w:val="0"/>
        <w:ind w:left="1264" w:hanging="364"/>
        <w:jc w:val="both"/>
      </w:pPr>
      <w:r w:rsidRPr="0030093D">
        <w:t xml:space="preserve">к научной школе. </w:t>
      </w:r>
    </w:p>
    <w:p w:rsidR="0030093D" w:rsidRPr="0030093D" w:rsidRDefault="0030093D" w:rsidP="009E6754">
      <w:pPr>
        <w:widowControl w:val="0"/>
        <w:numPr>
          <w:ilvl w:val="0"/>
          <w:numId w:val="34"/>
        </w:numPr>
        <w:tabs>
          <w:tab w:val="clear" w:pos="720"/>
          <w:tab w:val="num" w:pos="364"/>
        </w:tabs>
        <w:overflowPunct w:val="0"/>
        <w:autoSpaceDE w:val="0"/>
        <w:autoSpaceDN w:val="0"/>
        <w:adjustRightInd w:val="0"/>
        <w:ind w:left="364" w:hanging="364"/>
        <w:jc w:val="both"/>
      </w:pPr>
      <w:r w:rsidRPr="0030093D">
        <w:t xml:space="preserve">В японской модели менеджмента кружки качества — это: </w:t>
      </w:r>
    </w:p>
    <w:p w:rsidR="0030093D" w:rsidRPr="0030093D" w:rsidRDefault="0030093D" w:rsidP="009E6754">
      <w:pPr>
        <w:widowControl w:val="0"/>
        <w:numPr>
          <w:ilvl w:val="1"/>
          <w:numId w:val="34"/>
        </w:numPr>
        <w:tabs>
          <w:tab w:val="clear" w:pos="1440"/>
          <w:tab w:val="num" w:pos="1264"/>
        </w:tabs>
        <w:overflowPunct w:val="0"/>
        <w:autoSpaceDE w:val="0"/>
        <w:autoSpaceDN w:val="0"/>
        <w:adjustRightInd w:val="0"/>
        <w:ind w:left="1264" w:hanging="364"/>
        <w:jc w:val="both"/>
      </w:pPr>
      <w:r w:rsidRPr="0030093D">
        <w:t xml:space="preserve">курсы, позволяющие повысить профессиональные навыки сотрудников; </w:t>
      </w:r>
    </w:p>
    <w:p w:rsidR="0030093D" w:rsidRPr="0030093D" w:rsidRDefault="0030093D" w:rsidP="009E6754">
      <w:pPr>
        <w:widowControl w:val="0"/>
        <w:numPr>
          <w:ilvl w:val="1"/>
          <w:numId w:val="34"/>
        </w:numPr>
        <w:tabs>
          <w:tab w:val="clear" w:pos="1440"/>
          <w:tab w:val="num" w:pos="1264"/>
        </w:tabs>
        <w:overflowPunct w:val="0"/>
        <w:autoSpaceDE w:val="0"/>
        <w:autoSpaceDN w:val="0"/>
        <w:adjustRightInd w:val="0"/>
        <w:ind w:left="1264" w:hanging="364"/>
        <w:jc w:val="both"/>
      </w:pPr>
      <w:r w:rsidRPr="0030093D">
        <w:t xml:space="preserve">графический способ учета показателей предприятия; </w:t>
      </w:r>
    </w:p>
    <w:p w:rsidR="0030093D" w:rsidRPr="0030093D" w:rsidRDefault="0030093D" w:rsidP="009E6754">
      <w:pPr>
        <w:widowControl w:val="0"/>
        <w:numPr>
          <w:ilvl w:val="1"/>
          <w:numId w:val="34"/>
        </w:numPr>
        <w:tabs>
          <w:tab w:val="clear" w:pos="1440"/>
          <w:tab w:val="num" w:pos="1264"/>
        </w:tabs>
        <w:overflowPunct w:val="0"/>
        <w:autoSpaceDE w:val="0"/>
        <w:autoSpaceDN w:val="0"/>
        <w:adjustRightInd w:val="0"/>
        <w:ind w:left="1264" w:hanging="364"/>
        <w:jc w:val="both"/>
      </w:pPr>
      <w:r w:rsidRPr="0030093D">
        <w:t xml:space="preserve">группа рабочих, собирающихся регулярно во внерабочее время для решения производственных проблем, обмена опытом. </w:t>
      </w:r>
    </w:p>
    <w:p w:rsidR="0030093D" w:rsidRPr="0030093D" w:rsidRDefault="0030093D" w:rsidP="009E6754">
      <w:pPr>
        <w:widowControl w:val="0"/>
        <w:numPr>
          <w:ilvl w:val="0"/>
          <w:numId w:val="34"/>
        </w:numPr>
        <w:tabs>
          <w:tab w:val="clear" w:pos="720"/>
          <w:tab w:val="num" w:pos="364"/>
        </w:tabs>
        <w:overflowPunct w:val="0"/>
        <w:autoSpaceDE w:val="0"/>
        <w:autoSpaceDN w:val="0"/>
        <w:adjustRightInd w:val="0"/>
        <w:ind w:left="364" w:hanging="364"/>
        <w:jc w:val="both"/>
      </w:pPr>
      <w:r w:rsidRPr="0030093D">
        <w:t xml:space="preserve">Какого подхода в истории менеджмента не существует: </w:t>
      </w:r>
    </w:p>
    <w:p w:rsidR="0030093D" w:rsidRPr="0030093D" w:rsidRDefault="0030093D" w:rsidP="009E6754">
      <w:pPr>
        <w:widowControl w:val="0"/>
        <w:numPr>
          <w:ilvl w:val="1"/>
          <w:numId w:val="35"/>
        </w:numPr>
        <w:tabs>
          <w:tab w:val="clear" w:pos="1440"/>
          <w:tab w:val="num" w:pos="1264"/>
        </w:tabs>
        <w:overflowPunct w:val="0"/>
        <w:autoSpaceDE w:val="0"/>
        <w:autoSpaceDN w:val="0"/>
        <w:adjustRightInd w:val="0"/>
        <w:ind w:left="1264" w:hanging="364"/>
        <w:jc w:val="both"/>
      </w:pPr>
      <w:r w:rsidRPr="0030093D">
        <w:t xml:space="preserve">количественного; </w:t>
      </w:r>
    </w:p>
    <w:p w:rsidR="0030093D" w:rsidRPr="0030093D" w:rsidRDefault="0030093D" w:rsidP="009E6754">
      <w:pPr>
        <w:widowControl w:val="0"/>
        <w:numPr>
          <w:ilvl w:val="1"/>
          <w:numId w:val="35"/>
        </w:numPr>
        <w:tabs>
          <w:tab w:val="clear" w:pos="1440"/>
          <w:tab w:val="num" w:pos="1264"/>
        </w:tabs>
        <w:overflowPunct w:val="0"/>
        <w:autoSpaceDE w:val="0"/>
        <w:autoSpaceDN w:val="0"/>
        <w:adjustRightInd w:val="0"/>
        <w:ind w:left="1264" w:hanging="364"/>
        <w:jc w:val="both"/>
      </w:pPr>
      <w:r w:rsidRPr="0030093D">
        <w:t xml:space="preserve">системного; </w:t>
      </w:r>
    </w:p>
    <w:p w:rsidR="0030093D" w:rsidRPr="0030093D" w:rsidRDefault="0030093D" w:rsidP="009E6754">
      <w:pPr>
        <w:widowControl w:val="0"/>
        <w:numPr>
          <w:ilvl w:val="1"/>
          <w:numId w:val="35"/>
        </w:numPr>
        <w:tabs>
          <w:tab w:val="clear" w:pos="1440"/>
          <w:tab w:val="num" w:pos="1264"/>
        </w:tabs>
        <w:overflowPunct w:val="0"/>
        <w:autoSpaceDE w:val="0"/>
        <w:autoSpaceDN w:val="0"/>
        <w:adjustRightInd w:val="0"/>
        <w:ind w:left="1264" w:hanging="364"/>
        <w:jc w:val="both"/>
      </w:pPr>
      <w:r w:rsidRPr="0030093D">
        <w:t xml:space="preserve">качественного. </w:t>
      </w:r>
    </w:p>
    <w:p w:rsidR="0030093D" w:rsidRPr="0030093D" w:rsidRDefault="0030093D" w:rsidP="009E6754">
      <w:pPr>
        <w:widowControl w:val="0"/>
        <w:numPr>
          <w:ilvl w:val="0"/>
          <w:numId w:val="36"/>
        </w:numPr>
        <w:tabs>
          <w:tab w:val="clear" w:pos="720"/>
          <w:tab w:val="num" w:pos="364"/>
        </w:tabs>
        <w:overflowPunct w:val="0"/>
        <w:autoSpaceDE w:val="0"/>
        <w:autoSpaceDN w:val="0"/>
        <w:adjustRightInd w:val="0"/>
        <w:ind w:left="364" w:hanging="364"/>
        <w:jc w:val="both"/>
      </w:pPr>
      <w:bookmarkStart w:id="11" w:name="page111"/>
      <w:bookmarkEnd w:id="11"/>
      <w:r w:rsidRPr="0030093D">
        <w:t xml:space="preserve">Среди различных подходов в истории менеджмента наиболее молодым является: </w:t>
      </w:r>
    </w:p>
    <w:p w:rsidR="0030093D" w:rsidRPr="0030093D" w:rsidRDefault="0030093D" w:rsidP="009E6754">
      <w:pPr>
        <w:widowControl w:val="0"/>
        <w:numPr>
          <w:ilvl w:val="1"/>
          <w:numId w:val="36"/>
        </w:numPr>
        <w:tabs>
          <w:tab w:val="clear" w:pos="1440"/>
          <w:tab w:val="num" w:pos="1264"/>
        </w:tabs>
        <w:overflowPunct w:val="0"/>
        <w:autoSpaceDE w:val="0"/>
        <w:autoSpaceDN w:val="0"/>
        <w:adjustRightInd w:val="0"/>
        <w:ind w:left="1264" w:hanging="364"/>
        <w:jc w:val="both"/>
      </w:pPr>
      <w:r w:rsidRPr="0030093D">
        <w:t xml:space="preserve">ситуационный; </w:t>
      </w:r>
    </w:p>
    <w:p w:rsidR="0030093D" w:rsidRPr="0030093D" w:rsidRDefault="0030093D" w:rsidP="009E6754">
      <w:pPr>
        <w:widowControl w:val="0"/>
        <w:numPr>
          <w:ilvl w:val="1"/>
          <w:numId w:val="36"/>
        </w:numPr>
        <w:tabs>
          <w:tab w:val="clear" w:pos="1440"/>
          <w:tab w:val="num" w:pos="1264"/>
        </w:tabs>
        <w:overflowPunct w:val="0"/>
        <w:autoSpaceDE w:val="0"/>
        <w:autoSpaceDN w:val="0"/>
        <w:adjustRightInd w:val="0"/>
        <w:ind w:left="1264" w:hanging="364"/>
        <w:jc w:val="both"/>
      </w:pPr>
      <w:r w:rsidRPr="0030093D">
        <w:t xml:space="preserve">основанный на поведении человека; </w:t>
      </w:r>
    </w:p>
    <w:p w:rsidR="0030093D" w:rsidRPr="0030093D" w:rsidRDefault="0030093D" w:rsidP="009E6754">
      <w:pPr>
        <w:widowControl w:val="0"/>
        <w:numPr>
          <w:ilvl w:val="1"/>
          <w:numId w:val="36"/>
        </w:numPr>
        <w:tabs>
          <w:tab w:val="clear" w:pos="1440"/>
          <w:tab w:val="num" w:pos="1264"/>
        </w:tabs>
        <w:overflowPunct w:val="0"/>
        <w:autoSpaceDE w:val="0"/>
        <w:autoSpaceDN w:val="0"/>
        <w:adjustRightInd w:val="0"/>
        <w:ind w:left="1264" w:hanging="364"/>
        <w:jc w:val="both"/>
      </w:pPr>
      <w:r w:rsidRPr="0030093D">
        <w:lastRenderedPageBreak/>
        <w:t xml:space="preserve">системный. </w:t>
      </w:r>
    </w:p>
    <w:p w:rsidR="0030093D" w:rsidRPr="0030093D" w:rsidRDefault="0030093D" w:rsidP="009E6754">
      <w:pPr>
        <w:widowControl w:val="0"/>
        <w:numPr>
          <w:ilvl w:val="0"/>
          <w:numId w:val="36"/>
        </w:numPr>
        <w:tabs>
          <w:tab w:val="clear" w:pos="720"/>
          <w:tab w:val="num" w:pos="364"/>
        </w:tabs>
        <w:overflowPunct w:val="0"/>
        <w:autoSpaceDE w:val="0"/>
        <w:autoSpaceDN w:val="0"/>
        <w:adjustRightInd w:val="0"/>
        <w:ind w:left="364" w:hanging="364"/>
        <w:jc w:val="both"/>
      </w:pPr>
      <w:r w:rsidRPr="0030093D">
        <w:t xml:space="preserve">Система «пожизненного найма» при приеме на работу присутствует: </w:t>
      </w:r>
    </w:p>
    <w:p w:rsidR="0030093D" w:rsidRPr="0030093D" w:rsidRDefault="0030093D" w:rsidP="009E6754">
      <w:pPr>
        <w:widowControl w:val="0"/>
        <w:numPr>
          <w:ilvl w:val="1"/>
          <w:numId w:val="37"/>
        </w:numPr>
        <w:tabs>
          <w:tab w:val="clear" w:pos="1440"/>
          <w:tab w:val="num" w:pos="1264"/>
        </w:tabs>
        <w:overflowPunct w:val="0"/>
        <w:autoSpaceDE w:val="0"/>
        <w:autoSpaceDN w:val="0"/>
        <w:adjustRightInd w:val="0"/>
        <w:ind w:left="1264" w:hanging="364"/>
        <w:jc w:val="both"/>
      </w:pPr>
      <w:r w:rsidRPr="0030093D">
        <w:t xml:space="preserve">в американской модели менеджмента; </w:t>
      </w:r>
    </w:p>
    <w:p w:rsidR="0030093D" w:rsidRPr="0030093D" w:rsidRDefault="0030093D" w:rsidP="009E6754">
      <w:pPr>
        <w:widowControl w:val="0"/>
        <w:numPr>
          <w:ilvl w:val="1"/>
          <w:numId w:val="37"/>
        </w:numPr>
        <w:tabs>
          <w:tab w:val="clear" w:pos="1440"/>
          <w:tab w:val="num" w:pos="1264"/>
        </w:tabs>
        <w:overflowPunct w:val="0"/>
        <w:autoSpaceDE w:val="0"/>
        <w:autoSpaceDN w:val="0"/>
        <w:adjustRightInd w:val="0"/>
        <w:ind w:left="1264" w:hanging="364"/>
        <w:jc w:val="both"/>
      </w:pPr>
      <w:r w:rsidRPr="0030093D">
        <w:t xml:space="preserve">в японской модели менеджмента; </w:t>
      </w:r>
    </w:p>
    <w:p w:rsidR="0030093D" w:rsidRPr="0030093D" w:rsidRDefault="0030093D" w:rsidP="009E6754">
      <w:pPr>
        <w:widowControl w:val="0"/>
        <w:numPr>
          <w:ilvl w:val="1"/>
          <w:numId w:val="37"/>
        </w:numPr>
        <w:tabs>
          <w:tab w:val="clear" w:pos="1440"/>
          <w:tab w:val="num" w:pos="1264"/>
        </w:tabs>
        <w:overflowPunct w:val="0"/>
        <w:autoSpaceDE w:val="0"/>
        <w:autoSpaceDN w:val="0"/>
        <w:adjustRightInd w:val="0"/>
        <w:ind w:left="1264" w:hanging="364"/>
        <w:jc w:val="both"/>
      </w:pPr>
      <w:r w:rsidRPr="0030093D">
        <w:t xml:space="preserve">в западноевропейской модели менеджмента. </w:t>
      </w:r>
    </w:p>
    <w:p w:rsidR="0030093D" w:rsidRPr="0030093D" w:rsidRDefault="0030093D" w:rsidP="009E6754">
      <w:pPr>
        <w:widowControl w:val="0"/>
        <w:numPr>
          <w:ilvl w:val="0"/>
          <w:numId w:val="38"/>
        </w:numPr>
        <w:tabs>
          <w:tab w:val="clear" w:pos="720"/>
          <w:tab w:val="num" w:pos="364"/>
        </w:tabs>
        <w:overflowPunct w:val="0"/>
        <w:autoSpaceDE w:val="0"/>
        <w:autoSpaceDN w:val="0"/>
        <w:adjustRightInd w:val="0"/>
        <w:ind w:left="364" w:hanging="364"/>
        <w:jc w:val="both"/>
      </w:pPr>
      <w:r w:rsidRPr="0030093D">
        <w:t xml:space="preserve">Важность управленческой роли администратора подчеркивал: </w:t>
      </w:r>
    </w:p>
    <w:p w:rsidR="0030093D" w:rsidRPr="0030093D" w:rsidRDefault="0030093D" w:rsidP="009E6754">
      <w:pPr>
        <w:widowControl w:val="0"/>
        <w:numPr>
          <w:ilvl w:val="1"/>
          <w:numId w:val="38"/>
        </w:numPr>
        <w:tabs>
          <w:tab w:val="clear" w:pos="1440"/>
          <w:tab w:val="num" w:pos="1264"/>
        </w:tabs>
        <w:overflowPunct w:val="0"/>
        <w:autoSpaceDE w:val="0"/>
        <w:autoSpaceDN w:val="0"/>
        <w:adjustRightInd w:val="0"/>
        <w:ind w:left="1264" w:hanging="364"/>
        <w:jc w:val="both"/>
      </w:pPr>
      <w:r w:rsidRPr="0030093D">
        <w:t xml:space="preserve">Ф. Тейлор; </w:t>
      </w:r>
    </w:p>
    <w:p w:rsidR="0030093D" w:rsidRPr="0030093D" w:rsidRDefault="0030093D" w:rsidP="009E6754">
      <w:pPr>
        <w:widowControl w:val="0"/>
        <w:numPr>
          <w:ilvl w:val="1"/>
          <w:numId w:val="38"/>
        </w:numPr>
        <w:tabs>
          <w:tab w:val="clear" w:pos="1440"/>
          <w:tab w:val="num" w:pos="1264"/>
        </w:tabs>
        <w:overflowPunct w:val="0"/>
        <w:autoSpaceDE w:val="0"/>
        <w:autoSpaceDN w:val="0"/>
        <w:adjustRightInd w:val="0"/>
        <w:ind w:left="1264" w:hanging="364"/>
        <w:jc w:val="both"/>
      </w:pPr>
      <w:r w:rsidRPr="0030093D">
        <w:t xml:space="preserve">А. Файоль; </w:t>
      </w:r>
    </w:p>
    <w:p w:rsidR="0030093D" w:rsidRPr="0030093D" w:rsidRDefault="0030093D" w:rsidP="009E6754">
      <w:pPr>
        <w:widowControl w:val="0"/>
        <w:numPr>
          <w:ilvl w:val="1"/>
          <w:numId w:val="38"/>
        </w:numPr>
        <w:tabs>
          <w:tab w:val="clear" w:pos="1440"/>
          <w:tab w:val="num" w:pos="1264"/>
        </w:tabs>
        <w:overflowPunct w:val="0"/>
        <w:autoSpaceDE w:val="0"/>
        <w:autoSpaceDN w:val="0"/>
        <w:adjustRightInd w:val="0"/>
        <w:ind w:left="1264" w:hanging="364"/>
        <w:jc w:val="both"/>
      </w:pPr>
      <w:r w:rsidRPr="0030093D">
        <w:t xml:space="preserve">Э. Мэйо. </w:t>
      </w:r>
    </w:p>
    <w:p w:rsidR="0030093D" w:rsidRPr="0030093D" w:rsidRDefault="0030093D" w:rsidP="009E6754">
      <w:pPr>
        <w:widowControl w:val="0"/>
        <w:numPr>
          <w:ilvl w:val="0"/>
          <w:numId w:val="38"/>
        </w:numPr>
        <w:tabs>
          <w:tab w:val="clear" w:pos="720"/>
          <w:tab w:val="num" w:pos="372"/>
        </w:tabs>
        <w:overflowPunct w:val="0"/>
        <w:autoSpaceDE w:val="0"/>
        <w:autoSpaceDN w:val="0"/>
        <w:adjustRightInd w:val="0"/>
        <w:ind w:left="4" w:hanging="4"/>
        <w:jc w:val="both"/>
      </w:pPr>
      <w:r w:rsidRPr="0030093D">
        <w:t xml:space="preserve">Продвижение по службе с учетом выслуги лет, оплата труда в зависимости от возраста и стажа работы в фирме, переподготовка и обучение внутри фирмы, эволюционный характер инноваций — это черты: </w:t>
      </w:r>
    </w:p>
    <w:p w:rsidR="0030093D" w:rsidRPr="0030093D" w:rsidRDefault="0030093D" w:rsidP="009E6754">
      <w:pPr>
        <w:widowControl w:val="0"/>
        <w:numPr>
          <w:ilvl w:val="1"/>
          <w:numId w:val="39"/>
        </w:numPr>
        <w:tabs>
          <w:tab w:val="clear" w:pos="1440"/>
          <w:tab w:val="num" w:pos="1264"/>
        </w:tabs>
        <w:overflowPunct w:val="0"/>
        <w:autoSpaceDE w:val="0"/>
        <w:autoSpaceDN w:val="0"/>
        <w:adjustRightInd w:val="0"/>
        <w:ind w:left="1264" w:hanging="364"/>
        <w:jc w:val="both"/>
      </w:pPr>
      <w:r w:rsidRPr="0030093D">
        <w:t xml:space="preserve">североамериканской национальной модели менеджмента; </w:t>
      </w:r>
    </w:p>
    <w:p w:rsidR="0030093D" w:rsidRPr="0030093D" w:rsidRDefault="0030093D" w:rsidP="009E6754">
      <w:pPr>
        <w:widowControl w:val="0"/>
        <w:numPr>
          <w:ilvl w:val="1"/>
          <w:numId w:val="39"/>
        </w:numPr>
        <w:tabs>
          <w:tab w:val="clear" w:pos="1440"/>
          <w:tab w:val="num" w:pos="1264"/>
        </w:tabs>
        <w:overflowPunct w:val="0"/>
        <w:autoSpaceDE w:val="0"/>
        <w:autoSpaceDN w:val="0"/>
        <w:adjustRightInd w:val="0"/>
        <w:ind w:left="1264" w:hanging="364"/>
        <w:jc w:val="both"/>
      </w:pPr>
      <w:r w:rsidRPr="0030093D">
        <w:t xml:space="preserve">японской; </w:t>
      </w:r>
    </w:p>
    <w:p w:rsidR="0030093D" w:rsidRPr="0030093D" w:rsidRDefault="0030093D" w:rsidP="009E6754">
      <w:pPr>
        <w:widowControl w:val="0"/>
        <w:numPr>
          <w:ilvl w:val="1"/>
          <w:numId w:val="39"/>
        </w:numPr>
        <w:tabs>
          <w:tab w:val="clear" w:pos="1440"/>
          <w:tab w:val="num" w:pos="1264"/>
        </w:tabs>
        <w:overflowPunct w:val="0"/>
        <w:autoSpaceDE w:val="0"/>
        <w:autoSpaceDN w:val="0"/>
        <w:adjustRightInd w:val="0"/>
        <w:ind w:left="1264" w:hanging="364"/>
        <w:jc w:val="both"/>
      </w:pPr>
      <w:r w:rsidRPr="0030093D">
        <w:t xml:space="preserve">западноевропейской. </w:t>
      </w:r>
    </w:p>
    <w:p w:rsidR="0030093D" w:rsidRPr="0030093D" w:rsidRDefault="0030093D" w:rsidP="0030093D">
      <w:pPr>
        <w:widowControl w:val="0"/>
        <w:autoSpaceDE w:val="0"/>
        <w:autoSpaceDN w:val="0"/>
        <w:adjustRightInd w:val="0"/>
      </w:pPr>
    </w:p>
    <w:sectPr w:rsidR="0030093D" w:rsidRPr="0030093D" w:rsidSect="003C43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8F6" w:rsidRDefault="008048F6">
      <w:r>
        <w:separator/>
      </w:r>
    </w:p>
  </w:endnote>
  <w:endnote w:type="continuationSeparator" w:id="0">
    <w:p w:rsidR="008048F6" w:rsidRDefault="0080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AD7" w:rsidRDefault="000A2AD7">
    <w:pPr>
      <w:pStyle w:val="a5"/>
    </w:pPr>
    <w:r>
      <w:rPr>
        <w:rStyle w:val="a7"/>
      </w:rPr>
      <w:fldChar w:fldCharType="begin"/>
    </w:r>
    <w:r>
      <w:rPr>
        <w:rStyle w:val="a7"/>
      </w:rPr>
      <w:instrText xml:space="preserve"> PAGE </w:instrText>
    </w:r>
    <w:r>
      <w:rPr>
        <w:rStyle w:val="a7"/>
      </w:rPr>
      <w:fldChar w:fldCharType="separate"/>
    </w:r>
    <w:r>
      <w:rPr>
        <w:rStyle w:val="a7"/>
        <w:noProof/>
      </w:rPr>
      <w:t>20</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AD7" w:rsidRDefault="000A2AD7">
    <w:pPr>
      <w:pStyle w:val="a5"/>
      <w:jc w:val="right"/>
    </w:pPr>
    <w:r>
      <w:rPr>
        <w:rStyle w:val="a7"/>
      </w:rPr>
      <w:fldChar w:fldCharType="begin"/>
    </w:r>
    <w:r>
      <w:rPr>
        <w:rStyle w:val="a7"/>
      </w:rPr>
      <w:instrText xml:space="preserve"> PAGE </w:instrText>
    </w:r>
    <w:r>
      <w:rPr>
        <w:rStyle w:val="a7"/>
      </w:rPr>
      <w:fldChar w:fldCharType="separate"/>
    </w:r>
    <w:r w:rsidR="000B0885">
      <w:rPr>
        <w:rStyle w:val="a7"/>
        <w:noProof/>
      </w:rPr>
      <w:t>2</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8F6" w:rsidRDefault="008048F6">
      <w:r>
        <w:separator/>
      </w:r>
    </w:p>
  </w:footnote>
  <w:footnote w:type="continuationSeparator" w:id="0">
    <w:p w:rsidR="008048F6" w:rsidRDefault="008048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C"/>
    <w:multiLevelType w:val="hybridMultilevel"/>
    <w:tmpl w:val="00005427"/>
    <w:lvl w:ilvl="0" w:tplc="00006303">
      <w:start w:val="1"/>
      <w:numFmt w:val="decimal"/>
      <w:lvlText w:val="%1"/>
      <w:lvlJc w:val="left"/>
      <w:pPr>
        <w:tabs>
          <w:tab w:val="num" w:pos="720"/>
        </w:tabs>
        <w:ind w:left="720" w:hanging="360"/>
      </w:pPr>
    </w:lvl>
    <w:lvl w:ilvl="1" w:tplc="00000828">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F"/>
    <w:multiLevelType w:val="hybridMultilevel"/>
    <w:tmpl w:val="00002C9E"/>
    <w:lvl w:ilvl="0" w:tplc="0000526A">
      <w:start w:val="1"/>
      <w:numFmt w:val="decimal"/>
      <w:lvlText w:val="%1"/>
      <w:lvlJc w:val="left"/>
      <w:pPr>
        <w:tabs>
          <w:tab w:val="num" w:pos="720"/>
        </w:tabs>
        <w:ind w:left="720" w:hanging="360"/>
      </w:pPr>
    </w:lvl>
    <w:lvl w:ilvl="1" w:tplc="00002BEF">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4A"/>
    <w:multiLevelType w:val="hybridMultilevel"/>
    <w:tmpl w:val="00007CB3"/>
    <w:lvl w:ilvl="0" w:tplc="00006E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2EE"/>
    <w:multiLevelType w:val="hybridMultilevel"/>
    <w:tmpl w:val="00006275"/>
    <w:lvl w:ilvl="0" w:tplc="0000136F">
      <w:start w:val="21"/>
      <w:numFmt w:val="decimal"/>
      <w:lvlText w:val="%1."/>
      <w:lvlJc w:val="left"/>
      <w:pPr>
        <w:tabs>
          <w:tab w:val="num" w:pos="720"/>
        </w:tabs>
        <w:ind w:left="720" w:hanging="360"/>
      </w:pPr>
    </w:lvl>
    <w:lvl w:ilvl="1" w:tplc="0000060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318"/>
    <w:multiLevelType w:val="hybridMultilevel"/>
    <w:tmpl w:val="00005759"/>
    <w:lvl w:ilvl="0" w:tplc="00007C0A">
      <w:start w:val="6"/>
      <w:numFmt w:val="decimal"/>
      <w:lvlText w:val="%1."/>
      <w:lvlJc w:val="left"/>
      <w:pPr>
        <w:tabs>
          <w:tab w:val="num" w:pos="720"/>
        </w:tabs>
        <w:ind w:left="720" w:hanging="360"/>
      </w:pPr>
    </w:lvl>
    <w:lvl w:ilvl="1" w:tplc="0000400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384"/>
    <w:multiLevelType w:val="hybridMultilevel"/>
    <w:tmpl w:val="42BA2D68"/>
    <w:lvl w:ilvl="0" w:tplc="72E8B856">
      <w:start w:val="1"/>
      <w:numFmt w:val="bullet"/>
      <w:lvlText w:val="-"/>
      <w:lvlJc w:val="left"/>
    </w:lvl>
    <w:lvl w:ilvl="1" w:tplc="7472CEDC">
      <w:numFmt w:val="decimal"/>
      <w:lvlText w:val=""/>
      <w:lvlJc w:val="left"/>
    </w:lvl>
    <w:lvl w:ilvl="2" w:tplc="8D628658">
      <w:numFmt w:val="decimal"/>
      <w:lvlText w:val=""/>
      <w:lvlJc w:val="left"/>
    </w:lvl>
    <w:lvl w:ilvl="3" w:tplc="53E027E8">
      <w:numFmt w:val="decimal"/>
      <w:lvlText w:val=""/>
      <w:lvlJc w:val="left"/>
    </w:lvl>
    <w:lvl w:ilvl="4" w:tplc="67E89B10">
      <w:numFmt w:val="decimal"/>
      <w:lvlText w:val=""/>
      <w:lvlJc w:val="left"/>
    </w:lvl>
    <w:lvl w:ilvl="5" w:tplc="3BDCCB48">
      <w:numFmt w:val="decimal"/>
      <w:lvlText w:val=""/>
      <w:lvlJc w:val="left"/>
    </w:lvl>
    <w:lvl w:ilvl="6" w:tplc="482C32A8">
      <w:numFmt w:val="decimal"/>
      <w:lvlText w:val=""/>
      <w:lvlJc w:val="left"/>
    </w:lvl>
    <w:lvl w:ilvl="7" w:tplc="E7D45D7A">
      <w:numFmt w:val="decimal"/>
      <w:lvlText w:val=""/>
      <w:lvlJc w:val="left"/>
    </w:lvl>
    <w:lvl w:ilvl="8" w:tplc="754EC36E">
      <w:numFmt w:val="decimal"/>
      <w:lvlText w:val=""/>
      <w:lvlJc w:val="left"/>
    </w:lvl>
  </w:abstractNum>
  <w:abstractNum w:abstractNumId="6">
    <w:nsid w:val="00000390"/>
    <w:multiLevelType w:val="hybridMultilevel"/>
    <w:tmpl w:val="00002A38"/>
    <w:lvl w:ilvl="0" w:tplc="00000728">
      <w:start w:val="1"/>
      <w:numFmt w:val="bullet"/>
      <w:lvlText w:val="•"/>
      <w:lvlJc w:val="left"/>
      <w:pPr>
        <w:tabs>
          <w:tab w:val="num" w:pos="720"/>
        </w:tabs>
        <w:ind w:left="720" w:hanging="360"/>
      </w:pPr>
    </w:lvl>
    <w:lvl w:ilvl="1" w:tplc="000051D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4F0"/>
    <w:multiLevelType w:val="hybridMultilevel"/>
    <w:tmpl w:val="00002044"/>
    <w:lvl w:ilvl="0" w:tplc="0000183A">
      <w:start w:val="15"/>
      <w:numFmt w:val="decimal"/>
      <w:lvlText w:val="%1."/>
      <w:lvlJc w:val="left"/>
      <w:pPr>
        <w:tabs>
          <w:tab w:val="num" w:pos="720"/>
        </w:tabs>
        <w:ind w:left="720" w:hanging="360"/>
      </w:pPr>
    </w:lvl>
    <w:lvl w:ilvl="1" w:tplc="00001FB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502"/>
    <w:multiLevelType w:val="hybridMultilevel"/>
    <w:tmpl w:val="00003555"/>
    <w:lvl w:ilvl="0" w:tplc="000077D2">
      <w:start w:val="35"/>
      <w:numFmt w:val="decimal"/>
      <w:lvlText w:val="%1."/>
      <w:lvlJc w:val="left"/>
      <w:pPr>
        <w:tabs>
          <w:tab w:val="num" w:pos="720"/>
        </w:tabs>
        <w:ind w:left="720" w:hanging="360"/>
      </w:pPr>
    </w:lvl>
    <w:lvl w:ilvl="1" w:tplc="000008A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677"/>
    <w:multiLevelType w:val="hybridMultilevel"/>
    <w:tmpl w:val="01F8C442"/>
    <w:lvl w:ilvl="0" w:tplc="C8420A28">
      <w:start w:val="1"/>
      <w:numFmt w:val="bullet"/>
      <w:lvlText w:val="-"/>
      <w:lvlJc w:val="left"/>
    </w:lvl>
    <w:lvl w:ilvl="1" w:tplc="0BFC15CA">
      <w:numFmt w:val="decimal"/>
      <w:lvlText w:val=""/>
      <w:lvlJc w:val="left"/>
    </w:lvl>
    <w:lvl w:ilvl="2" w:tplc="56CEA66C">
      <w:numFmt w:val="decimal"/>
      <w:lvlText w:val=""/>
      <w:lvlJc w:val="left"/>
    </w:lvl>
    <w:lvl w:ilvl="3" w:tplc="2A9CFAD0">
      <w:numFmt w:val="decimal"/>
      <w:lvlText w:val=""/>
      <w:lvlJc w:val="left"/>
    </w:lvl>
    <w:lvl w:ilvl="4" w:tplc="8FD8B7B6">
      <w:numFmt w:val="decimal"/>
      <w:lvlText w:val=""/>
      <w:lvlJc w:val="left"/>
    </w:lvl>
    <w:lvl w:ilvl="5" w:tplc="618EEB98">
      <w:numFmt w:val="decimal"/>
      <w:lvlText w:val=""/>
      <w:lvlJc w:val="left"/>
    </w:lvl>
    <w:lvl w:ilvl="6" w:tplc="D83C3968">
      <w:numFmt w:val="decimal"/>
      <w:lvlText w:val=""/>
      <w:lvlJc w:val="left"/>
    </w:lvl>
    <w:lvl w:ilvl="7" w:tplc="BDB4153C">
      <w:numFmt w:val="decimal"/>
      <w:lvlText w:val=""/>
      <w:lvlJc w:val="left"/>
    </w:lvl>
    <w:lvl w:ilvl="8" w:tplc="F1803CD8">
      <w:numFmt w:val="decimal"/>
      <w:lvlText w:val=""/>
      <w:lvlJc w:val="left"/>
    </w:lvl>
  </w:abstractNum>
  <w:abstractNum w:abstractNumId="10">
    <w:nsid w:val="000006BB"/>
    <w:multiLevelType w:val="hybridMultilevel"/>
    <w:tmpl w:val="00005373"/>
    <w:lvl w:ilvl="0" w:tplc="0000001C">
      <w:start w:val="1"/>
      <w:numFmt w:val="decimal"/>
      <w:lvlText w:val="%1."/>
      <w:lvlJc w:val="left"/>
      <w:pPr>
        <w:tabs>
          <w:tab w:val="num" w:pos="720"/>
        </w:tabs>
        <w:ind w:left="720" w:hanging="360"/>
      </w:pPr>
    </w:lvl>
    <w:lvl w:ilvl="1" w:tplc="00006260">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7C9"/>
    <w:multiLevelType w:val="hybridMultilevel"/>
    <w:tmpl w:val="000027C0"/>
    <w:lvl w:ilvl="0" w:tplc="00006469">
      <w:start w:val="1"/>
      <w:numFmt w:val="decimal"/>
      <w:lvlText w:val="%1"/>
      <w:lvlJc w:val="left"/>
      <w:pPr>
        <w:tabs>
          <w:tab w:val="num" w:pos="720"/>
        </w:tabs>
        <w:ind w:left="720" w:hanging="360"/>
      </w:pPr>
    </w:lvl>
    <w:lvl w:ilvl="1" w:tplc="00001B32">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7CF"/>
    <w:multiLevelType w:val="hybridMultilevel"/>
    <w:tmpl w:val="1E121940"/>
    <w:lvl w:ilvl="0" w:tplc="0D7E14EE">
      <w:start w:val="1"/>
      <w:numFmt w:val="decimal"/>
      <w:lvlText w:val="%1."/>
      <w:lvlJc w:val="left"/>
    </w:lvl>
    <w:lvl w:ilvl="1" w:tplc="389283AA">
      <w:numFmt w:val="decimal"/>
      <w:lvlText w:val=""/>
      <w:lvlJc w:val="left"/>
    </w:lvl>
    <w:lvl w:ilvl="2" w:tplc="808E5402">
      <w:numFmt w:val="decimal"/>
      <w:lvlText w:val=""/>
      <w:lvlJc w:val="left"/>
    </w:lvl>
    <w:lvl w:ilvl="3" w:tplc="45C86050">
      <w:numFmt w:val="decimal"/>
      <w:lvlText w:val=""/>
      <w:lvlJc w:val="left"/>
    </w:lvl>
    <w:lvl w:ilvl="4" w:tplc="6E16B8EA">
      <w:numFmt w:val="decimal"/>
      <w:lvlText w:val=""/>
      <w:lvlJc w:val="left"/>
    </w:lvl>
    <w:lvl w:ilvl="5" w:tplc="770807E0">
      <w:numFmt w:val="decimal"/>
      <w:lvlText w:val=""/>
      <w:lvlJc w:val="left"/>
    </w:lvl>
    <w:lvl w:ilvl="6" w:tplc="96C0ADEC">
      <w:numFmt w:val="decimal"/>
      <w:lvlText w:val=""/>
      <w:lvlJc w:val="left"/>
    </w:lvl>
    <w:lvl w:ilvl="7" w:tplc="E710152E">
      <w:numFmt w:val="decimal"/>
      <w:lvlText w:val=""/>
      <w:lvlJc w:val="left"/>
    </w:lvl>
    <w:lvl w:ilvl="8" w:tplc="E9202A9A">
      <w:numFmt w:val="decimal"/>
      <w:lvlText w:val=""/>
      <w:lvlJc w:val="left"/>
    </w:lvl>
  </w:abstractNum>
  <w:abstractNum w:abstractNumId="13">
    <w:nsid w:val="000008AF"/>
    <w:multiLevelType w:val="hybridMultilevel"/>
    <w:tmpl w:val="0000567E"/>
    <w:lvl w:ilvl="0" w:tplc="00005CCA">
      <w:start w:val="1"/>
      <w:numFmt w:val="decimal"/>
      <w:lvlText w:val="%1"/>
      <w:lvlJc w:val="left"/>
      <w:pPr>
        <w:tabs>
          <w:tab w:val="num" w:pos="720"/>
        </w:tabs>
        <w:ind w:left="720" w:hanging="360"/>
      </w:pPr>
    </w:lvl>
    <w:lvl w:ilvl="1" w:tplc="0000196F">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914"/>
    <w:multiLevelType w:val="hybridMultilevel"/>
    <w:tmpl w:val="0000194D"/>
    <w:lvl w:ilvl="0" w:tplc="000013F4">
      <w:start w:val="30"/>
      <w:numFmt w:val="decimal"/>
      <w:lvlText w:val="%1."/>
      <w:lvlJc w:val="left"/>
      <w:pPr>
        <w:tabs>
          <w:tab w:val="num" w:pos="720"/>
        </w:tabs>
        <w:ind w:left="720" w:hanging="360"/>
      </w:pPr>
    </w:lvl>
    <w:lvl w:ilvl="1" w:tplc="00005279">
      <w:start w:val="2"/>
      <w:numFmt w:val="lowerLetter"/>
      <w:lvlText w:val="%2)"/>
      <w:lvlJc w:val="left"/>
      <w:pPr>
        <w:tabs>
          <w:tab w:val="num" w:pos="1440"/>
        </w:tabs>
        <w:ind w:left="1440" w:hanging="360"/>
      </w:pPr>
    </w:lvl>
    <w:lvl w:ilvl="2" w:tplc="00003A2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0A1D"/>
    <w:multiLevelType w:val="hybridMultilevel"/>
    <w:tmpl w:val="00006586"/>
    <w:lvl w:ilvl="0" w:tplc="00003B29">
      <w:start w:val="1"/>
      <w:numFmt w:val="decimal"/>
      <w:lvlText w:val="%1."/>
      <w:lvlJc w:val="left"/>
      <w:pPr>
        <w:tabs>
          <w:tab w:val="num" w:pos="720"/>
        </w:tabs>
        <w:ind w:left="720" w:hanging="360"/>
      </w:pPr>
    </w:lvl>
    <w:lvl w:ilvl="1" w:tplc="00004B99">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0A2F"/>
    <w:multiLevelType w:val="hybridMultilevel"/>
    <w:tmpl w:val="000009B3"/>
    <w:lvl w:ilvl="0" w:tplc="0000038F">
      <w:start w:val="1"/>
      <w:numFmt w:val="decimal"/>
      <w:lvlText w:val="%1"/>
      <w:lvlJc w:val="left"/>
      <w:pPr>
        <w:tabs>
          <w:tab w:val="num" w:pos="720"/>
        </w:tabs>
        <w:ind w:left="720" w:hanging="360"/>
      </w:pPr>
    </w:lvl>
    <w:lvl w:ilvl="1" w:tplc="00002D73">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0A6E"/>
    <w:multiLevelType w:val="hybridMultilevel"/>
    <w:tmpl w:val="0000673C"/>
    <w:lvl w:ilvl="0" w:tplc="00006D7B">
      <w:start w:val="1"/>
      <w:numFmt w:val="decimal"/>
      <w:lvlText w:val="%1"/>
      <w:lvlJc w:val="left"/>
      <w:pPr>
        <w:tabs>
          <w:tab w:val="num" w:pos="720"/>
        </w:tabs>
        <w:ind w:left="720" w:hanging="360"/>
      </w:pPr>
    </w:lvl>
    <w:lvl w:ilvl="1" w:tplc="00000FF4">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0B7F"/>
    <w:multiLevelType w:val="hybridMultilevel"/>
    <w:tmpl w:val="0000315D"/>
    <w:lvl w:ilvl="0" w:tplc="00005789">
      <w:start w:val="9"/>
      <w:numFmt w:val="decimal"/>
      <w:lvlText w:val="%1."/>
      <w:lvlJc w:val="left"/>
      <w:pPr>
        <w:tabs>
          <w:tab w:val="num" w:pos="720"/>
        </w:tabs>
        <w:ind w:left="720" w:hanging="360"/>
      </w:pPr>
    </w:lvl>
    <w:lvl w:ilvl="1" w:tplc="0000675F">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0E00"/>
    <w:multiLevelType w:val="hybridMultilevel"/>
    <w:tmpl w:val="00007426"/>
    <w:lvl w:ilvl="0" w:tplc="000019FE">
      <w:start w:val="1"/>
      <w:numFmt w:val="decimal"/>
      <w:lvlText w:val="%1"/>
      <w:lvlJc w:val="left"/>
      <w:pPr>
        <w:tabs>
          <w:tab w:val="num" w:pos="720"/>
        </w:tabs>
        <w:ind w:left="720" w:hanging="360"/>
      </w:pPr>
    </w:lvl>
    <w:lvl w:ilvl="1" w:tplc="0000424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0E12"/>
    <w:multiLevelType w:val="hybridMultilevel"/>
    <w:tmpl w:val="09AA2B30"/>
    <w:lvl w:ilvl="0" w:tplc="5008B38C">
      <w:start w:val="1"/>
      <w:numFmt w:val="decimal"/>
      <w:lvlText w:val="%1."/>
      <w:lvlJc w:val="left"/>
    </w:lvl>
    <w:lvl w:ilvl="1" w:tplc="A022E266">
      <w:start w:val="1"/>
      <w:numFmt w:val="decimal"/>
      <w:lvlText w:val="%2"/>
      <w:lvlJc w:val="left"/>
    </w:lvl>
    <w:lvl w:ilvl="2" w:tplc="25C6928E">
      <w:numFmt w:val="decimal"/>
      <w:lvlText w:val=""/>
      <w:lvlJc w:val="left"/>
    </w:lvl>
    <w:lvl w:ilvl="3" w:tplc="D3F86D24">
      <w:numFmt w:val="decimal"/>
      <w:lvlText w:val=""/>
      <w:lvlJc w:val="left"/>
    </w:lvl>
    <w:lvl w:ilvl="4" w:tplc="7390D84E">
      <w:numFmt w:val="decimal"/>
      <w:lvlText w:val=""/>
      <w:lvlJc w:val="left"/>
    </w:lvl>
    <w:lvl w:ilvl="5" w:tplc="A2F2BEA8">
      <w:numFmt w:val="decimal"/>
      <w:lvlText w:val=""/>
      <w:lvlJc w:val="left"/>
    </w:lvl>
    <w:lvl w:ilvl="6" w:tplc="E2CA1ECE">
      <w:numFmt w:val="decimal"/>
      <w:lvlText w:val=""/>
      <w:lvlJc w:val="left"/>
    </w:lvl>
    <w:lvl w:ilvl="7" w:tplc="309C5A16">
      <w:numFmt w:val="decimal"/>
      <w:lvlText w:val=""/>
      <w:lvlJc w:val="left"/>
    </w:lvl>
    <w:lvl w:ilvl="8" w:tplc="8C60D3EE">
      <w:numFmt w:val="decimal"/>
      <w:lvlText w:val=""/>
      <w:lvlJc w:val="left"/>
    </w:lvl>
  </w:abstractNum>
  <w:abstractNum w:abstractNumId="21">
    <w:nsid w:val="00000E99"/>
    <w:multiLevelType w:val="hybridMultilevel"/>
    <w:tmpl w:val="000033CD"/>
    <w:lvl w:ilvl="0" w:tplc="000027D3">
      <w:start w:val="1"/>
      <w:numFmt w:val="decimal"/>
      <w:lvlText w:val="%1"/>
      <w:lvlJc w:val="left"/>
      <w:pPr>
        <w:tabs>
          <w:tab w:val="num" w:pos="720"/>
        </w:tabs>
        <w:ind w:left="720" w:hanging="360"/>
      </w:pPr>
    </w:lvl>
    <w:lvl w:ilvl="1" w:tplc="00007F0D">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0F26"/>
    <w:multiLevelType w:val="hybridMultilevel"/>
    <w:tmpl w:val="00004F23"/>
    <w:lvl w:ilvl="0" w:tplc="00004A40">
      <w:start w:val="36"/>
      <w:numFmt w:val="decimal"/>
      <w:lvlText w:val="%1."/>
      <w:lvlJc w:val="left"/>
      <w:pPr>
        <w:tabs>
          <w:tab w:val="num" w:pos="720"/>
        </w:tabs>
        <w:ind w:left="720" w:hanging="360"/>
      </w:pPr>
    </w:lvl>
    <w:lvl w:ilvl="1" w:tplc="0000585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0FC9"/>
    <w:multiLevelType w:val="hybridMultilevel"/>
    <w:tmpl w:val="49A0068E"/>
    <w:lvl w:ilvl="0" w:tplc="B8645E1C">
      <w:start w:val="3"/>
      <w:numFmt w:val="decimal"/>
      <w:lvlText w:val="%1."/>
      <w:lvlJc w:val="left"/>
    </w:lvl>
    <w:lvl w:ilvl="1" w:tplc="C8BA274E">
      <w:start w:val="1"/>
      <w:numFmt w:val="decimal"/>
      <w:lvlText w:val="%2"/>
      <w:lvlJc w:val="left"/>
    </w:lvl>
    <w:lvl w:ilvl="2" w:tplc="21E6FBF4">
      <w:numFmt w:val="decimal"/>
      <w:lvlText w:val=""/>
      <w:lvlJc w:val="left"/>
    </w:lvl>
    <w:lvl w:ilvl="3" w:tplc="7AFC7E24">
      <w:numFmt w:val="decimal"/>
      <w:lvlText w:val=""/>
      <w:lvlJc w:val="left"/>
    </w:lvl>
    <w:lvl w:ilvl="4" w:tplc="AE0800EA">
      <w:numFmt w:val="decimal"/>
      <w:lvlText w:val=""/>
      <w:lvlJc w:val="left"/>
    </w:lvl>
    <w:lvl w:ilvl="5" w:tplc="8DA45748">
      <w:numFmt w:val="decimal"/>
      <w:lvlText w:val=""/>
      <w:lvlJc w:val="left"/>
    </w:lvl>
    <w:lvl w:ilvl="6" w:tplc="FEE66F62">
      <w:numFmt w:val="decimal"/>
      <w:lvlText w:val=""/>
      <w:lvlJc w:val="left"/>
    </w:lvl>
    <w:lvl w:ilvl="7" w:tplc="8448637A">
      <w:numFmt w:val="decimal"/>
      <w:lvlText w:val=""/>
      <w:lvlJc w:val="left"/>
    </w:lvl>
    <w:lvl w:ilvl="8" w:tplc="C8700E6E">
      <w:numFmt w:val="decimal"/>
      <w:lvlText w:val=""/>
      <w:lvlJc w:val="left"/>
    </w:lvl>
  </w:abstractNum>
  <w:abstractNum w:abstractNumId="24">
    <w:nsid w:val="000011B8"/>
    <w:multiLevelType w:val="hybridMultilevel"/>
    <w:tmpl w:val="0000512F"/>
    <w:lvl w:ilvl="0" w:tplc="00004673">
      <w:start w:val="15"/>
      <w:numFmt w:val="decimal"/>
      <w:lvlText w:val="%1."/>
      <w:lvlJc w:val="left"/>
      <w:pPr>
        <w:tabs>
          <w:tab w:val="num" w:pos="720"/>
        </w:tabs>
        <w:ind w:left="720" w:hanging="360"/>
      </w:pPr>
    </w:lvl>
    <w:lvl w:ilvl="1" w:tplc="00007DE2">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11F4"/>
    <w:multiLevelType w:val="hybridMultilevel"/>
    <w:tmpl w:val="CCAEE418"/>
    <w:lvl w:ilvl="0" w:tplc="1B029B40">
      <w:start w:val="1"/>
      <w:numFmt w:val="bullet"/>
      <w:lvlText w:val="-"/>
      <w:lvlJc w:val="left"/>
    </w:lvl>
    <w:lvl w:ilvl="1" w:tplc="85C66016">
      <w:numFmt w:val="decimal"/>
      <w:lvlText w:val=""/>
      <w:lvlJc w:val="left"/>
    </w:lvl>
    <w:lvl w:ilvl="2" w:tplc="A6A22B4E">
      <w:numFmt w:val="decimal"/>
      <w:lvlText w:val=""/>
      <w:lvlJc w:val="left"/>
    </w:lvl>
    <w:lvl w:ilvl="3" w:tplc="CB82C3A8">
      <w:numFmt w:val="decimal"/>
      <w:lvlText w:val=""/>
      <w:lvlJc w:val="left"/>
    </w:lvl>
    <w:lvl w:ilvl="4" w:tplc="B994D4B0">
      <w:numFmt w:val="decimal"/>
      <w:lvlText w:val=""/>
      <w:lvlJc w:val="left"/>
    </w:lvl>
    <w:lvl w:ilvl="5" w:tplc="F86E53A2">
      <w:numFmt w:val="decimal"/>
      <w:lvlText w:val=""/>
      <w:lvlJc w:val="left"/>
    </w:lvl>
    <w:lvl w:ilvl="6" w:tplc="EA5AFFD0">
      <w:numFmt w:val="decimal"/>
      <w:lvlText w:val=""/>
      <w:lvlJc w:val="left"/>
    </w:lvl>
    <w:lvl w:ilvl="7" w:tplc="76506B3E">
      <w:numFmt w:val="decimal"/>
      <w:lvlText w:val=""/>
      <w:lvlJc w:val="left"/>
    </w:lvl>
    <w:lvl w:ilvl="8" w:tplc="9BAEFAF4">
      <w:numFmt w:val="decimal"/>
      <w:lvlText w:val=""/>
      <w:lvlJc w:val="left"/>
    </w:lvl>
  </w:abstractNum>
  <w:abstractNum w:abstractNumId="26">
    <w:nsid w:val="0000134C"/>
    <w:multiLevelType w:val="hybridMultilevel"/>
    <w:tmpl w:val="00005173"/>
    <w:lvl w:ilvl="0" w:tplc="000048E6">
      <w:start w:val="19"/>
      <w:numFmt w:val="decimal"/>
      <w:lvlText w:val="%1."/>
      <w:lvlJc w:val="left"/>
      <w:pPr>
        <w:tabs>
          <w:tab w:val="num" w:pos="720"/>
        </w:tabs>
        <w:ind w:left="720" w:hanging="360"/>
      </w:pPr>
    </w:lvl>
    <w:lvl w:ilvl="1" w:tplc="00003605">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13A6"/>
    <w:multiLevelType w:val="hybridMultilevel"/>
    <w:tmpl w:val="00004F66"/>
    <w:lvl w:ilvl="0" w:tplc="00007153">
      <w:start w:val="1"/>
      <w:numFmt w:val="decimal"/>
      <w:lvlText w:val="%1"/>
      <w:lvlJc w:val="left"/>
      <w:pPr>
        <w:tabs>
          <w:tab w:val="num" w:pos="720"/>
        </w:tabs>
        <w:ind w:left="720" w:hanging="360"/>
      </w:pPr>
    </w:lvl>
    <w:lvl w:ilvl="1" w:tplc="00007833">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13B9"/>
    <w:multiLevelType w:val="hybridMultilevel"/>
    <w:tmpl w:val="00001249"/>
    <w:lvl w:ilvl="0" w:tplc="00000634">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151A"/>
    <w:multiLevelType w:val="hybridMultilevel"/>
    <w:tmpl w:val="00001B0B"/>
    <w:lvl w:ilvl="0" w:tplc="00000EF7">
      <w:start w:val="1"/>
      <w:numFmt w:val="decimal"/>
      <w:lvlText w:val="%1"/>
      <w:lvlJc w:val="left"/>
      <w:pPr>
        <w:tabs>
          <w:tab w:val="num" w:pos="720"/>
        </w:tabs>
        <w:ind w:left="720" w:hanging="360"/>
      </w:pPr>
    </w:lvl>
    <w:lvl w:ilvl="1" w:tplc="00004BA9">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185A"/>
    <w:multiLevelType w:val="hybridMultilevel"/>
    <w:tmpl w:val="000030DC"/>
    <w:lvl w:ilvl="0" w:tplc="000026E9">
      <w:start w:val="1"/>
      <w:numFmt w:val="decimal"/>
      <w:lvlText w:val="%1"/>
      <w:lvlJc w:val="left"/>
      <w:pPr>
        <w:tabs>
          <w:tab w:val="num" w:pos="720"/>
        </w:tabs>
        <w:ind w:left="720" w:hanging="360"/>
      </w:pPr>
    </w:lvl>
    <w:lvl w:ilvl="1" w:tplc="00000F77">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188F"/>
    <w:multiLevelType w:val="hybridMultilevel"/>
    <w:tmpl w:val="00005D27"/>
    <w:lvl w:ilvl="0" w:tplc="00007F5C">
      <w:start w:val="1"/>
      <w:numFmt w:val="decimal"/>
      <w:lvlText w:val="%1"/>
      <w:lvlJc w:val="left"/>
      <w:pPr>
        <w:tabs>
          <w:tab w:val="num" w:pos="720"/>
        </w:tabs>
        <w:ind w:left="720" w:hanging="360"/>
      </w:pPr>
    </w:lvl>
    <w:lvl w:ilvl="1" w:tplc="000001F7">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18D7"/>
    <w:multiLevelType w:val="hybridMultilevel"/>
    <w:tmpl w:val="AA004FB6"/>
    <w:lvl w:ilvl="0" w:tplc="88DE3220">
      <w:start w:val="1"/>
      <w:numFmt w:val="decimal"/>
      <w:lvlText w:val="%1."/>
      <w:lvlJc w:val="left"/>
    </w:lvl>
    <w:lvl w:ilvl="1" w:tplc="4AE0C076">
      <w:numFmt w:val="decimal"/>
      <w:lvlText w:val=""/>
      <w:lvlJc w:val="left"/>
    </w:lvl>
    <w:lvl w:ilvl="2" w:tplc="25A6DB02">
      <w:numFmt w:val="decimal"/>
      <w:lvlText w:val=""/>
      <w:lvlJc w:val="left"/>
    </w:lvl>
    <w:lvl w:ilvl="3" w:tplc="972E2E5C">
      <w:numFmt w:val="decimal"/>
      <w:lvlText w:val=""/>
      <w:lvlJc w:val="left"/>
    </w:lvl>
    <w:lvl w:ilvl="4" w:tplc="FE8627A4">
      <w:numFmt w:val="decimal"/>
      <w:lvlText w:val=""/>
      <w:lvlJc w:val="left"/>
    </w:lvl>
    <w:lvl w:ilvl="5" w:tplc="3942FD2A">
      <w:numFmt w:val="decimal"/>
      <w:lvlText w:val=""/>
      <w:lvlJc w:val="left"/>
    </w:lvl>
    <w:lvl w:ilvl="6" w:tplc="F39C5126">
      <w:numFmt w:val="decimal"/>
      <w:lvlText w:val=""/>
      <w:lvlJc w:val="left"/>
    </w:lvl>
    <w:lvl w:ilvl="7" w:tplc="79E2320E">
      <w:numFmt w:val="decimal"/>
      <w:lvlText w:val=""/>
      <w:lvlJc w:val="left"/>
    </w:lvl>
    <w:lvl w:ilvl="8" w:tplc="90D00FC8">
      <w:numFmt w:val="decimal"/>
      <w:lvlText w:val=""/>
      <w:lvlJc w:val="left"/>
    </w:lvl>
  </w:abstractNum>
  <w:abstractNum w:abstractNumId="33">
    <w:nsid w:val="0000190B"/>
    <w:multiLevelType w:val="hybridMultilevel"/>
    <w:tmpl w:val="000063CB"/>
    <w:lvl w:ilvl="0" w:tplc="000052A1">
      <w:start w:val="17"/>
      <w:numFmt w:val="decimal"/>
      <w:lvlText w:val="%1."/>
      <w:lvlJc w:val="left"/>
      <w:pPr>
        <w:tabs>
          <w:tab w:val="num" w:pos="720"/>
        </w:tabs>
        <w:ind w:left="720" w:hanging="360"/>
      </w:pPr>
    </w:lvl>
    <w:lvl w:ilvl="1" w:tplc="00005410">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1953"/>
    <w:multiLevelType w:val="hybridMultilevel"/>
    <w:tmpl w:val="6A8E64A2"/>
    <w:lvl w:ilvl="0" w:tplc="3894E7B0">
      <w:start w:val="1"/>
      <w:numFmt w:val="decimal"/>
      <w:lvlText w:val="%1."/>
      <w:lvlJc w:val="left"/>
    </w:lvl>
    <w:lvl w:ilvl="1" w:tplc="CFAEE4B8">
      <w:numFmt w:val="decimal"/>
      <w:lvlText w:val=""/>
      <w:lvlJc w:val="left"/>
    </w:lvl>
    <w:lvl w:ilvl="2" w:tplc="F4D2D39E">
      <w:numFmt w:val="decimal"/>
      <w:lvlText w:val=""/>
      <w:lvlJc w:val="left"/>
    </w:lvl>
    <w:lvl w:ilvl="3" w:tplc="0422D0E6">
      <w:numFmt w:val="decimal"/>
      <w:lvlText w:val=""/>
      <w:lvlJc w:val="left"/>
    </w:lvl>
    <w:lvl w:ilvl="4" w:tplc="C5305E14">
      <w:numFmt w:val="decimal"/>
      <w:lvlText w:val=""/>
      <w:lvlJc w:val="left"/>
    </w:lvl>
    <w:lvl w:ilvl="5" w:tplc="AFE2167A">
      <w:numFmt w:val="decimal"/>
      <w:lvlText w:val=""/>
      <w:lvlJc w:val="left"/>
    </w:lvl>
    <w:lvl w:ilvl="6" w:tplc="9C70E77E">
      <w:numFmt w:val="decimal"/>
      <w:lvlText w:val=""/>
      <w:lvlJc w:val="left"/>
    </w:lvl>
    <w:lvl w:ilvl="7" w:tplc="4F167B46">
      <w:numFmt w:val="decimal"/>
      <w:lvlText w:val=""/>
      <w:lvlJc w:val="left"/>
    </w:lvl>
    <w:lvl w:ilvl="8" w:tplc="8EA00026">
      <w:numFmt w:val="decimal"/>
      <w:lvlText w:val=""/>
      <w:lvlJc w:val="left"/>
    </w:lvl>
  </w:abstractNum>
  <w:abstractNum w:abstractNumId="35">
    <w:nsid w:val="0000195D"/>
    <w:multiLevelType w:val="hybridMultilevel"/>
    <w:tmpl w:val="000005EB"/>
    <w:lvl w:ilvl="0" w:tplc="000062B5">
      <w:start w:val="38"/>
      <w:numFmt w:val="decimal"/>
      <w:lvlText w:val="%1."/>
      <w:lvlJc w:val="left"/>
      <w:pPr>
        <w:tabs>
          <w:tab w:val="num" w:pos="720"/>
        </w:tabs>
        <w:ind w:left="720" w:hanging="360"/>
      </w:pPr>
    </w:lvl>
    <w:lvl w:ilvl="1" w:tplc="0000616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1AF4"/>
    <w:multiLevelType w:val="hybridMultilevel"/>
    <w:tmpl w:val="5AA6ECAA"/>
    <w:lvl w:ilvl="0" w:tplc="F53482CA">
      <w:start w:val="24"/>
      <w:numFmt w:val="decimal"/>
      <w:lvlText w:val="%1."/>
      <w:lvlJc w:val="left"/>
    </w:lvl>
    <w:lvl w:ilvl="1" w:tplc="F6222B08">
      <w:numFmt w:val="decimal"/>
      <w:lvlText w:val=""/>
      <w:lvlJc w:val="left"/>
    </w:lvl>
    <w:lvl w:ilvl="2" w:tplc="4D5E8690">
      <w:numFmt w:val="decimal"/>
      <w:lvlText w:val=""/>
      <w:lvlJc w:val="left"/>
    </w:lvl>
    <w:lvl w:ilvl="3" w:tplc="D8DAB900">
      <w:numFmt w:val="decimal"/>
      <w:lvlText w:val=""/>
      <w:lvlJc w:val="left"/>
    </w:lvl>
    <w:lvl w:ilvl="4" w:tplc="B9A2140A">
      <w:numFmt w:val="decimal"/>
      <w:lvlText w:val=""/>
      <w:lvlJc w:val="left"/>
    </w:lvl>
    <w:lvl w:ilvl="5" w:tplc="2F8A4FF0">
      <w:numFmt w:val="decimal"/>
      <w:lvlText w:val=""/>
      <w:lvlJc w:val="left"/>
    </w:lvl>
    <w:lvl w:ilvl="6" w:tplc="01DEED5A">
      <w:numFmt w:val="decimal"/>
      <w:lvlText w:val=""/>
      <w:lvlJc w:val="left"/>
    </w:lvl>
    <w:lvl w:ilvl="7" w:tplc="2F72B45E">
      <w:numFmt w:val="decimal"/>
      <w:lvlText w:val=""/>
      <w:lvlJc w:val="left"/>
    </w:lvl>
    <w:lvl w:ilvl="8" w:tplc="F5C089C2">
      <w:numFmt w:val="decimal"/>
      <w:lvlText w:val=""/>
      <w:lvlJc w:val="left"/>
    </w:lvl>
  </w:abstractNum>
  <w:abstractNum w:abstractNumId="37">
    <w:nsid w:val="00001AF6"/>
    <w:multiLevelType w:val="hybridMultilevel"/>
    <w:tmpl w:val="00003A72"/>
    <w:lvl w:ilvl="0" w:tplc="0000007B">
      <w:start w:val="7"/>
      <w:numFmt w:val="decimal"/>
      <w:lvlText w:val="%1."/>
      <w:lvlJc w:val="left"/>
      <w:pPr>
        <w:tabs>
          <w:tab w:val="num" w:pos="720"/>
        </w:tabs>
        <w:ind w:left="720" w:hanging="360"/>
      </w:pPr>
    </w:lvl>
    <w:lvl w:ilvl="1" w:tplc="0000601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1CDF"/>
    <w:multiLevelType w:val="hybridMultilevel"/>
    <w:tmpl w:val="000027DA"/>
    <w:lvl w:ilvl="0" w:tplc="00000E2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1D5E"/>
    <w:multiLevelType w:val="hybridMultilevel"/>
    <w:tmpl w:val="00001FF1"/>
    <w:lvl w:ilvl="0" w:tplc="0000456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1DA7"/>
    <w:multiLevelType w:val="hybridMultilevel"/>
    <w:tmpl w:val="00001A30"/>
    <w:lvl w:ilvl="0" w:tplc="00007C4A">
      <w:start w:val="1"/>
      <w:numFmt w:val="decimal"/>
      <w:lvlText w:val="%1"/>
      <w:lvlJc w:val="left"/>
      <w:pPr>
        <w:tabs>
          <w:tab w:val="num" w:pos="720"/>
        </w:tabs>
        <w:ind w:left="720" w:hanging="360"/>
      </w:pPr>
    </w:lvl>
    <w:lvl w:ilvl="1" w:tplc="00002410">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1DB5"/>
    <w:multiLevelType w:val="hybridMultilevel"/>
    <w:tmpl w:val="000062B0"/>
    <w:lvl w:ilvl="0" w:tplc="00002F95">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1E87"/>
    <w:multiLevelType w:val="hybridMultilevel"/>
    <w:tmpl w:val="0000479A"/>
    <w:lvl w:ilvl="0" w:tplc="00000BDF">
      <w:start w:val="1"/>
      <w:numFmt w:val="decimal"/>
      <w:lvlText w:val="%1"/>
      <w:lvlJc w:val="left"/>
      <w:pPr>
        <w:tabs>
          <w:tab w:val="num" w:pos="720"/>
        </w:tabs>
        <w:ind w:left="720" w:hanging="360"/>
      </w:pPr>
    </w:lvl>
    <w:lvl w:ilvl="1" w:tplc="00007604">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2040"/>
    <w:multiLevelType w:val="hybridMultilevel"/>
    <w:tmpl w:val="000019FC"/>
    <w:lvl w:ilvl="0" w:tplc="00005D80">
      <w:start w:val="10"/>
      <w:numFmt w:val="decimal"/>
      <w:lvlText w:val="%1."/>
      <w:lvlJc w:val="left"/>
      <w:pPr>
        <w:tabs>
          <w:tab w:val="num" w:pos="720"/>
        </w:tabs>
        <w:ind w:left="720" w:hanging="360"/>
      </w:pPr>
    </w:lvl>
    <w:lvl w:ilvl="1" w:tplc="0000787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20AD"/>
    <w:multiLevelType w:val="hybridMultilevel"/>
    <w:tmpl w:val="000032CF"/>
    <w:lvl w:ilvl="0" w:tplc="00002CD5">
      <w:start w:val="26"/>
      <w:numFmt w:val="decimal"/>
      <w:lvlText w:val="%1."/>
      <w:lvlJc w:val="left"/>
      <w:pPr>
        <w:tabs>
          <w:tab w:val="num" w:pos="720"/>
        </w:tabs>
        <w:ind w:left="720" w:hanging="360"/>
      </w:pPr>
    </w:lvl>
    <w:lvl w:ilvl="1" w:tplc="000004B0">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214E"/>
    <w:multiLevelType w:val="hybridMultilevel"/>
    <w:tmpl w:val="0000342D"/>
    <w:lvl w:ilvl="0" w:tplc="00007299">
      <w:start w:val="1"/>
      <w:numFmt w:val="decimal"/>
      <w:lvlText w:val="%1"/>
      <w:lvlJc w:val="left"/>
      <w:pPr>
        <w:tabs>
          <w:tab w:val="num" w:pos="720"/>
        </w:tabs>
        <w:ind w:left="720" w:hanging="360"/>
      </w:pPr>
    </w:lvl>
    <w:lvl w:ilvl="1" w:tplc="00005AE7">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00002332"/>
    <w:multiLevelType w:val="hybridMultilevel"/>
    <w:tmpl w:val="0000569B"/>
    <w:lvl w:ilvl="0" w:tplc="00006B61">
      <w:start w:val="1"/>
      <w:numFmt w:val="decimal"/>
      <w:lvlText w:val="%1"/>
      <w:lvlJc w:val="left"/>
      <w:pPr>
        <w:tabs>
          <w:tab w:val="num" w:pos="720"/>
        </w:tabs>
        <w:ind w:left="720" w:hanging="360"/>
      </w:pPr>
    </w:lvl>
    <w:lvl w:ilvl="1" w:tplc="00004740">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0000249E"/>
    <w:multiLevelType w:val="hybridMultilevel"/>
    <w:tmpl w:val="FDFC49B6"/>
    <w:lvl w:ilvl="0" w:tplc="5A9C972C">
      <w:start w:val="3"/>
      <w:numFmt w:val="decimal"/>
      <w:lvlText w:val="%1."/>
      <w:lvlJc w:val="left"/>
    </w:lvl>
    <w:lvl w:ilvl="1" w:tplc="09CEA2BE">
      <w:numFmt w:val="decimal"/>
      <w:lvlText w:val=""/>
      <w:lvlJc w:val="left"/>
    </w:lvl>
    <w:lvl w:ilvl="2" w:tplc="E1925664">
      <w:numFmt w:val="decimal"/>
      <w:lvlText w:val=""/>
      <w:lvlJc w:val="left"/>
    </w:lvl>
    <w:lvl w:ilvl="3" w:tplc="922AF970">
      <w:numFmt w:val="decimal"/>
      <w:lvlText w:val=""/>
      <w:lvlJc w:val="left"/>
    </w:lvl>
    <w:lvl w:ilvl="4" w:tplc="FD02D576">
      <w:numFmt w:val="decimal"/>
      <w:lvlText w:val=""/>
      <w:lvlJc w:val="left"/>
    </w:lvl>
    <w:lvl w:ilvl="5" w:tplc="9ABE02D0">
      <w:numFmt w:val="decimal"/>
      <w:lvlText w:val=""/>
      <w:lvlJc w:val="left"/>
    </w:lvl>
    <w:lvl w:ilvl="6" w:tplc="5FF251E4">
      <w:numFmt w:val="decimal"/>
      <w:lvlText w:val=""/>
      <w:lvlJc w:val="left"/>
    </w:lvl>
    <w:lvl w:ilvl="7" w:tplc="F4A03038">
      <w:numFmt w:val="decimal"/>
      <w:lvlText w:val=""/>
      <w:lvlJc w:val="left"/>
    </w:lvl>
    <w:lvl w:ilvl="8" w:tplc="4410A8DC">
      <w:numFmt w:val="decimal"/>
      <w:lvlText w:val=""/>
      <w:lvlJc w:val="left"/>
    </w:lvl>
  </w:abstractNum>
  <w:abstractNum w:abstractNumId="48">
    <w:nsid w:val="00002753"/>
    <w:multiLevelType w:val="hybridMultilevel"/>
    <w:tmpl w:val="00005940"/>
    <w:lvl w:ilvl="0" w:tplc="00001243">
      <w:start w:val="53"/>
      <w:numFmt w:val="decimal"/>
      <w:lvlText w:val="%1."/>
      <w:lvlJc w:val="left"/>
      <w:pPr>
        <w:tabs>
          <w:tab w:val="num" w:pos="720"/>
        </w:tabs>
        <w:ind w:left="720" w:hanging="360"/>
      </w:pPr>
    </w:lvl>
    <w:lvl w:ilvl="1" w:tplc="0000328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0000275B"/>
    <w:multiLevelType w:val="hybridMultilevel"/>
    <w:tmpl w:val="00004962"/>
    <w:lvl w:ilvl="0" w:tplc="00003C8A">
      <w:start w:val="13"/>
      <w:numFmt w:val="decimal"/>
      <w:lvlText w:val="%1."/>
      <w:lvlJc w:val="left"/>
      <w:pPr>
        <w:tabs>
          <w:tab w:val="num" w:pos="720"/>
        </w:tabs>
        <w:ind w:left="720" w:hanging="360"/>
      </w:pPr>
    </w:lvl>
    <w:lvl w:ilvl="1" w:tplc="0000618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nsid w:val="00002833"/>
    <w:multiLevelType w:val="hybridMultilevel"/>
    <w:tmpl w:val="1C9AB764"/>
    <w:lvl w:ilvl="0" w:tplc="EC10A304">
      <w:start w:val="1"/>
      <w:numFmt w:val="decimal"/>
      <w:lvlText w:val="%1."/>
      <w:lvlJc w:val="left"/>
    </w:lvl>
    <w:lvl w:ilvl="1" w:tplc="65FABBC8">
      <w:numFmt w:val="decimal"/>
      <w:lvlText w:val=""/>
      <w:lvlJc w:val="left"/>
    </w:lvl>
    <w:lvl w:ilvl="2" w:tplc="8C9483EC">
      <w:numFmt w:val="decimal"/>
      <w:lvlText w:val=""/>
      <w:lvlJc w:val="left"/>
    </w:lvl>
    <w:lvl w:ilvl="3" w:tplc="6B26F872">
      <w:numFmt w:val="decimal"/>
      <w:lvlText w:val=""/>
      <w:lvlJc w:val="left"/>
    </w:lvl>
    <w:lvl w:ilvl="4" w:tplc="F1D04E98">
      <w:numFmt w:val="decimal"/>
      <w:lvlText w:val=""/>
      <w:lvlJc w:val="left"/>
    </w:lvl>
    <w:lvl w:ilvl="5" w:tplc="8736A18A">
      <w:numFmt w:val="decimal"/>
      <w:lvlText w:val=""/>
      <w:lvlJc w:val="left"/>
    </w:lvl>
    <w:lvl w:ilvl="6" w:tplc="CDB07270">
      <w:numFmt w:val="decimal"/>
      <w:lvlText w:val=""/>
      <w:lvlJc w:val="left"/>
    </w:lvl>
    <w:lvl w:ilvl="7" w:tplc="D11A6C7E">
      <w:numFmt w:val="decimal"/>
      <w:lvlText w:val=""/>
      <w:lvlJc w:val="left"/>
    </w:lvl>
    <w:lvl w:ilvl="8" w:tplc="9700632A">
      <w:numFmt w:val="decimal"/>
      <w:lvlText w:val=""/>
      <w:lvlJc w:val="left"/>
    </w:lvl>
  </w:abstractNum>
  <w:abstractNum w:abstractNumId="51">
    <w:nsid w:val="00002871"/>
    <w:multiLevelType w:val="hybridMultilevel"/>
    <w:tmpl w:val="000053A8"/>
    <w:lvl w:ilvl="0" w:tplc="0000348C">
      <w:start w:val="13"/>
      <w:numFmt w:val="decimal"/>
      <w:lvlText w:val="%1."/>
      <w:lvlJc w:val="left"/>
      <w:pPr>
        <w:tabs>
          <w:tab w:val="num" w:pos="720"/>
        </w:tabs>
        <w:ind w:left="720" w:hanging="360"/>
      </w:pPr>
    </w:lvl>
    <w:lvl w:ilvl="1" w:tplc="000036B8">
      <w:start w:val="1"/>
      <w:numFmt w:val="lowerLetter"/>
      <w:lvlText w:val="%2)"/>
      <w:lvlJc w:val="left"/>
      <w:pPr>
        <w:tabs>
          <w:tab w:val="num" w:pos="1440"/>
        </w:tabs>
        <w:ind w:left="1440" w:hanging="360"/>
      </w:pPr>
    </w:lvl>
    <w:lvl w:ilvl="2" w:tplc="00001C5E">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nsid w:val="00002934"/>
    <w:multiLevelType w:val="hybridMultilevel"/>
    <w:tmpl w:val="00003E09"/>
    <w:lvl w:ilvl="0" w:tplc="0000012C">
      <w:start w:val="5"/>
      <w:numFmt w:val="decimal"/>
      <w:lvlText w:val="%1."/>
      <w:lvlJc w:val="left"/>
      <w:pPr>
        <w:tabs>
          <w:tab w:val="num" w:pos="720"/>
        </w:tabs>
        <w:ind w:left="720" w:hanging="360"/>
      </w:pPr>
    </w:lvl>
    <w:lvl w:ilvl="1" w:tplc="0000384D">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00002B0C"/>
    <w:multiLevelType w:val="hybridMultilevel"/>
    <w:tmpl w:val="8DF81050"/>
    <w:lvl w:ilvl="0" w:tplc="48822078">
      <w:start w:val="4"/>
      <w:numFmt w:val="decimal"/>
      <w:lvlText w:val="%1."/>
      <w:lvlJc w:val="left"/>
    </w:lvl>
    <w:lvl w:ilvl="1" w:tplc="EADC7D60">
      <w:numFmt w:val="decimal"/>
      <w:lvlText w:val=""/>
      <w:lvlJc w:val="left"/>
    </w:lvl>
    <w:lvl w:ilvl="2" w:tplc="709693FC">
      <w:numFmt w:val="decimal"/>
      <w:lvlText w:val=""/>
      <w:lvlJc w:val="left"/>
    </w:lvl>
    <w:lvl w:ilvl="3" w:tplc="D8B42922">
      <w:numFmt w:val="decimal"/>
      <w:lvlText w:val=""/>
      <w:lvlJc w:val="left"/>
    </w:lvl>
    <w:lvl w:ilvl="4" w:tplc="72DAA328">
      <w:numFmt w:val="decimal"/>
      <w:lvlText w:val=""/>
      <w:lvlJc w:val="left"/>
    </w:lvl>
    <w:lvl w:ilvl="5" w:tplc="D9AAF592">
      <w:numFmt w:val="decimal"/>
      <w:lvlText w:val=""/>
      <w:lvlJc w:val="left"/>
    </w:lvl>
    <w:lvl w:ilvl="6" w:tplc="71125996">
      <w:numFmt w:val="decimal"/>
      <w:lvlText w:val=""/>
      <w:lvlJc w:val="left"/>
    </w:lvl>
    <w:lvl w:ilvl="7" w:tplc="5AC010BE">
      <w:numFmt w:val="decimal"/>
      <w:lvlText w:val=""/>
      <w:lvlJc w:val="left"/>
    </w:lvl>
    <w:lvl w:ilvl="8" w:tplc="C5421570">
      <w:numFmt w:val="decimal"/>
      <w:lvlText w:val=""/>
      <w:lvlJc w:val="left"/>
    </w:lvl>
  </w:abstractNum>
  <w:abstractNum w:abstractNumId="54">
    <w:nsid w:val="00002BD8"/>
    <w:multiLevelType w:val="hybridMultilevel"/>
    <w:tmpl w:val="00003D84"/>
    <w:lvl w:ilvl="0" w:tplc="00004DD3">
      <w:start w:val="17"/>
      <w:numFmt w:val="decimal"/>
      <w:lvlText w:val="%1."/>
      <w:lvlJc w:val="left"/>
      <w:pPr>
        <w:tabs>
          <w:tab w:val="num" w:pos="720"/>
        </w:tabs>
        <w:ind w:left="720" w:hanging="360"/>
      </w:pPr>
    </w:lvl>
    <w:lvl w:ilvl="1" w:tplc="00000D1F">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nsid w:val="00002BFA"/>
    <w:multiLevelType w:val="hybridMultilevel"/>
    <w:tmpl w:val="0000014F"/>
    <w:lvl w:ilvl="0" w:tplc="00002237">
      <w:start w:val="5"/>
      <w:numFmt w:val="decimal"/>
      <w:lvlText w:val="%1."/>
      <w:lvlJc w:val="left"/>
      <w:pPr>
        <w:tabs>
          <w:tab w:val="num" w:pos="720"/>
        </w:tabs>
        <w:ind w:left="720" w:hanging="360"/>
      </w:pPr>
    </w:lvl>
    <w:lvl w:ilvl="1" w:tplc="00002BB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nsid w:val="00002C4E"/>
    <w:multiLevelType w:val="hybridMultilevel"/>
    <w:tmpl w:val="00000260"/>
    <w:lvl w:ilvl="0" w:tplc="00007D3C">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00002CC6"/>
    <w:multiLevelType w:val="hybridMultilevel"/>
    <w:tmpl w:val="00006BDB"/>
    <w:lvl w:ilvl="0" w:tplc="0000789D">
      <w:start w:val="6"/>
      <w:numFmt w:val="decimal"/>
      <w:lvlText w:val="%1."/>
      <w:lvlJc w:val="left"/>
      <w:pPr>
        <w:tabs>
          <w:tab w:val="num" w:pos="720"/>
        </w:tabs>
        <w:ind w:left="720" w:hanging="360"/>
      </w:pPr>
    </w:lvl>
    <w:lvl w:ilvl="1" w:tplc="00004FC8">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nsid w:val="00002D41"/>
    <w:multiLevelType w:val="hybridMultilevel"/>
    <w:tmpl w:val="00005DE9"/>
    <w:lvl w:ilvl="0" w:tplc="00005F67">
      <w:start w:val="47"/>
      <w:numFmt w:val="decimal"/>
      <w:lvlText w:val="%1."/>
      <w:lvlJc w:val="left"/>
      <w:pPr>
        <w:tabs>
          <w:tab w:val="num" w:pos="720"/>
        </w:tabs>
        <w:ind w:left="720" w:hanging="360"/>
      </w:pPr>
    </w:lvl>
    <w:lvl w:ilvl="1" w:tplc="00005E4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nsid w:val="00002D50"/>
    <w:multiLevelType w:val="hybridMultilevel"/>
    <w:tmpl w:val="00006959"/>
    <w:lvl w:ilvl="0" w:tplc="000036BF">
      <w:start w:val="7"/>
      <w:numFmt w:val="decimal"/>
      <w:lvlText w:val="%1."/>
      <w:lvlJc w:val="left"/>
      <w:pPr>
        <w:tabs>
          <w:tab w:val="num" w:pos="720"/>
        </w:tabs>
        <w:ind w:left="720" w:hanging="360"/>
      </w:pPr>
    </w:lvl>
    <w:lvl w:ilvl="1" w:tplc="000015BD">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00002E7F"/>
    <w:multiLevelType w:val="hybridMultilevel"/>
    <w:tmpl w:val="00000E5C"/>
    <w:lvl w:ilvl="0" w:tplc="000073CB">
      <w:start w:val="1"/>
      <w:numFmt w:val="decimal"/>
      <w:lvlText w:val="%1"/>
      <w:lvlJc w:val="left"/>
      <w:pPr>
        <w:tabs>
          <w:tab w:val="num" w:pos="720"/>
        </w:tabs>
        <w:ind w:left="720" w:hanging="360"/>
      </w:pPr>
    </w:lvl>
    <w:lvl w:ilvl="1" w:tplc="0000691D">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00002F84"/>
    <w:multiLevelType w:val="hybridMultilevel"/>
    <w:tmpl w:val="000063C6"/>
    <w:lvl w:ilvl="0" w:tplc="00001DC3">
      <w:start w:val="19"/>
      <w:numFmt w:val="decimal"/>
      <w:lvlText w:val="%1."/>
      <w:lvlJc w:val="left"/>
      <w:pPr>
        <w:tabs>
          <w:tab w:val="num" w:pos="720"/>
        </w:tabs>
        <w:ind w:left="720" w:hanging="360"/>
      </w:pPr>
    </w:lvl>
    <w:lvl w:ilvl="1" w:tplc="000051B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nsid w:val="0000301D"/>
    <w:multiLevelType w:val="hybridMultilevel"/>
    <w:tmpl w:val="00001075"/>
    <w:lvl w:ilvl="0" w:tplc="000069E5">
      <w:start w:val="1"/>
      <w:numFmt w:val="decimal"/>
      <w:lvlText w:val="%1"/>
      <w:lvlJc w:val="left"/>
      <w:pPr>
        <w:tabs>
          <w:tab w:val="num" w:pos="720"/>
        </w:tabs>
        <w:ind w:left="720" w:hanging="360"/>
      </w:pPr>
    </w:lvl>
    <w:lvl w:ilvl="1" w:tplc="00005DDC">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00003068"/>
    <w:multiLevelType w:val="hybridMultilevel"/>
    <w:tmpl w:val="00007FAD"/>
    <w:lvl w:ilvl="0" w:tplc="000062E1">
      <w:start w:val="1"/>
      <w:numFmt w:val="decimal"/>
      <w:lvlText w:val="%1"/>
      <w:lvlJc w:val="left"/>
      <w:pPr>
        <w:tabs>
          <w:tab w:val="num" w:pos="720"/>
        </w:tabs>
        <w:ind w:left="720" w:hanging="360"/>
      </w:pPr>
    </w:lvl>
    <w:lvl w:ilvl="1" w:tplc="00001A2A">
      <w:start w:val="4"/>
      <w:numFmt w:val="lowerLetter"/>
      <w:lvlText w:val="%2)"/>
      <w:lvlJc w:val="left"/>
      <w:pPr>
        <w:tabs>
          <w:tab w:val="num" w:pos="1440"/>
        </w:tabs>
        <w:ind w:left="1440" w:hanging="360"/>
      </w:pPr>
    </w:lvl>
    <w:lvl w:ilvl="2" w:tplc="000015D5">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nsid w:val="0000311A"/>
    <w:multiLevelType w:val="hybridMultilevel"/>
    <w:tmpl w:val="00000389"/>
    <w:lvl w:ilvl="0" w:tplc="000024F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nsid w:val="00003181"/>
    <w:multiLevelType w:val="hybridMultilevel"/>
    <w:tmpl w:val="00002738"/>
    <w:lvl w:ilvl="0" w:tplc="00002461">
      <w:start w:val="8"/>
      <w:numFmt w:val="decimal"/>
      <w:lvlText w:val="%1."/>
      <w:lvlJc w:val="left"/>
      <w:pPr>
        <w:tabs>
          <w:tab w:val="num" w:pos="720"/>
        </w:tabs>
        <w:ind w:left="720" w:hanging="360"/>
      </w:pPr>
    </w:lvl>
    <w:lvl w:ilvl="1" w:tplc="0000036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nsid w:val="000031B2"/>
    <w:multiLevelType w:val="hybridMultilevel"/>
    <w:tmpl w:val="00001732"/>
    <w:lvl w:ilvl="0" w:tplc="00004A5D">
      <w:start w:val="37"/>
      <w:numFmt w:val="decimal"/>
      <w:lvlText w:val="%1."/>
      <w:lvlJc w:val="left"/>
      <w:pPr>
        <w:tabs>
          <w:tab w:val="num" w:pos="720"/>
        </w:tabs>
        <w:ind w:left="720" w:hanging="360"/>
      </w:pPr>
    </w:lvl>
    <w:lvl w:ilvl="1" w:tplc="0000190A">
      <w:start w:val="1"/>
      <w:numFmt w:val="lowerLetter"/>
      <w:lvlText w:val="%2"/>
      <w:lvlJc w:val="left"/>
      <w:pPr>
        <w:tabs>
          <w:tab w:val="num" w:pos="1440"/>
        </w:tabs>
        <w:ind w:left="1440" w:hanging="360"/>
      </w:pPr>
    </w:lvl>
    <w:lvl w:ilvl="2" w:tplc="00007AE5">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nsid w:val="000031BE"/>
    <w:multiLevelType w:val="hybridMultilevel"/>
    <w:tmpl w:val="00000665"/>
    <w:lvl w:ilvl="0" w:tplc="000067A6">
      <w:start w:val="3"/>
      <w:numFmt w:val="decimal"/>
      <w:lvlText w:val="%1."/>
      <w:lvlJc w:val="left"/>
      <w:pPr>
        <w:tabs>
          <w:tab w:val="num" w:pos="720"/>
        </w:tabs>
        <w:ind w:left="720" w:hanging="360"/>
      </w:pPr>
    </w:lvl>
    <w:lvl w:ilvl="1" w:tplc="000015B4">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nsid w:val="00003223"/>
    <w:multiLevelType w:val="hybridMultilevel"/>
    <w:tmpl w:val="00007E64"/>
    <w:lvl w:ilvl="0" w:tplc="000017B8">
      <w:start w:val="1"/>
      <w:numFmt w:val="decimal"/>
      <w:lvlText w:val="%1"/>
      <w:lvlJc w:val="left"/>
      <w:pPr>
        <w:tabs>
          <w:tab w:val="num" w:pos="720"/>
        </w:tabs>
        <w:ind w:left="720" w:hanging="360"/>
      </w:pPr>
    </w:lvl>
    <w:lvl w:ilvl="1" w:tplc="000072A6">
      <w:start w:val="1"/>
      <w:numFmt w:val="lowerLetter"/>
      <w:lvlText w:val="%2"/>
      <w:lvlJc w:val="left"/>
      <w:pPr>
        <w:tabs>
          <w:tab w:val="num" w:pos="1440"/>
        </w:tabs>
        <w:ind w:left="1440" w:hanging="360"/>
      </w:pPr>
    </w:lvl>
    <w:lvl w:ilvl="2" w:tplc="0000498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nsid w:val="00003510"/>
    <w:multiLevelType w:val="hybridMultilevel"/>
    <w:tmpl w:val="00003550"/>
    <w:lvl w:ilvl="0" w:tplc="00000B9B">
      <w:start w:val="25"/>
      <w:numFmt w:val="decimal"/>
      <w:lvlText w:val="%1."/>
      <w:lvlJc w:val="left"/>
      <w:pPr>
        <w:tabs>
          <w:tab w:val="num" w:pos="720"/>
        </w:tabs>
        <w:ind w:left="720" w:hanging="360"/>
      </w:pPr>
    </w:lvl>
    <w:lvl w:ilvl="1" w:tplc="000045C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nsid w:val="00003742"/>
    <w:multiLevelType w:val="hybridMultilevel"/>
    <w:tmpl w:val="000002B2"/>
    <w:lvl w:ilvl="0" w:tplc="00001F0D">
      <w:start w:val="13"/>
      <w:numFmt w:val="decimal"/>
      <w:lvlText w:val="%1."/>
      <w:lvlJc w:val="left"/>
      <w:pPr>
        <w:tabs>
          <w:tab w:val="num" w:pos="720"/>
        </w:tabs>
        <w:ind w:left="720" w:hanging="360"/>
      </w:pPr>
    </w:lvl>
    <w:lvl w:ilvl="1" w:tplc="0000322B">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nsid w:val="00003895"/>
    <w:multiLevelType w:val="hybridMultilevel"/>
    <w:tmpl w:val="0000504C"/>
    <w:lvl w:ilvl="0" w:tplc="00005AB0">
      <w:start w:val="40"/>
      <w:numFmt w:val="decimal"/>
      <w:lvlText w:val="%1."/>
      <w:lvlJc w:val="left"/>
      <w:pPr>
        <w:tabs>
          <w:tab w:val="num" w:pos="720"/>
        </w:tabs>
        <w:ind w:left="720" w:hanging="360"/>
      </w:pPr>
    </w:lvl>
    <w:lvl w:ilvl="1" w:tplc="0000065A">
      <w:start w:val="1"/>
      <w:numFmt w:val="lowerLetter"/>
      <w:lvlText w:val="%2"/>
      <w:lvlJc w:val="left"/>
      <w:pPr>
        <w:tabs>
          <w:tab w:val="num" w:pos="1440"/>
        </w:tabs>
        <w:ind w:left="1440" w:hanging="360"/>
      </w:pPr>
    </w:lvl>
    <w:lvl w:ilvl="2" w:tplc="0000248D">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nsid w:val="00003990"/>
    <w:multiLevelType w:val="hybridMultilevel"/>
    <w:tmpl w:val="000071D5"/>
    <w:lvl w:ilvl="0" w:tplc="0000785E">
      <w:start w:val="1"/>
      <w:numFmt w:val="decimal"/>
      <w:lvlText w:val="%1"/>
      <w:lvlJc w:val="left"/>
      <w:pPr>
        <w:tabs>
          <w:tab w:val="num" w:pos="720"/>
        </w:tabs>
        <w:ind w:left="720" w:hanging="360"/>
      </w:pPr>
    </w:lvl>
    <w:lvl w:ilvl="1" w:tplc="0000176A">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nsid w:val="00003A36"/>
    <w:multiLevelType w:val="hybridMultilevel"/>
    <w:tmpl w:val="105AA5CC"/>
    <w:lvl w:ilvl="0" w:tplc="00006F49">
      <w:start w:val="33"/>
      <w:numFmt w:val="decimal"/>
      <w:lvlText w:val="%1."/>
      <w:lvlJc w:val="left"/>
      <w:pPr>
        <w:tabs>
          <w:tab w:val="num" w:pos="720"/>
        </w:tabs>
        <w:ind w:left="720" w:hanging="360"/>
      </w:pPr>
    </w:lvl>
    <w:lvl w:ilvl="1" w:tplc="0000617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nsid w:val="00003A54"/>
    <w:multiLevelType w:val="hybridMultilevel"/>
    <w:tmpl w:val="00006DD0"/>
    <w:lvl w:ilvl="0" w:tplc="000077E7">
      <w:start w:val="9"/>
      <w:numFmt w:val="decimal"/>
      <w:lvlText w:val="%1."/>
      <w:lvlJc w:val="left"/>
      <w:pPr>
        <w:tabs>
          <w:tab w:val="num" w:pos="720"/>
        </w:tabs>
        <w:ind w:left="720" w:hanging="360"/>
      </w:pPr>
    </w:lvl>
    <w:lvl w:ilvl="1" w:tplc="0000337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nsid w:val="00003B51"/>
    <w:multiLevelType w:val="hybridMultilevel"/>
    <w:tmpl w:val="00001B7E"/>
    <w:lvl w:ilvl="0" w:tplc="0000267D">
      <w:start w:val="1"/>
      <w:numFmt w:val="decimal"/>
      <w:lvlText w:val="%1"/>
      <w:lvlJc w:val="left"/>
      <w:pPr>
        <w:tabs>
          <w:tab w:val="num" w:pos="720"/>
        </w:tabs>
        <w:ind w:left="720" w:hanging="360"/>
      </w:pPr>
    </w:lvl>
    <w:lvl w:ilvl="1" w:tplc="0000641D">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nsid w:val="00003B9E"/>
    <w:multiLevelType w:val="hybridMultilevel"/>
    <w:tmpl w:val="00002147"/>
    <w:lvl w:ilvl="0" w:tplc="000036A1">
      <w:start w:val="1"/>
      <w:numFmt w:val="decimal"/>
      <w:lvlText w:val="%1"/>
      <w:lvlJc w:val="left"/>
      <w:pPr>
        <w:tabs>
          <w:tab w:val="num" w:pos="720"/>
        </w:tabs>
        <w:ind w:left="720" w:hanging="360"/>
      </w:pPr>
    </w:lvl>
    <w:lvl w:ilvl="1" w:tplc="00006E81">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nsid w:val="00003E48"/>
    <w:multiLevelType w:val="hybridMultilevel"/>
    <w:tmpl w:val="00000B31"/>
    <w:lvl w:ilvl="0" w:tplc="0000486C">
      <w:start w:val="4"/>
      <w:numFmt w:val="decimal"/>
      <w:lvlText w:val="%1."/>
      <w:lvlJc w:val="left"/>
      <w:pPr>
        <w:tabs>
          <w:tab w:val="num" w:pos="720"/>
        </w:tabs>
        <w:ind w:left="720" w:hanging="360"/>
      </w:pPr>
    </w:lvl>
    <w:lvl w:ilvl="1" w:tplc="00005AC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nsid w:val="00003F0E"/>
    <w:multiLevelType w:val="hybridMultilevel"/>
    <w:tmpl w:val="000079DC"/>
    <w:lvl w:ilvl="0" w:tplc="000055BC">
      <w:start w:val="1"/>
      <w:numFmt w:val="decimal"/>
      <w:lvlText w:val="%1"/>
      <w:lvlJc w:val="left"/>
      <w:pPr>
        <w:tabs>
          <w:tab w:val="num" w:pos="720"/>
        </w:tabs>
        <w:ind w:left="720" w:hanging="360"/>
      </w:pPr>
    </w:lvl>
    <w:lvl w:ilvl="1" w:tplc="000061F0">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nsid w:val="00003F4A"/>
    <w:multiLevelType w:val="hybridMultilevel"/>
    <w:tmpl w:val="00000A4A"/>
    <w:lvl w:ilvl="0" w:tplc="00005ED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nsid w:val="0000401D"/>
    <w:multiLevelType w:val="hybridMultilevel"/>
    <w:tmpl w:val="C9F0A524"/>
    <w:lvl w:ilvl="0" w:tplc="E8C8DA4C">
      <w:start w:val="1"/>
      <w:numFmt w:val="bullet"/>
      <w:lvlText w:val="-"/>
      <w:lvlJc w:val="left"/>
    </w:lvl>
    <w:lvl w:ilvl="1" w:tplc="10D88CF2">
      <w:numFmt w:val="decimal"/>
      <w:lvlText w:val=""/>
      <w:lvlJc w:val="left"/>
    </w:lvl>
    <w:lvl w:ilvl="2" w:tplc="98EE71D6">
      <w:numFmt w:val="decimal"/>
      <w:lvlText w:val=""/>
      <w:lvlJc w:val="left"/>
    </w:lvl>
    <w:lvl w:ilvl="3" w:tplc="A7AAD1DC">
      <w:numFmt w:val="decimal"/>
      <w:lvlText w:val=""/>
      <w:lvlJc w:val="left"/>
    </w:lvl>
    <w:lvl w:ilvl="4" w:tplc="6A62B1E0">
      <w:numFmt w:val="decimal"/>
      <w:lvlText w:val=""/>
      <w:lvlJc w:val="left"/>
    </w:lvl>
    <w:lvl w:ilvl="5" w:tplc="808E3D84">
      <w:numFmt w:val="decimal"/>
      <w:lvlText w:val=""/>
      <w:lvlJc w:val="left"/>
    </w:lvl>
    <w:lvl w:ilvl="6" w:tplc="5798EFB4">
      <w:numFmt w:val="decimal"/>
      <w:lvlText w:val=""/>
      <w:lvlJc w:val="left"/>
    </w:lvl>
    <w:lvl w:ilvl="7" w:tplc="8214CE1C">
      <w:numFmt w:val="decimal"/>
      <w:lvlText w:val=""/>
      <w:lvlJc w:val="left"/>
    </w:lvl>
    <w:lvl w:ilvl="8" w:tplc="BB16CA12">
      <w:numFmt w:val="decimal"/>
      <w:lvlText w:val=""/>
      <w:lvlJc w:val="left"/>
    </w:lvl>
  </w:abstractNum>
  <w:abstractNum w:abstractNumId="81">
    <w:nsid w:val="00004101"/>
    <w:multiLevelType w:val="hybridMultilevel"/>
    <w:tmpl w:val="00004D8F"/>
    <w:lvl w:ilvl="0" w:tplc="00006117">
      <w:start w:val="1"/>
      <w:numFmt w:val="decimal"/>
      <w:lvlText w:val="%1"/>
      <w:lvlJc w:val="left"/>
      <w:pPr>
        <w:tabs>
          <w:tab w:val="num" w:pos="720"/>
        </w:tabs>
        <w:ind w:left="720" w:hanging="360"/>
      </w:pPr>
    </w:lvl>
    <w:lvl w:ilvl="1" w:tplc="00003356">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nsid w:val="00004328"/>
    <w:multiLevelType w:val="hybridMultilevel"/>
    <w:tmpl w:val="000036A1"/>
    <w:lvl w:ilvl="0" w:tplc="00000C1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nsid w:val="00004365"/>
    <w:multiLevelType w:val="hybridMultilevel"/>
    <w:tmpl w:val="00004E38"/>
    <w:lvl w:ilvl="0" w:tplc="0000662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nsid w:val="000043F6"/>
    <w:multiLevelType w:val="hybridMultilevel"/>
    <w:tmpl w:val="00005707"/>
    <w:lvl w:ilvl="0" w:tplc="000058AD">
      <w:start w:val="1"/>
      <w:numFmt w:val="decimal"/>
      <w:lvlText w:val="%1"/>
      <w:lvlJc w:val="left"/>
      <w:pPr>
        <w:tabs>
          <w:tab w:val="num" w:pos="720"/>
        </w:tabs>
        <w:ind w:left="720" w:hanging="360"/>
      </w:pPr>
    </w:lvl>
    <w:lvl w:ilvl="1" w:tplc="00002FA1">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nsid w:val="00004402"/>
    <w:multiLevelType w:val="hybridMultilevel"/>
    <w:tmpl w:val="9E0A9230"/>
    <w:lvl w:ilvl="0" w:tplc="D6921C08">
      <w:start w:val="1"/>
      <w:numFmt w:val="decimal"/>
      <w:lvlText w:val="%1."/>
      <w:lvlJc w:val="left"/>
    </w:lvl>
    <w:lvl w:ilvl="1" w:tplc="CA722894">
      <w:numFmt w:val="decimal"/>
      <w:lvlText w:val=""/>
      <w:lvlJc w:val="left"/>
    </w:lvl>
    <w:lvl w:ilvl="2" w:tplc="3B62807E">
      <w:numFmt w:val="decimal"/>
      <w:lvlText w:val=""/>
      <w:lvlJc w:val="left"/>
    </w:lvl>
    <w:lvl w:ilvl="3" w:tplc="F3BAE072">
      <w:numFmt w:val="decimal"/>
      <w:lvlText w:val=""/>
      <w:lvlJc w:val="left"/>
    </w:lvl>
    <w:lvl w:ilvl="4" w:tplc="27EA9E54">
      <w:numFmt w:val="decimal"/>
      <w:lvlText w:val=""/>
      <w:lvlJc w:val="left"/>
    </w:lvl>
    <w:lvl w:ilvl="5" w:tplc="737000F4">
      <w:numFmt w:val="decimal"/>
      <w:lvlText w:val=""/>
      <w:lvlJc w:val="left"/>
    </w:lvl>
    <w:lvl w:ilvl="6" w:tplc="CC66E9A2">
      <w:numFmt w:val="decimal"/>
      <w:lvlText w:val=""/>
      <w:lvlJc w:val="left"/>
    </w:lvl>
    <w:lvl w:ilvl="7" w:tplc="89A87126">
      <w:numFmt w:val="decimal"/>
      <w:lvlText w:val=""/>
      <w:lvlJc w:val="left"/>
    </w:lvl>
    <w:lvl w:ilvl="8" w:tplc="36CA2B04">
      <w:numFmt w:val="decimal"/>
      <w:lvlText w:val=""/>
      <w:lvlJc w:val="left"/>
    </w:lvl>
  </w:abstractNum>
  <w:abstractNum w:abstractNumId="86">
    <w:nsid w:val="000045A1"/>
    <w:multiLevelType w:val="hybridMultilevel"/>
    <w:tmpl w:val="00000C95"/>
    <w:lvl w:ilvl="0" w:tplc="000045CE">
      <w:start w:val="1"/>
      <w:numFmt w:val="decimal"/>
      <w:lvlText w:val="%1"/>
      <w:lvlJc w:val="left"/>
      <w:pPr>
        <w:tabs>
          <w:tab w:val="num" w:pos="720"/>
        </w:tabs>
        <w:ind w:left="720" w:hanging="360"/>
      </w:pPr>
    </w:lvl>
    <w:lvl w:ilvl="1" w:tplc="0000065A">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nsid w:val="000045B1"/>
    <w:multiLevelType w:val="hybridMultilevel"/>
    <w:tmpl w:val="00003921"/>
    <w:lvl w:ilvl="0" w:tplc="000007DB">
      <w:start w:val="11"/>
      <w:numFmt w:val="decimal"/>
      <w:lvlText w:val="%1."/>
      <w:lvlJc w:val="left"/>
      <w:pPr>
        <w:tabs>
          <w:tab w:val="num" w:pos="720"/>
        </w:tabs>
        <w:ind w:left="720" w:hanging="360"/>
      </w:pPr>
    </w:lvl>
    <w:lvl w:ilvl="1" w:tplc="00007F7D">
      <w:start w:val="1"/>
      <w:numFmt w:val="lowerLetter"/>
      <w:lvlText w:val="%2)"/>
      <w:lvlJc w:val="left"/>
      <w:pPr>
        <w:tabs>
          <w:tab w:val="num" w:pos="1440"/>
        </w:tabs>
        <w:ind w:left="1440" w:hanging="360"/>
      </w:pPr>
    </w:lvl>
    <w:lvl w:ilvl="2" w:tplc="0000105A">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nsid w:val="0000462C"/>
    <w:multiLevelType w:val="hybridMultilevel"/>
    <w:tmpl w:val="00005B2E"/>
    <w:lvl w:ilvl="0" w:tplc="00001F8B">
      <w:start w:val="1"/>
      <w:numFmt w:val="decimal"/>
      <w:lvlText w:val="%1."/>
      <w:lvlJc w:val="left"/>
      <w:pPr>
        <w:tabs>
          <w:tab w:val="num" w:pos="720"/>
        </w:tabs>
        <w:ind w:left="720" w:hanging="360"/>
      </w:pPr>
    </w:lvl>
    <w:lvl w:ilvl="1" w:tplc="000045F9">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nsid w:val="000046D4"/>
    <w:multiLevelType w:val="hybridMultilevel"/>
    <w:tmpl w:val="00007504"/>
    <w:lvl w:ilvl="0" w:tplc="00007011">
      <w:start w:val="44"/>
      <w:numFmt w:val="decimal"/>
      <w:lvlText w:val="%1."/>
      <w:lvlJc w:val="left"/>
      <w:pPr>
        <w:tabs>
          <w:tab w:val="num" w:pos="720"/>
        </w:tabs>
        <w:ind w:left="720" w:hanging="360"/>
      </w:pPr>
    </w:lvl>
    <w:lvl w:ilvl="1" w:tplc="0000660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nsid w:val="0000494A"/>
    <w:multiLevelType w:val="hybridMultilevel"/>
    <w:tmpl w:val="5CEC482E"/>
    <w:lvl w:ilvl="0" w:tplc="71AAE0B2">
      <w:start w:val="1"/>
      <w:numFmt w:val="bullet"/>
      <w:lvlText w:val="-"/>
      <w:lvlJc w:val="left"/>
    </w:lvl>
    <w:lvl w:ilvl="1" w:tplc="C9FE8926">
      <w:numFmt w:val="decimal"/>
      <w:lvlText w:val=""/>
      <w:lvlJc w:val="left"/>
    </w:lvl>
    <w:lvl w:ilvl="2" w:tplc="1DB88248">
      <w:numFmt w:val="decimal"/>
      <w:lvlText w:val=""/>
      <w:lvlJc w:val="left"/>
    </w:lvl>
    <w:lvl w:ilvl="3" w:tplc="75F25DC0">
      <w:numFmt w:val="decimal"/>
      <w:lvlText w:val=""/>
      <w:lvlJc w:val="left"/>
    </w:lvl>
    <w:lvl w:ilvl="4" w:tplc="1E089A06">
      <w:numFmt w:val="decimal"/>
      <w:lvlText w:val=""/>
      <w:lvlJc w:val="left"/>
    </w:lvl>
    <w:lvl w:ilvl="5" w:tplc="4CB63ADA">
      <w:numFmt w:val="decimal"/>
      <w:lvlText w:val=""/>
      <w:lvlJc w:val="left"/>
    </w:lvl>
    <w:lvl w:ilvl="6" w:tplc="08CAA040">
      <w:numFmt w:val="decimal"/>
      <w:lvlText w:val=""/>
      <w:lvlJc w:val="left"/>
    </w:lvl>
    <w:lvl w:ilvl="7" w:tplc="1FD0C61E">
      <w:numFmt w:val="decimal"/>
      <w:lvlText w:val=""/>
      <w:lvlJc w:val="left"/>
    </w:lvl>
    <w:lvl w:ilvl="8" w:tplc="F2206812">
      <w:numFmt w:val="decimal"/>
      <w:lvlText w:val=""/>
      <w:lvlJc w:val="left"/>
    </w:lvl>
  </w:abstractNum>
  <w:abstractNum w:abstractNumId="91">
    <w:nsid w:val="00004B72"/>
    <w:multiLevelType w:val="hybridMultilevel"/>
    <w:tmpl w:val="000048DB"/>
    <w:lvl w:ilvl="0" w:tplc="00006874">
      <w:start w:val="1"/>
      <w:numFmt w:val="decimal"/>
      <w:lvlText w:val="%1"/>
      <w:lvlJc w:val="left"/>
      <w:pPr>
        <w:tabs>
          <w:tab w:val="num" w:pos="720"/>
        </w:tabs>
        <w:ind w:left="720" w:hanging="360"/>
      </w:pPr>
    </w:lvl>
    <w:lvl w:ilvl="1" w:tplc="0000561C">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nsid w:val="00004BAF"/>
    <w:multiLevelType w:val="hybridMultilevel"/>
    <w:tmpl w:val="0000758D"/>
    <w:lvl w:ilvl="0" w:tplc="000040B5">
      <w:start w:val="6"/>
      <w:numFmt w:val="decimal"/>
      <w:lvlText w:val="%1."/>
      <w:lvlJc w:val="left"/>
      <w:pPr>
        <w:tabs>
          <w:tab w:val="num" w:pos="720"/>
        </w:tabs>
        <w:ind w:left="720" w:hanging="360"/>
      </w:pPr>
    </w:lvl>
    <w:lvl w:ilvl="1" w:tplc="00003EA4">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nsid w:val="00004CD4"/>
    <w:multiLevelType w:val="hybridMultilevel"/>
    <w:tmpl w:val="48A0B0CE"/>
    <w:lvl w:ilvl="0" w:tplc="6686BF04">
      <w:start w:val="1"/>
      <w:numFmt w:val="decimal"/>
      <w:lvlText w:val="%1."/>
      <w:lvlJc w:val="left"/>
    </w:lvl>
    <w:lvl w:ilvl="1" w:tplc="6E6EEC6C">
      <w:start w:val="1"/>
      <w:numFmt w:val="decimal"/>
      <w:lvlText w:val="%2"/>
      <w:lvlJc w:val="left"/>
    </w:lvl>
    <w:lvl w:ilvl="2" w:tplc="A198C874">
      <w:numFmt w:val="decimal"/>
      <w:lvlText w:val=""/>
      <w:lvlJc w:val="left"/>
    </w:lvl>
    <w:lvl w:ilvl="3" w:tplc="B84EF6A6">
      <w:numFmt w:val="decimal"/>
      <w:lvlText w:val=""/>
      <w:lvlJc w:val="left"/>
    </w:lvl>
    <w:lvl w:ilvl="4" w:tplc="DE108AC4">
      <w:numFmt w:val="decimal"/>
      <w:lvlText w:val=""/>
      <w:lvlJc w:val="left"/>
    </w:lvl>
    <w:lvl w:ilvl="5" w:tplc="297ABAC0">
      <w:numFmt w:val="decimal"/>
      <w:lvlText w:val=""/>
      <w:lvlJc w:val="left"/>
    </w:lvl>
    <w:lvl w:ilvl="6" w:tplc="FD4CD3A6">
      <w:numFmt w:val="decimal"/>
      <w:lvlText w:val=""/>
      <w:lvlJc w:val="left"/>
    </w:lvl>
    <w:lvl w:ilvl="7" w:tplc="414460A2">
      <w:numFmt w:val="decimal"/>
      <w:lvlText w:val=""/>
      <w:lvlJc w:val="left"/>
    </w:lvl>
    <w:lvl w:ilvl="8" w:tplc="B7245DBA">
      <w:numFmt w:val="decimal"/>
      <w:lvlText w:val=""/>
      <w:lvlJc w:val="left"/>
    </w:lvl>
  </w:abstractNum>
  <w:abstractNum w:abstractNumId="94">
    <w:nsid w:val="00004CEA"/>
    <w:multiLevelType w:val="hybridMultilevel"/>
    <w:tmpl w:val="00000672"/>
    <w:lvl w:ilvl="0" w:tplc="0000161E">
      <w:start w:val="1"/>
      <w:numFmt w:val="decimal"/>
      <w:lvlText w:val="%1"/>
      <w:lvlJc w:val="left"/>
      <w:pPr>
        <w:tabs>
          <w:tab w:val="num" w:pos="720"/>
        </w:tabs>
        <w:ind w:left="720" w:hanging="360"/>
      </w:pPr>
    </w:lvl>
    <w:lvl w:ilvl="1" w:tplc="00005482">
      <w:start w:val="4"/>
      <w:numFmt w:val="lowerLetter"/>
      <w:lvlText w:val="%2)"/>
      <w:lvlJc w:val="left"/>
      <w:pPr>
        <w:tabs>
          <w:tab w:val="num" w:pos="1440"/>
        </w:tabs>
        <w:ind w:left="1440" w:hanging="360"/>
      </w:pPr>
    </w:lvl>
    <w:lvl w:ilvl="2" w:tplc="00002A8D">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nsid w:val="00004D59"/>
    <w:multiLevelType w:val="hybridMultilevel"/>
    <w:tmpl w:val="00005942"/>
    <w:lvl w:ilvl="0" w:tplc="0000387C">
      <w:start w:val="1"/>
      <w:numFmt w:val="decimal"/>
      <w:lvlText w:val="%1"/>
      <w:lvlJc w:val="left"/>
      <w:pPr>
        <w:tabs>
          <w:tab w:val="num" w:pos="720"/>
        </w:tabs>
        <w:ind w:left="720" w:hanging="360"/>
      </w:pPr>
    </w:lvl>
    <w:lvl w:ilvl="1" w:tplc="0000579C">
      <w:start w:val="1"/>
      <w:numFmt w:val="lowerLetter"/>
      <w:lvlText w:val="%2"/>
      <w:lvlJc w:val="left"/>
      <w:pPr>
        <w:tabs>
          <w:tab w:val="num" w:pos="1440"/>
        </w:tabs>
        <w:ind w:left="1440" w:hanging="360"/>
      </w:pPr>
    </w:lvl>
    <w:lvl w:ilvl="2" w:tplc="000032C1">
      <w:start w:val="5"/>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nsid w:val="00004E68"/>
    <w:multiLevelType w:val="hybridMultilevel"/>
    <w:tmpl w:val="00003212"/>
    <w:lvl w:ilvl="0" w:tplc="00000262">
      <w:start w:val="1"/>
      <w:numFmt w:val="decimal"/>
      <w:lvlText w:val="%1"/>
      <w:lvlJc w:val="left"/>
      <w:pPr>
        <w:tabs>
          <w:tab w:val="num" w:pos="720"/>
        </w:tabs>
        <w:ind w:left="720" w:hanging="360"/>
      </w:pPr>
    </w:lvl>
    <w:lvl w:ilvl="1" w:tplc="000003F9">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nsid w:val="00004F83"/>
    <w:multiLevelType w:val="hybridMultilevel"/>
    <w:tmpl w:val="00007919"/>
    <w:lvl w:ilvl="0" w:tplc="00005815">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nsid w:val="00004FCA"/>
    <w:multiLevelType w:val="hybridMultilevel"/>
    <w:tmpl w:val="0000390E"/>
    <w:lvl w:ilvl="0" w:tplc="0000663D">
      <w:start w:val="3"/>
      <w:numFmt w:val="decimal"/>
      <w:lvlText w:val="%1."/>
      <w:lvlJc w:val="left"/>
      <w:pPr>
        <w:tabs>
          <w:tab w:val="num" w:pos="720"/>
        </w:tabs>
        <w:ind w:left="720" w:hanging="360"/>
      </w:pPr>
    </w:lvl>
    <w:lvl w:ilvl="1" w:tplc="00005F6D">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9">
    <w:nsid w:val="00005002"/>
    <w:multiLevelType w:val="hybridMultilevel"/>
    <w:tmpl w:val="0000054B"/>
    <w:lvl w:ilvl="0" w:tplc="00005217">
      <w:start w:val="1"/>
      <w:numFmt w:val="decimal"/>
      <w:lvlText w:val="%1"/>
      <w:lvlJc w:val="left"/>
      <w:pPr>
        <w:tabs>
          <w:tab w:val="num" w:pos="720"/>
        </w:tabs>
        <w:ind w:left="720" w:hanging="360"/>
      </w:pPr>
    </w:lvl>
    <w:lvl w:ilvl="1" w:tplc="0000046B">
      <w:start w:val="1"/>
      <w:numFmt w:val="lowerLetter"/>
      <w:lvlText w:val="%2"/>
      <w:lvlJc w:val="left"/>
      <w:pPr>
        <w:tabs>
          <w:tab w:val="num" w:pos="1440"/>
        </w:tabs>
        <w:ind w:left="1440" w:hanging="360"/>
      </w:pPr>
    </w:lvl>
    <w:lvl w:ilvl="2" w:tplc="00004736">
      <w:start w:val="2"/>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nsid w:val="00005039"/>
    <w:multiLevelType w:val="hybridMultilevel"/>
    <w:tmpl w:val="ADE016C4"/>
    <w:lvl w:ilvl="0" w:tplc="E1147442">
      <w:start w:val="1"/>
      <w:numFmt w:val="decimal"/>
      <w:lvlText w:val="%1."/>
      <w:lvlJc w:val="left"/>
    </w:lvl>
    <w:lvl w:ilvl="1" w:tplc="7084F750">
      <w:numFmt w:val="decimal"/>
      <w:lvlText w:val=""/>
      <w:lvlJc w:val="left"/>
    </w:lvl>
    <w:lvl w:ilvl="2" w:tplc="82EADFBC">
      <w:numFmt w:val="decimal"/>
      <w:lvlText w:val=""/>
      <w:lvlJc w:val="left"/>
    </w:lvl>
    <w:lvl w:ilvl="3" w:tplc="C7DE3092">
      <w:numFmt w:val="decimal"/>
      <w:lvlText w:val=""/>
      <w:lvlJc w:val="left"/>
    </w:lvl>
    <w:lvl w:ilvl="4" w:tplc="B83A09F2">
      <w:numFmt w:val="decimal"/>
      <w:lvlText w:val=""/>
      <w:lvlJc w:val="left"/>
    </w:lvl>
    <w:lvl w:ilvl="5" w:tplc="C8C4BB4A">
      <w:numFmt w:val="decimal"/>
      <w:lvlText w:val=""/>
      <w:lvlJc w:val="left"/>
    </w:lvl>
    <w:lvl w:ilvl="6" w:tplc="91420400">
      <w:numFmt w:val="decimal"/>
      <w:lvlText w:val=""/>
      <w:lvlJc w:val="left"/>
    </w:lvl>
    <w:lvl w:ilvl="7" w:tplc="B3F433C0">
      <w:numFmt w:val="decimal"/>
      <w:lvlText w:val=""/>
      <w:lvlJc w:val="left"/>
    </w:lvl>
    <w:lvl w:ilvl="8" w:tplc="B98CBE4A">
      <w:numFmt w:val="decimal"/>
      <w:lvlText w:val=""/>
      <w:lvlJc w:val="left"/>
    </w:lvl>
  </w:abstractNum>
  <w:abstractNum w:abstractNumId="101">
    <w:nsid w:val="00005079"/>
    <w:multiLevelType w:val="hybridMultilevel"/>
    <w:tmpl w:val="000017BD"/>
    <w:lvl w:ilvl="0" w:tplc="00004EF7">
      <w:start w:val="1"/>
      <w:numFmt w:val="decimal"/>
      <w:lvlText w:val="%1"/>
      <w:lvlJc w:val="left"/>
      <w:pPr>
        <w:tabs>
          <w:tab w:val="num" w:pos="720"/>
        </w:tabs>
        <w:ind w:left="720" w:hanging="360"/>
      </w:pPr>
    </w:lvl>
    <w:lvl w:ilvl="1" w:tplc="000021EB">
      <w:start w:val="1"/>
      <w:numFmt w:val="lowerLetter"/>
      <w:lvlText w:val="%2"/>
      <w:lvlJc w:val="left"/>
      <w:pPr>
        <w:tabs>
          <w:tab w:val="num" w:pos="1440"/>
        </w:tabs>
        <w:ind w:left="1440" w:hanging="360"/>
      </w:pPr>
    </w:lvl>
    <w:lvl w:ilvl="2" w:tplc="00002015">
      <w:start w:val="2"/>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nsid w:val="000050E6"/>
    <w:multiLevelType w:val="hybridMultilevel"/>
    <w:tmpl w:val="00005FA4"/>
    <w:lvl w:ilvl="0" w:tplc="000060C6">
      <w:start w:val="1"/>
      <w:numFmt w:val="decimal"/>
      <w:lvlText w:val="%1"/>
      <w:lvlJc w:val="left"/>
      <w:pPr>
        <w:tabs>
          <w:tab w:val="num" w:pos="720"/>
        </w:tabs>
        <w:ind w:left="720" w:hanging="360"/>
      </w:pPr>
    </w:lvl>
    <w:lvl w:ilvl="1" w:tplc="000020BC">
      <w:start w:val="4"/>
      <w:numFmt w:val="lowerLetter"/>
      <w:lvlText w:val="%2)"/>
      <w:lvlJc w:val="left"/>
      <w:pPr>
        <w:tabs>
          <w:tab w:val="num" w:pos="1440"/>
        </w:tabs>
        <w:ind w:left="1440" w:hanging="360"/>
      </w:pPr>
    </w:lvl>
    <w:lvl w:ilvl="2" w:tplc="0000747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3">
    <w:nsid w:val="000052E5"/>
    <w:multiLevelType w:val="hybridMultilevel"/>
    <w:tmpl w:val="000006DE"/>
    <w:lvl w:ilvl="0" w:tplc="0000164A">
      <w:start w:val="1"/>
      <w:numFmt w:val="decimal"/>
      <w:lvlText w:val="%1"/>
      <w:lvlJc w:val="left"/>
      <w:pPr>
        <w:tabs>
          <w:tab w:val="num" w:pos="720"/>
        </w:tabs>
        <w:ind w:left="720" w:hanging="360"/>
      </w:pPr>
    </w:lvl>
    <w:lvl w:ilvl="1" w:tplc="0000093B">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nsid w:val="000053B6"/>
    <w:multiLevelType w:val="hybridMultilevel"/>
    <w:tmpl w:val="00006414"/>
    <w:lvl w:ilvl="0" w:tplc="000002EC">
      <w:start w:val="1"/>
      <w:numFmt w:val="decimal"/>
      <w:lvlText w:val="%1"/>
      <w:lvlJc w:val="left"/>
      <w:pPr>
        <w:tabs>
          <w:tab w:val="num" w:pos="720"/>
        </w:tabs>
        <w:ind w:left="720" w:hanging="360"/>
      </w:pPr>
    </w:lvl>
    <w:lvl w:ilvl="1" w:tplc="000069BB">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5">
    <w:nsid w:val="000053D1"/>
    <w:multiLevelType w:val="hybridMultilevel"/>
    <w:tmpl w:val="00003821"/>
    <w:lvl w:ilvl="0" w:tplc="00005804">
      <w:start w:val="51"/>
      <w:numFmt w:val="decimal"/>
      <w:lvlText w:val="%1."/>
      <w:lvlJc w:val="left"/>
      <w:pPr>
        <w:tabs>
          <w:tab w:val="num" w:pos="720"/>
        </w:tabs>
        <w:ind w:left="720" w:hanging="360"/>
      </w:pPr>
    </w:lvl>
    <w:lvl w:ilvl="1" w:tplc="00000B9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6">
    <w:nsid w:val="0000542C"/>
    <w:multiLevelType w:val="hybridMultilevel"/>
    <w:tmpl w:val="ADB46F98"/>
    <w:lvl w:ilvl="0" w:tplc="9FC86412">
      <w:start w:val="2"/>
      <w:numFmt w:val="decimal"/>
      <w:lvlText w:val="%1."/>
      <w:lvlJc w:val="left"/>
    </w:lvl>
    <w:lvl w:ilvl="1" w:tplc="71CC241E">
      <w:numFmt w:val="decimal"/>
      <w:lvlText w:val=""/>
      <w:lvlJc w:val="left"/>
    </w:lvl>
    <w:lvl w:ilvl="2" w:tplc="FC10776C">
      <w:numFmt w:val="decimal"/>
      <w:lvlText w:val=""/>
      <w:lvlJc w:val="left"/>
    </w:lvl>
    <w:lvl w:ilvl="3" w:tplc="EAA8CD96">
      <w:numFmt w:val="decimal"/>
      <w:lvlText w:val=""/>
      <w:lvlJc w:val="left"/>
    </w:lvl>
    <w:lvl w:ilvl="4" w:tplc="6C4E7CF0">
      <w:numFmt w:val="decimal"/>
      <w:lvlText w:val=""/>
      <w:lvlJc w:val="left"/>
    </w:lvl>
    <w:lvl w:ilvl="5" w:tplc="8A101D1E">
      <w:numFmt w:val="decimal"/>
      <w:lvlText w:val=""/>
      <w:lvlJc w:val="left"/>
    </w:lvl>
    <w:lvl w:ilvl="6" w:tplc="83782476">
      <w:numFmt w:val="decimal"/>
      <w:lvlText w:val=""/>
      <w:lvlJc w:val="left"/>
    </w:lvl>
    <w:lvl w:ilvl="7" w:tplc="0C02069C">
      <w:numFmt w:val="decimal"/>
      <w:lvlText w:val=""/>
      <w:lvlJc w:val="left"/>
    </w:lvl>
    <w:lvl w:ilvl="8" w:tplc="E89EAB18">
      <w:numFmt w:val="decimal"/>
      <w:lvlText w:val=""/>
      <w:lvlJc w:val="left"/>
    </w:lvl>
  </w:abstractNum>
  <w:abstractNum w:abstractNumId="107">
    <w:nsid w:val="000055D6"/>
    <w:multiLevelType w:val="hybridMultilevel"/>
    <w:tmpl w:val="0000042F"/>
    <w:lvl w:ilvl="0" w:tplc="00002C45">
      <w:start w:val="3"/>
      <w:numFmt w:val="decimal"/>
      <w:lvlText w:val="%1."/>
      <w:lvlJc w:val="left"/>
      <w:pPr>
        <w:tabs>
          <w:tab w:val="num" w:pos="720"/>
        </w:tabs>
        <w:ind w:left="720" w:hanging="360"/>
      </w:pPr>
    </w:lvl>
    <w:lvl w:ilvl="1" w:tplc="0000595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nsid w:val="000056D9"/>
    <w:multiLevelType w:val="hybridMultilevel"/>
    <w:tmpl w:val="0000154E"/>
    <w:lvl w:ilvl="0" w:tplc="00003FAF">
      <w:start w:val="1"/>
      <w:numFmt w:val="decimal"/>
      <w:lvlText w:val="%1"/>
      <w:lvlJc w:val="left"/>
      <w:pPr>
        <w:tabs>
          <w:tab w:val="num" w:pos="720"/>
        </w:tabs>
        <w:ind w:left="720" w:hanging="360"/>
      </w:pPr>
    </w:lvl>
    <w:lvl w:ilvl="1" w:tplc="000040FA">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nsid w:val="00005718"/>
    <w:multiLevelType w:val="hybridMultilevel"/>
    <w:tmpl w:val="0000749F"/>
    <w:lvl w:ilvl="0" w:tplc="00002F15">
      <w:start w:val="49"/>
      <w:numFmt w:val="decimal"/>
      <w:lvlText w:val="%1."/>
      <w:lvlJc w:val="left"/>
      <w:pPr>
        <w:tabs>
          <w:tab w:val="num" w:pos="720"/>
        </w:tabs>
        <w:ind w:left="720" w:hanging="360"/>
      </w:pPr>
    </w:lvl>
    <w:lvl w:ilvl="1" w:tplc="00004242">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nsid w:val="000058E6"/>
    <w:multiLevelType w:val="hybridMultilevel"/>
    <w:tmpl w:val="00001BFC"/>
    <w:lvl w:ilvl="0" w:tplc="000013F5">
      <w:start w:val="1"/>
      <w:numFmt w:val="decimal"/>
      <w:lvlText w:val="%1."/>
      <w:lvlJc w:val="left"/>
      <w:pPr>
        <w:tabs>
          <w:tab w:val="num" w:pos="720"/>
        </w:tabs>
        <w:ind w:left="720" w:hanging="360"/>
      </w:pPr>
    </w:lvl>
    <w:lvl w:ilvl="1" w:tplc="00001ECA">
      <w:start w:val="1"/>
      <w:numFmt w:val="lowerLetter"/>
      <w:lvlText w:val="%2)"/>
      <w:lvlJc w:val="left"/>
      <w:pPr>
        <w:tabs>
          <w:tab w:val="num" w:pos="1440"/>
        </w:tabs>
        <w:ind w:left="1440" w:hanging="360"/>
      </w:pPr>
    </w:lvl>
    <w:lvl w:ilvl="2" w:tplc="000042BE">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1">
    <w:nsid w:val="00005968"/>
    <w:multiLevelType w:val="hybridMultilevel"/>
    <w:tmpl w:val="00004AD4"/>
    <w:lvl w:ilvl="0" w:tplc="00002CF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nsid w:val="00005A9F"/>
    <w:multiLevelType w:val="hybridMultilevel"/>
    <w:tmpl w:val="08342672"/>
    <w:lvl w:ilvl="0" w:tplc="6A501DF6">
      <w:start w:val="4"/>
      <w:numFmt w:val="decimal"/>
      <w:lvlText w:val="%1."/>
      <w:lvlJc w:val="left"/>
    </w:lvl>
    <w:lvl w:ilvl="1" w:tplc="E07EF130">
      <w:start w:val="1"/>
      <w:numFmt w:val="decimal"/>
      <w:lvlText w:val="%2"/>
      <w:lvlJc w:val="left"/>
    </w:lvl>
    <w:lvl w:ilvl="2" w:tplc="55C8565C">
      <w:numFmt w:val="decimal"/>
      <w:lvlText w:val=""/>
      <w:lvlJc w:val="left"/>
    </w:lvl>
    <w:lvl w:ilvl="3" w:tplc="7BC00290">
      <w:numFmt w:val="decimal"/>
      <w:lvlText w:val=""/>
      <w:lvlJc w:val="left"/>
    </w:lvl>
    <w:lvl w:ilvl="4" w:tplc="A7DA0472">
      <w:numFmt w:val="decimal"/>
      <w:lvlText w:val=""/>
      <w:lvlJc w:val="left"/>
    </w:lvl>
    <w:lvl w:ilvl="5" w:tplc="061EF536">
      <w:numFmt w:val="decimal"/>
      <w:lvlText w:val=""/>
      <w:lvlJc w:val="left"/>
    </w:lvl>
    <w:lvl w:ilvl="6" w:tplc="A5AC2CFE">
      <w:numFmt w:val="decimal"/>
      <w:lvlText w:val=""/>
      <w:lvlJc w:val="left"/>
    </w:lvl>
    <w:lvl w:ilvl="7" w:tplc="800A861A">
      <w:numFmt w:val="decimal"/>
      <w:lvlText w:val=""/>
      <w:lvlJc w:val="left"/>
    </w:lvl>
    <w:lvl w:ilvl="8" w:tplc="21AE981E">
      <w:numFmt w:val="decimal"/>
      <w:lvlText w:val=""/>
      <w:lvlJc w:val="left"/>
    </w:lvl>
  </w:abstractNum>
  <w:abstractNum w:abstractNumId="113">
    <w:nsid w:val="00005B16"/>
    <w:multiLevelType w:val="hybridMultilevel"/>
    <w:tmpl w:val="00007FD6"/>
    <w:lvl w:ilvl="0" w:tplc="00006343">
      <w:start w:val="19"/>
      <w:numFmt w:val="decimal"/>
      <w:lvlText w:val="%1."/>
      <w:lvlJc w:val="left"/>
      <w:pPr>
        <w:tabs>
          <w:tab w:val="num" w:pos="720"/>
        </w:tabs>
        <w:ind w:left="720" w:hanging="360"/>
      </w:pPr>
    </w:lvl>
    <w:lvl w:ilvl="1" w:tplc="00005221">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4">
    <w:nsid w:val="00005D17"/>
    <w:multiLevelType w:val="hybridMultilevel"/>
    <w:tmpl w:val="00004E48"/>
    <w:lvl w:ilvl="0" w:tplc="00006778">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nsid w:val="00005D3D"/>
    <w:multiLevelType w:val="hybridMultilevel"/>
    <w:tmpl w:val="000072B1"/>
    <w:lvl w:ilvl="0" w:tplc="00003260">
      <w:start w:val="41"/>
      <w:numFmt w:val="decimal"/>
      <w:lvlText w:val="%1."/>
      <w:lvlJc w:val="left"/>
      <w:pPr>
        <w:tabs>
          <w:tab w:val="num" w:pos="720"/>
        </w:tabs>
        <w:ind w:left="720" w:hanging="360"/>
      </w:pPr>
    </w:lvl>
    <w:lvl w:ilvl="1" w:tplc="000032D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nsid w:val="00005DA3"/>
    <w:multiLevelType w:val="hybridMultilevel"/>
    <w:tmpl w:val="00007533"/>
    <w:lvl w:ilvl="0" w:tplc="000055B9">
      <w:start w:val="1"/>
      <w:numFmt w:val="decimal"/>
      <w:lvlText w:val="%1"/>
      <w:lvlJc w:val="left"/>
      <w:pPr>
        <w:tabs>
          <w:tab w:val="num" w:pos="720"/>
        </w:tabs>
        <w:ind w:left="720" w:hanging="360"/>
      </w:pPr>
    </w:lvl>
    <w:lvl w:ilvl="1" w:tplc="00002635">
      <w:start w:val="1"/>
      <w:numFmt w:val="lowerLetter"/>
      <w:lvlText w:val="%2)"/>
      <w:lvlJc w:val="left"/>
      <w:pPr>
        <w:tabs>
          <w:tab w:val="num" w:pos="1440"/>
        </w:tabs>
        <w:ind w:left="1440" w:hanging="360"/>
      </w:pPr>
    </w:lvl>
    <w:lvl w:ilvl="2" w:tplc="00006788">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7">
    <w:nsid w:val="00005DB8"/>
    <w:multiLevelType w:val="hybridMultilevel"/>
    <w:tmpl w:val="000064E0"/>
    <w:lvl w:ilvl="0" w:tplc="000015E1">
      <w:start w:val="11"/>
      <w:numFmt w:val="decimal"/>
      <w:lvlText w:val="%1."/>
      <w:lvlJc w:val="left"/>
      <w:pPr>
        <w:tabs>
          <w:tab w:val="num" w:pos="720"/>
        </w:tabs>
        <w:ind w:left="720" w:hanging="360"/>
      </w:pPr>
    </w:lvl>
    <w:lvl w:ilvl="1" w:tplc="00005B60">
      <w:start w:val="1"/>
      <w:numFmt w:val="lowerLetter"/>
      <w:lvlText w:val="%2)"/>
      <w:lvlJc w:val="left"/>
      <w:pPr>
        <w:tabs>
          <w:tab w:val="num" w:pos="1440"/>
        </w:tabs>
        <w:ind w:left="1440" w:hanging="360"/>
      </w:pPr>
    </w:lvl>
    <w:lvl w:ilvl="2" w:tplc="00003D8F">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8">
    <w:nsid w:val="00005DD5"/>
    <w:multiLevelType w:val="hybridMultilevel"/>
    <w:tmpl w:val="E8BC3BE2"/>
    <w:lvl w:ilvl="0" w:tplc="CFD6F9C2">
      <w:start w:val="1"/>
      <w:numFmt w:val="bullet"/>
      <w:lvlText w:val="-"/>
      <w:lvlJc w:val="left"/>
    </w:lvl>
    <w:lvl w:ilvl="1" w:tplc="1B260A72">
      <w:numFmt w:val="decimal"/>
      <w:lvlText w:val=""/>
      <w:lvlJc w:val="left"/>
    </w:lvl>
    <w:lvl w:ilvl="2" w:tplc="394EDBE0">
      <w:numFmt w:val="decimal"/>
      <w:lvlText w:val=""/>
      <w:lvlJc w:val="left"/>
    </w:lvl>
    <w:lvl w:ilvl="3" w:tplc="9C1C50A6">
      <w:numFmt w:val="decimal"/>
      <w:lvlText w:val=""/>
      <w:lvlJc w:val="left"/>
    </w:lvl>
    <w:lvl w:ilvl="4" w:tplc="66568216">
      <w:numFmt w:val="decimal"/>
      <w:lvlText w:val=""/>
      <w:lvlJc w:val="left"/>
    </w:lvl>
    <w:lvl w:ilvl="5" w:tplc="FF5AE8A4">
      <w:numFmt w:val="decimal"/>
      <w:lvlText w:val=""/>
      <w:lvlJc w:val="left"/>
    </w:lvl>
    <w:lvl w:ilvl="6" w:tplc="655CF74E">
      <w:numFmt w:val="decimal"/>
      <w:lvlText w:val=""/>
      <w:lvlJc w:val="left"/>
    </w:lvl>
    <w:lvl w:ilvl="7" w:tplc="0BB0CB20">
      <w:numFmt w:val="decimal"/>
      <w:lvlText w:val=""/>
      <w:lvlJc w:val="left"/>
    </w:lvl>
    <w:lvl w:ilvl="8" w:tplc="32A2DF52">
      <w:numFmt w:val="decimal"/>
      <w:lvlText w:val=""/>
      <w:lvlJc w:val="left"/>
    </w:lvl>
  </w:abstractNum>
  <w:abstractNum w:abstractNumId="119">
    <w:nsid w:val="00005DF2"/>
    <w:multiLevelType w:val="hybridMultilevel"/>
    <w:tmpl w:val="00005E5B"/>
    <w:lvl w:ilvl="0" w:tplc="00007A81">
      <w:start w:val="1"/>
      <w:numFmt w:val="decimal"/>
      <w:lvlText w:val="%1"/>
      <w:lvlJc w:val="left"/>
      <w:pPr>
        <w:tabs>
          <w:tab w:val="num" w:pos="720"/>
        </w:tabs>
        <w:ind w:left="720" w:hanging="360"/>
      </w:pPr>
    </w:lvl>
    <w:lvl w:ilvl="1" w:tplc="00003BA0">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0">
    <w:nsid w:val="00005EA5"/>
    <w:multiLevelType w:val="hybridMultilevel"/>
    <w:tmpl w:val="000011D5"/>
    <w:lvl w:ilvl="0" w:tplc="0000199F">
      <w:start w:val="1"/>
      <w:numFmt w:val="decimal"/>
      <w:lvlText w:val="%1"/>
      <w:lvlJc w:val="left"/>
      <w:pPr>
        <w:tabs>
          <w:tab w:val="num" w:pos="720"/>
        </w:tabs>
        <w:ind w:left="720" w:hanging="360"/>
      </w:pPr>
    </w:lvl>
    <w:lvl w:ilvl="1" w:tplc="000022E4">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1">
    <w:nsid w:val="00005F1E"/>
    <w:multiLevelType w:val="hybridMultilevel"/>
    <w:tmpl w:val="F912DF14"/>
    <w:lvl w:ilvl="0" w:tplc="9594EC78">
      <w:start w:val="1"/>
      <w:numFmt w:val="decimal"/>
      <w:lvlText w:val="%1."/>
      <w:lvlJc w:val="left"/>
    </w:lvl>
    <w:lvl w:ilvl="1" w:tplc="6EC28E06">
      <w:numFmt w:val="decimal"/>
      <w:lvlText w:val=""/>
      <w:lvlJc w:val="left"/>
    </w:lvl>
    <w:lvl w:ilvl="2" w:tplc="EC6EC6EC">
      <w:numFmt w:val="decimal"/>
      <w:lvlText w:val=""/>
      <w:lvlJc w:val="left"/>
    </w:lvl>
    <w:lvl w:ilvl="3" w:tplc="DA7EB51E">
      <w:numFmt w:val="decimal"/>
      <w:lvlText w:val=""/>
      <w:lvlJc w:val="left"/>
    </w:lvl>
    <w:lvl w:ilvl="4" w:tplc="DDFC8888">
      <w:numFmt w:val="decimal"/>
      <w:lvlText w:val=""/>
      <w:lvlJc w:val="left"/>
    </w:lvl>
    <w:lvl w:ilvl="5" w:tplc="292CEE56">
      <w:numFmt w:val="decimal"/>
      <w:lvlText w:val=""/>
      <w:lvlJc w:val="left"/>
    </w:lvl>
    <w:lvl w:ilvl="6" w:tplc="1932EAE2">
      <w:numFmt w:val="decimal"/>
      <w:lvlText w:val=""/>
      <w:lvlJc w:val="left"/>
    </w:lvl>
    <w:lvl w:ilvl="7" w:tplc="96469342">
      <w:numFmt w:val="decimal"/>
      <w:lvlText w:val=""/>
      <w:lvlJc w:val="left"/>
    </w:lvl>
    <w:lvl w:ilvl="8" w:tplc="E4AADBDC">
      <w:numFmt w:val="decimal"/>
      <w:lvlText w:val=""/>
      <w:lvlJc w:val="left"/>
    </w:lvl>
  </w:abstractNum>
  <w:abstractNum w:abstractNumId="122">
    <w:nsid w:val="00005FA4"/>
    <w:multiLevelType w:val="hybridMultilevel"/>
    <w:tmpl w:val="20E8DA42"/>
    <w:lvl w:ilvl="0" w:tplc="CD8AB0AE">
      <w:start w:val="1"/>
      <w:numFmt w:val="bullet"/>
      <w:lvlText w:val="-"/>
      <w:lvlJc w:val="left"/>
    </w:lvl>
    <w:lvl w:ilvl="1" w:tplc="ADBA5928">
      <w:numFmt w:val="decimal"/>
      <w:lvlText w:val=""/>
      <w:lvlJc w:val="left"/>
    </w:lvl>
    <w:lvl w:ilvl="2" w:tplc="B2C48226">
      <w:numFmt w:val="decimal"/>
      <w:lvlText w:val=""/>
      <w:lvlJc w:val="left"/>
    </w:lvl>
    <w:lvl w:ilvl="3" w:tplc="648E0B0A">
      <w:numFmt w:val="decimal"/>
      <w:lvlText w:val=""/>
      <w:lvlJc w:val="left"/>
    </w:lvl>
    <w:lvl w:ilvl="4" w:tplc="ECDA28D4">
      <w:numFmt w:val="decimal"/>
      <w:lvlText w:val=""/>
      <w:lvlJc w:val="left"/>
    </w:lvl>
    <w:lvl w:ilvl="5" w:tplc="9830CE8A">
      <w:numFmt w:val="decimal"/>
      <w:lvlText w:val=""/>
      <w:lvlJc w:val="left"/>
    </w:lvl>
    <w:lvl w:ilvl="6" w:tplc="44060DAE">
      <w:numFmt w:val="decimal"/>
      <w:lvlText w:val=""/>
      <w:lvlJc w:val="left"/>
    </w:lvl>
    <w:lvl w:ilvl="7" w:tplc="43B046CA">
      <w:numFmt w:val="decimal"/>
      <w:lvlText w:val=""/>
      <w:lvlJc w:val="left"/>
    </w:lvl>
    <w:lvl w:ilvl="8" w:tplc="46B28326">
      <w:numFmt w:val="decimal"/>
      <w:lvlText w:val=""/>
      <w:lvlJc w:val="left"/>
    </w:lvl>
  </w:abstractNum>
  <w:abstractNum w:abstractNumId="123">
    <w:nsid w:val="000060CA"/>
    <w:multiLevelType w:val="hybridMultilevel"/>
    <w:tmpl w:val="00001C20"/>
    <w:lvl w:ilvl="0" w:tplc="000013CF">
      <w:start w:val="1"/>
      <w:numFmt w:val="decimal"/>
      <w:lvlText w:val="%1"/>
      <w:lvlJc w:val="left"/>
      <w:pPr>
        <w:tabs>
          <w:tab w:val="num" w:pos="720"/>
        </w:tabs>
        <w:ind w:left="720" w:hanging="360"/>
      </w:pPr>
    </w:lvl>
    <w:lvl w:ilvl="1" w:tplc="0000075D">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4">
    <w:nsid w:val="000061FF"/>
    <w:multiLevelType w:val="hybridMultilevel"/>
    <w:tmpl w:val="00006F9A"/>
    <w:lvl w:ilvl="0" w:tplc="00007443">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5">
    <w:nsid w:val="000063A4"/>
    <w:multiLevelType w:val="hybridMultilevel"/>
    <w:tmpl w:val="00006E9E"/>
    <w:lvl w:ilvl="0" w:tplc="00006CDE">
      <w:start w:val="1"/>
      <w:numFmt w:val="decimal"/>
      <w:lvlText w:val="%1"/>
      <w:lvlJc w:val="left"/>
      <w:pPr>
        <w:tabs>
          <w:tab w:val="num" w:pos="720"/>
        </w:tabs>
        <w:ind w:left="720" w:hanging="360"/>
      </w:pPr>
    </w:lvl>
    <w:lvl w:ilvl="1" w:tplc="00002581">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6">
    <w:nsid w:val="000063D9"/>
    <w:multiLevelType w:val="hybridMultilevel"/>
    <w:tmpl w:val="00007B8B"/>
    <w:lvl w:ilvl="0" w:tplc="00001943">
      <w:start w:val="1"/>
      <w:numFmt w:val="decimal"/>
      <w:lvlText w:val="%1"/>
      <w:lvlJc w:val="left"/>
      <w:pPr>
        <w:tabs>
          <w:tab w:val="num" w:pos="720"/>
        </w:tabs>
        <w:ind w:left="720" w:hanging="360"/>
      </w:pPr>
    </w:lvl>
    <w:lvl w:ilvl="1" w:tplc="00007365">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7">
    <w:nsid w:val="0000641B"/>
    <w:multiLevelType w:val="hybridMultilevel"/>
    <w:tmpl w:val="000015FD"/>
    <w:lvl w:ilvl="0" w:tplc="00007CB8">
      <w:start w:val="6"/>
      <w:numFmt w:val="decimal"/>
      <w:lvlText w:val="%1."/>
      <w:lvlJc w:val="left"/>
      <w:pPr>
        <w:tabs>
          <w:tab w:val="num" w:pos="720"/>
        </w:tabs>
        <w:ind w:left="720" w:hanging="360"/>
      </w:pPr>
    </w:lvl>
    <w:lvl w:ilvl="1" w:tplc="0000634F">
      <w:start w:val="4"/>
      <w:numFmt w:val="lowerLetter"/>
      <w:lvlText w:val="%2)"/>
      <w:lvlJc w:val="left"/>
      <w:pPr>
        <w:tabs>
          <w:tab w:val="num" w:pos="1440"/>
        </w:tabs>
        <w:ind w:left="1440" w:hanging="360"/>
      </w:pPr>
    </w:lvl>
    <w:lvl w:ilvl="2" w:tplc="00006F68">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8">
    <w:nsid w:val="0000652A"/>
    <w:multiLevelType w:val="hybridMultilevel"/>
    <w:tmpl w:val="00005A21"/>
    <w:lvl w:ilvl="0" w:tplc="00000314">
      <w:start w:val="1"/>
      <w:numFmt w:val="decimal"/>
      <w:lvlText w:val="%1"/>
      <w:lvlJc w:val="left"/>
      <w:pPr>
        <w:tabs>
          <w:tab w:val="num" w:pos="720"/>
        </w:tabs>
        <w:ind w:left="720" w:hanging="360"/>
      </w:pPr>
    </w:lvl>
    <w:lvl w:ilvl="1" w:tplc="00005DA9">
      <w:start w:val="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9">
    <w:nsid w:val="0000655F"/>
    <w:multiLevelType w:val="hybridMultilevel"/>
    <w:tmpl w:val="0000198D"/>
    <w:lvl w:ilvl="0" w:tplc="000046C3">
      <w:start w:val="41"/>
      <w:numFmt w:val="decimal"/>
      <w:lvlText w:val="%1."/>
      <w:lvlJc w:val="left"/>
      <w:pPr>
        <w:tabs>
          <w:tab w:val="num" w:pos="720"/>
        </w:tabs>
        <w:ind w:left="720" w:hanging="360"/>
      </w:pPr>
    </w:lvl>
    <w:lvl w:ilvl="1" w:tplc="0000068F">
      <w:start w:val="1"/>
      <w:numFmt w:val="lowerLetter"/>
      <w:lvlText w:val="%2"/>
      <w:lvlJc w:val="left"/>
      <w:pPr>
        <w:tabs>
          <w:tab w:val="num" w:pos="1440"/>
        </w:tabs>
        <w:ind w:left="1440" w:hanging="360"/>
      </w:pPr>
    </w:lvl>
    <w:lvl w:ilvl="2" w:tplc="000042D6">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0">
    <w:nsid w:val="000065CA"/>
    <w:multiLevelType w:val="hybridMultilevel"/>
    <w:tmpl w:val="00001927"/>
    <w:lvl w:ilvl="0" w:tplc="000008FF">
      <w:start w:val="1"/>
      <w:numFmt w:val="decimal"/>
      <w:lvlText w:val="%1"/>
      <w:lvlJc w:val="left"/>
      <w:pPr>
        <w:tabs>
          <w:tab w:val="num" w:pos="720"/>
        </w:tabs>
        <w:ind w:left="720" w:hanging="360"/>
      </w:pPr>
    </w:lvl>
    <w:lvl w:ilvl="1" w:tplc="000031D8">
      <w:start w:val="2"/>
      <w:numFmt w:val="lowerLetter"/>
      <w:lvlText w:val="%2)"/>
      <w:lvlJc w:val="left"/>
      <w:pPr>
        <w:tabs>
          <w:tab w:val="num" w:pos="1440"/>
        </w:tabs>
        <w:ind w:left="1440" w:hanging="360"/>
      </w:pPr>
    </w:lvl>
    <w:lvl w:ilvl="2" w:tplc="00004B9D">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1">
    <w:nsid w:val="00006611"/>
    <w:multiLevelType w:val="hybridMultilevel"/>
    <w:tmpl w:val="00007A08"/>
    <w:lvl w:ilvl="0" w:tplc="00006CA5">
      <w:start w:val="10"/>
      <w:numFmt w:val="decimal"/>
      <w:lvlText w:val="%1."/>
      <w:lvlJc w:val="left"/>
      <w:pPr>
        <w:tabs>
          <w:tab w:val="num" w:pos="720"/>
        </w:tabs>
        <w:ind w:left="720" w:hanging="360"/>
      </w:pPr>
    </w:lvl>
    <w:lvl w:ilvl="1" w:tplc="000071F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2">
    <w:nsid w:val="00006698"/>
    <w:multiLevelType w:val="hybridMultilevel"/>
    <w:tmpl w:val="00003B0D"/>
    <w:lvl w:ilvl="0" w:tplc="00003F57">
      <w:start w:val="39"/>
      <w:numFmt w:val="decimal"/>
      <w:lvlText w:val="%1."/>
      <w:lvlJc w:val="left"/>
      <w:pPr>
        <w:tabs>
          <w:tab w:val="num" w:pos="720"/>
        </w:tabs>
        <w:ind w:left="720" w:hanging="360"/>
      </w:pPr>
    </w:lvl>
    <w:lvl w:ilvl="1" w:tplc="00005FE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3">
    <w:nsid w:val="000066BF"/>
    <w:multiLevelType w:val="hybridMultilevel"/>
    <w:tmpl w:val="000037B0"/>
    <w:lvl w:ilvl="0" w:tplc="00000094">
      <w:start w:val="22"/>
      <w:numFmt w:val="decimal"/>
      <w:lvlText w:val="%1."/>
      <w:lvlJc w:val="left"/>
      <w:pPr>
        <w:tabs>
          <w:tab w:val="num" w:pos="720"/>
        </w:tabs>
        <w:ind w:left="720" w:hanging="360"/>
      </w:pPr>
    </w:lvl>
    <w:lvl w:ilvl="1" w:tplc="00002B7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4">
    <w:nsid w:val="00006732"/>
    <w:multiLevelType w:val="hybridMultilevel"/>
    <w:tmpl w:val="CF0C7CC8"/>
    <w:lvl w:ilvl="0" w:tplc="6A84E3F2">
      <w:start w:val="9"/>
      <w:numFmt w:val="decimal"/>
      <w:lvlText w:val="%1."/>
      <w:lvlJc w:val="left"/>
    </w:lvl>
    <w:lvl w:ilvl="1" w:tplc="7F6CD1D6">
      <w:numFmt w:val="decimal"/>
      <w:lvlText w:val=""/>
      <w:lvlJc w:val="left"/>
    </w:lvl>
    <w:lvl w:ilvl="2" w:tplc="BC662358">
      <w:numFmt w:val="decimal"/>
      <w:lvlText w:val=""/>
      <w:lvlJc w:val="left"/>
    </w:lvl>
    <w:lvl w:ilvl="3" w:tplc="30F6B3D0">
      <w:numFmt w:val="decimal"/>
      <w:lvlText w:val=""/>
      <w:lvlJc w:val="left"/>
    </w:lvl>
    <w:lvl w:ilvl="4" w:tplc="C9CC2AB4">
      <w:numFmt w:val="decimal"/>
      <w:lvlText w:val=""/>
      <w:lvlJc w:val="left"/>
    </w:lvl>
    <w:lvl w:ilvl="5" w:tplc="C4B636D6">
      <w:numFmt w:val="decimal"/>
      <w:lvlText w:val=""/>
      <w:lvlJc w:val="left"/>
    </w:lvl>
    <w:lvl w:ilvl="6" w:tplc="2B76911E">
      <w:numFmt w:val="decimal"/>
      <w:lvlText w:val=""/>
      <w:lvlJc w:val="left"/>
    </w:lvl>
    <w:lvl w:ilvl="7" w:tplc="C9647F4C">
      <w:numFmt w:val="decimal"/>
      <w:lvlText w:val=""/>
      <w:lvlJc w:val="left"/>
    </w:lvl>
    <w:lvl w:ilvl="8" w:tplc="2060478C">
      <w:numFmt w:val="decimal"/>
      <w:lvlText w:val=""/>
      <w:lvlJc w:val="left"/>
    </w:lvl>
  </w:abstractNum>
  <w:abstractNum w:abstractNumId="135">
    <w:nsid w:val="0000676D"/>
    <w:multiLevelType w:val="hybridMultilevel"/>
    <w:tmpl w:val="0000113E"/>
    <w:lvl w:ilvl="0" w:tplc="0000246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6">
    <w:nsid w:val="00006AD4"/>
    <w:multiLevelType w:val="hybridMultilevel"/>
    <w:tmpl w:val="05EEB9E8"/>
    <w:lvl w:ilvl="0" w:tplc="9D22A68A">
      <w:start w:val="1"/>
      <w:numFmt w:val="decimal"/>
      <w:lvlText w:val="%1."/>
      <w:lvlJc w:val="left"/>
    </w:lvl>
    <w:lvl w:ilvl="1" w:tplc="8034DF98">
      <w:numFmt w:val="decimal"/>
      <w:lvlText w:val=""/>
      <w:lvlJc w:val="left"/>
    </w:lvl>
    <w:lvl w:ilvl="2" w:tplc="8A845D90">
      <w:numFmt w:val="decimal"/>
      <w:lvlText w:val=""/>
      <w:lvlJc w:val="left"/>
    </w:lvl>
    <w:lvl w:ilvl="3" w:tplc="C1508F02">
      <w:numFmt w:val="decimal"/>
      <w:lvlText w:val=""/>
      <w:lvlJc w:val="left"/>
    </w:lvl>
    <w:lvl w:ilvl="4" w:tplc="A3FA50BA">
      <w:numFmt w:val="decimal"/>
      <w:lvlText w:val=""/>
      <w:lvlJc w:val="left"/>
    </w:lvl>
    <w:lvl w:ilvl="5" w:tplc="78F85C18">
      <w:numFmt w:val="decimal"/>
      <w:lvlText w:val=""/>
      <w:lvlJc w:val="left"/>
    </w:lvl>
    <w:lvl w:ilvl="6" w:tplc="820C85FC">
      <w:numFmt w:val="decimal"/>
      <w:lvlText w:val=""/>
      <w:lvlJc w:val="left"/>
    </w:lvl>
    <w:lvl w:ilvl="7" w:tplc="9258A28E">
      <w:numFmt w:val="decimal"/>
      <w:lvlText w:val=""/>
      <w:lvlJc w:val="left"/>
    </w:lvl>
    <w:lvl w:ilvl="8" w:tplc="8906241E">
      <w:numFmt w:val="decimal"/>
      <w:lvlText w:val=""/>
      <w:lvlJc w:val="left"/>
    </w:lvl>
  </w:abstractNum>
  <w:abstractNum w:abstractNumId="137">
    <w:nsid w:val="00006AF8"/>
    <w:multiLevelType w:val="hybridMultilevel"/>
    <w:tmpl w:val="00004BCD"/>
    <w:lvl w:ilvl="0" w:tplc="0000198C">
      <w:start w:val="38"/>
      <w:numFmt w:val="decimal"/>
      <w:lvlText w:val="%1."/>
      <w:lvlJc w:val="left"/>
      <w:pPr>
        <w:tabs>
          <w:tab w:val="num" w:pos="720"/>
        </w:tabs>
        <w:ind w:left="720" w:hanging="360"/>
      </w:pPr>
    </w:lvl>
    <w:lvl w:ilvl="1" w:tplc="00007987">
      <w:start w:val="1"/>
      <w:numFmt w:val="lowerLetter"/>
      <w:lvlText w:val="%2"/>
      <w:lvlJc w:val="left"/>
      <w:pPr>
        <w:tabs>
          <w:tab w:val="num" w:pos="1440"/>
        </w:tabs>
        <w:ind w:left="1440" w:hanging="360"/>
      </w:pPr>
    </w:lvl>
    <w:lvl w:ilvl="2" w:tplc="00007020">
      <w:start w:val="5"/>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8">
    <w:nsid w:val="00006BCB"/>
    <w:multiLevelType w:val="hybridMultilevel"/>
    <w:tmpl w:val="F4BC69BE"/>
    <w:lvl w:ilvl="0" w:tplc="F43E92E4">
      <w:start w:val="2"/>
      <w:numFmt w:val="decimal"/>
      <w:lvlText w:val="%1."/>
      <w:lvlJc w:val="left"/>
    </w:lvl>
    <w:lvl w:ilvl="1" w:tplc="E3062050">
      <w:numFmt w:val="decimal"/>
      <w:lvlText w:val=""/>
      <w:lvlJc w:val="left"/>
    </w:lvl>
    <w:lvl w:ilvl="2" w:tplc="E1C251AE">
      <w:numFmt w:val="decimal"/>
      <w:lvlText w:val=""/>
      <w:lvlJc w:val="left"/>
    </w:lvl>
    <w:lvl w:ilvl="3" w:tplc="15909F2C">
      <w:numFmt w:val="decimal"/>
      <w:lvlText w:val=""/>
      <w:lvlJc w:val="left"/>
    </w:lvl>
    <w:lvl w:ilvl="4" w:tplc="F9B077A6">
      <w:numFmt w:val="decimal"/>
      <w:lvlText w:val=""/>
      <w:lvlJc w:val="left"/>
    </w:lvl>
    <w:lvl w:ilvl="5" w:tplc="902EBA80">
      <w:numFmt w:val="decimal"/>
      <w:lvlText w:val=""/>
      <w:lvlJc w:val="left"/>
    </w:lvl>
    <w:lvl w:ilvl="6" w:tplc="527E1CD4">
      <w:numFmt w:val="decimal"/>
      <w:lvlText w:val=""/>
      <w:lvlJc w:val="left"/>
    </w:lvl>
    <w:lvl w:ilvl="7" w:tplc="576C6356">
      <w:numFmt w:val="decimal"/>
      <w:lvlText w:val=""/>
      <w:lvlJc w:val="left"/>
    </w:lvl>
    <w:lvl w:ilvl="8" w:tplc="4E3A9F9A">
      <w:numFmt w:val="decimal"/>
      <w:lvlText w:val=""/>
      <w:lvlJc w:val="left"/>
    </w:lvl>
  </w:abstractNum>
  <w:abstractNum w:abstractNumId="139">
    <w:nsid w:val="00006BE8"/>
    <w:multiLevelType w:val="hybridMultilevel"/>
    <w:tmpl w:val="CEB0EB7E"/>
    <w:lvl w:ilvl="0" w:tplc="00B455D4">
      <w:start w:val="1"/>
      <w:numFmt w:val="decimal"/>
      <w:lvlText w:val="%1."/>
      <w:lvlJc w:val="left"/>
    </w:lvl>
    <w:lvl w:ilvl="1" w:tplc="14FEA718">
      <w:numFmt w:val="decimal"/>
      <w:lvlText w:val=""/>
      <w:lvlJc w:val="left"/>
    </w:lvl>
    <w:lvl w:ilvl="2" w:tplc="BF04A944">
      <w:numFmt w:val="decimal"/>
      <w:lvlText w:val=""/>
      <w:lvlJc w:val="left"/>
    </w:lvl>
    <w:lvl w:ilvl="3" w:tplc="FFB8013E">
      <w:numFmt w:val="decimal"/>
      <w:lvlText w:val=""/>
      <w:lvlJc w:val="left"/>
    </w:lvl>
    <w:lvl w:ilvl="4" w:tplc="0EC283F6">
      <w:numFmt w:val="decimal"/>
      <w:lvlText w:val=""/>
      <w:lvlJc w:val="left"/>
    </w:lvl>
    <w:lvl w:ilvl="5" w:tplc="09649E8A">
      <w:numFmt w:val="decimal"/>
      <w:lvlText w:val=""/>
      <w:lvlJc w:val="left"/>
    </w:lvl>
    <w:lvl w:ilvl="6" w:tplc="A67C7F2E">
      <w:numFmt w:val="decimal"/>
      <w:lvlText w:val=""/>
      <w:lvlJc w:val="left"/>
    </w:lvl>
    <w:lvl w:ilvl="7" w:tplc="8BAA8DCE">
      <w:numFmt w:val="decimal"/>
      <w:lvlText w:val=""/>
      <w:lvlJc w:val="left"/>
    </w:lvl>
    <w:lvl w:ilvl="8" w:tplc="959019DE">
      <w:numFmt w:val="decimal"/>
      <w:lvlText w:val=""/>
      <w:lvlJc w:val="left"/>
    </w:lvl>
  </w:abstractNum>
  <w:abstractNum w:abstractNumId="140">
    <w:nsid w:val="00006D22"/>
    <w:multiLevelType w:val="hybridMultilevel"/>
    <w:tmpl w:val="2CE485A6"/>
    <w:lvl w:ilvl="0" w:tplc="D3D0582E">
      <w:start w:val="13"/>
      <w:numFmt w:val="decimal"/>
      <w:lvlText w:val="%1."/>
      <w:lvlJc w:val="left"/>
    </w:lvl>
    <w:lvl w:ilvl="1" w:tplc="75A0E7AA">
      <w:numFmt w:val="decimal"/>
      <w:lvlText w:val=""/>
      <w:lvlJc w:val="left"/>
    </w:lvl>
    <w:lvl w:ilvl="2" w:tplc="F11E9D10">
      <w:numFmt w:val="decimal"/>
      <w:lvlText w:val=""/>
      <w:lvlJc w:val="left"/>
    </w:lvl>
    <w:lvl w:ilvl="3" w:tplc="DC88DC88">
      <w:numFmt w:val="decimal"/>
      <w:lvlText w:val=""/>
      <w:lvlJc w:val="left"/>
    </w:lvl>
    <w:lvl w:ilvl="4" w:tplc="09B85AD0">
      <w:numFmt w:val="decimal"/>
      <w:lvlText w:val=""/>
      <w:lvlJc w:val="left"/>
    </w:lvl>
    <w:lvl w:ilvl="5" w:tplc="745A2CB4">
      <w:numFmt w:val="decimal"/>
      <w:lvlText w:val=""/>
      <w:lvlJc w:val="left"/>
    </w:lvl>
    <w:lvl w:ilvl="6" w:tplc="82BCF138">
      <w:numFmt w:val="decimal"/>
      <w:lvlText w:val=""/>
      <w:lvlJc w:val="left"/>
    </w:lvl>
    <w:lvl w:ilvl="7" w:tplc="A542503C">
      <w:numFmt w:val="decimal"/>
      <w:lvlText w:val=""/>
      <w:lvlJc w:val="left"/>
    </w:lvl>
    <w:lvl w:ilvl="8" w:tplc="6A862B66">
      <w:numFmt w:val="decimal"/>
      <w:lvlText w:val=""/>
      <w:lvlJc w:val="left"/>
    </w:lvl>
  </w:abstractNum>
  <w:abstractNum w:abstractNumId="141">
    <w:nsid w:val="00006D76"/>
    <w:multiLevelType w:val="hybridMultilevel"/>
    <w:tmpl w:val="00000878"/>
    <w:lvl w:ilvl="0" w:tplc="000036C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2">
    <w:nsid w:val="00006EA3"/>
    <w:multiLevelType w:val="hybridMultilevel"/>
    <w:tmpl w:val="0000528C"/>
    <w:lvl w:ilvl="0" w:tplc="00005F98">
      <w:start w:val="5"/>
      <w:numFmt w:val="decimal"/>
      <w:lvlText w:val="%1."/>
      <w:lvlJc w:val="left"/>
      <w:pPr>
        <w:tabs>
          <w:tab w:val="num" w:pos="720"/>
        </w:tabs>
        <w:ind w:left="720" w:hanging="360"/>
      </w:pPr>
    </w:lvl>
    <w:lvl w:ilvl="1" w:tplc="00006A10">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3">
    <w:nsid w:val="00006F57"/>
    <w:multiLevelType w:val="hybridMultilevel"/>
    <w:tmpl w:val="00000EF5"/>
    <w:lvl w:ilvl="0" w:tplc="00005CDF">
      <w:start w:val="1"/>
      <w:numFmt w:val="decimal"/>
      <w:lvlText w:val="%1"/>
      <w:lvlJc w:val="left"/>
      <w:pPr>
        <w:tabs>
          <w:tab w:val="num" w:pos="720"/>
        </w:tabs>
        <w:ind w:left="720" w:hanging="360"/>
      </w:pPr>
    </w:lvl>
    <w:lvl w:ilvl="1" w:tplc="00005080">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4">
    <w:nsid w:val="00007028"/>
    <w:multiLevelType w:val="hybridMultilevel"/>
    <w:tmpl w:val="0000448A"/>
    <w:lvl w:ilvl="0" w:tplc="000048F6">
      <w:start w:val="1"/>
      <w:numFmt w:val="decimal"/>
      <w:lvlText w:val="%1."/>
      <w:lvlJc w:val="left"/>
      <w:pPr>
        <w:tabs>
          <w:tab w:val="num" w:pos="644"/>
        </w:tabs>
        <w:ind w:left="644" w:hanging="360"/>
      </w:pPr>
    </w:lvl>
    <w:lvl w:ilvl="1" w:tplc="000006E9">
      <w:start w:val="2"/>
      <w:numFmt w:val="lowerLetter"/>
      <w:lvlText w:val="%2)"/>
      <w:lvlJc w:val="left"/>
      <w:pPr>
        <w:tabs>
          <w:tab w:val="num" w:pos="1364"/>
        </w:tabs>
        <w:ind w:left="136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5">
    <w:nsid w:val="000070C5"/>
    <w:multiLevelType w:val="hybridMultilevel"/>
    <w:tmpl w:val="0000003A"/>
    <w:lvl w:ilvl="0" w:tplc="0000396C">
      <w:start w:val="1"/>
      <w:numFmt w:val="decimal"/>
      <w:lvlText w:val="%1"/>
      <w:lvlJc w:val="left"/>
      <w:pPr>
        <w:tabs>
          <w:tab w:val="num" w:pos="720"/>
        </w:tabs>
        <w:ind w:left="720" w:hanging="360"/>
      </w:pPr>
    </w:lvl>
    <w:lvl w:ilvl="1" w:tplc="00003693">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6">
    <w:nsid w:val="000071F0"/>
    <w:multiLevelType w:val="hybridMultilevel"/>
    <w:tmpl w:val="A962B3DE"/>
    <w:lvl w:ilvl="0" w:tplc="CCB01616">
      <w:start w:val="1"/>
      <w:numFmt w:val="bullet"/>
      <w:lvlText w:val="-"/>
      <w:lvlJc w:val="left"/>
    </w:lvl>
    <w:lvl w:ilvl="1" w:tplc="92844972">
      <w:numFmt w:val="decimal"/>
      <w:lvlText w:val=""/>
      <w:lvlJc w:val="left"/>
    </w:lvl>
    <w:lvl w:ilvl="2" w:tplc="00120C1A">
      <w:numFmt w:val="decimal"/>
      <w:lvlText w:val=""/>
      <w:lvlJc w:val="left"/>
    </w:lvl>
    <w:lvl w:ilvl="3" w:tplc="B56C80B8">
      <w:numFmt w:val="decimal"/>
      <w:lvlText w:val=""/>
      <w:lvlJc w:val="left"/>
    </w:lvl>
    <w:lvl w:ilvl="4" w:tplc="78E4692C">
      <w:numFmt w:val="decimal"/>
      <w:lvlText w:val=""/>
      <w:lvlJc w:val="left"/>
    </w:lvl>
    <w:lvl w:ilvl="5" w:tplc="254E8FB2">
      <w:numFmt w:val="decimal"/>
      <w:lvlText w:val=""/>
      <w:lvlJc w:val="left"/>
    </w:lvl>
    <w:lvl w:ilvl="6" w:tplc="411E8636">
      <w:numFmt w:val="decimal"/>
      <w:lvlText w:val=""/>
      <w:lvlJc w:val="left"/>
    </w:lvl>
    <w:lvl w:ilvl="7" w:tplc="4B3E15B6">
      <w:numFmt w:val="decimal"/>
      <w:lvlText w:val=""/>
      <w:lvlJc w:val="left"/>
    </w:lvl>
    <w:lvl w:ilvl="8" w:tplc="6B760F90">
      <w:numFmt w:val="decimal"/>
      <w:lvlText w:val=""/>
      <w:lvlJc w:val="left"/>
    </w:lvl>
  </w:abstractNum>
  <w:abstractNum w:abstractNumId="147">
    <w:nsid w:val="00007210"/>
    <w:multiLevelType w:val="hybridMultilevel"/>
    <w:tmpl w:val="00005258"/>
    <w:lvl w:ilvl="0" w:tplc="00005346">
      <w:start w:val="32"/>
      <w:numFmt w:val="decimal"/>
      <w:lvlText w:val="%1."/>
      <w:lvlJc w:val="left"/>
      <w:pPr>
        <w:tabs>
          <w:tab w:val="num" w:pos="720"/>
        </w:tabs>
        <w:ind w:left="720" w:hanging="360"/>
      </w:pPr>
    </w:lvl>
    <w:lvl w:ilvl="1" w:tplc="000041DA">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8">
    <w:nsid w:val="00007268"/>
    <w:multiLevelType w:val="hybridMultilevel"/>
    <w:tmpl w:val="00006DB2"/>
    <w:lvl w:ilvl="0" w:tplc="000007A2">
      <w:start w:val="40"/>
      <w:numFmt w:val="decimal"/>
      <w:lvlText w:val="%1."/>
      <w:lvlJc w:val="left"/>
      <w:pPr>
        <w:tabs>
          <w:tab w:val="num" w:pos="720"/>
        </w:tabs>
        <w:ind w:left="720" w:hanging="360"/>
      </w:pPr>
    </w:lvl>
    <w:lvl w:ilvl="1" w:tplc="00003ED5">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9">
    <w:nsid w:val="0000726C"/>
    <w:multiLevelType w:val="hybridMultilevel"/>
    <w:tmpl w:val="0000176D"/>
    <w:lvl w:ilvl="0" w:tplc="0000448D">
      <w:start w:val="7"/>
      <w:numFmt w:val="decimal"/>
      <w:lvlText w:val="%1."/>
      <w:lvlJc w:val="left"/>
      <w:pPr>
        <w:tabs>
          <w:tab w:val="num" w:pos="720"/>
        </w:tabs>
        <w:ind w:left="720" w:hanging="360"/>
      </w:pPr>
    </w:lvl>
    <w:lvl w:ilvl="1" w:tplc="00007374">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0">
    <w:nsid w:val="0000737D"/>
    <w:multiLevelType w:val="hybridMultilevel"/>
    <w:tmpl w:val="00000D9F"/>
    <w:lvl w:ilvl="0" w:tplc="00007389">
      <w:start w:val="1"/>
      <w:numFmt w:val="decimal"/>
      <w:lvlText w:val="%1"/>
      <w:lvlJc w:val="left"/>
      <w:pPr>
        <w:tabs>
          <w:tab w:val="num" w:pos="720"/>
        </w:tabs>
        <w:ind w:left="720" w:hanging="360"/>
      </w:pPr>
    </w:lvl>
    <w:lvl w:ilvl="1" w:tplc="0000388A">
      <w:start w:val="4"/>
      <w:numFmt w:val="lowerLetter"/>
      <w:lvlText w:val="%2)"/>
      <w:lvlJc w:val="left"/>
      <w:pPr>
        <w:tabs>
          <w:tab w:val="num" w:pos="1440"/>
        </w:tabs>
        <w:ind w:left="1440" w:hanging="360"/>
      </w:pPr>
    </w:lvl>
    <w:lvl w:ilvl="2" w:tplc="00000A41">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1">
    <w:nsid w:val="000073B1"/>
    <w:multiLevelType w:val="hybridMultilevel"/>
    <w:tmpl w:val="00002780"/>
    <w:lvl w:ilvl="0" w:tplc="000031AD">
      <w:start w:val="1"/>
      <w:numFmt w:val="decimal"/>
      <w:lvlText w:val="%1"/>
      <w:lvlJc w:val="left"/>
      <w:pPr>
        <w:tabs>
          <w:tab w:val="num" w:pos="720"/>
        </w:tabs>
        <w:ind w:left="720" w:hanging="360"/>
      </w:pPr>
    </w:lvl>
    <w:lvl w:ilvl="1" w:tplc="00004908">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2">
    <w:nsid w:val="0000745E"/>
    <w:multiLevelType w:val="hybridMultilevel"/>
    <w:tmpl w:val="00003A4C"/>
    <w:lvl w:ilvl="0" w:tplc="000075EC">
      <w:start w:val="1"/>
      <w:numFmt w:val="decimal"/>
      <w:lvlText w:val="%1"/>
      <w:lvlJc w:val="left"/>
      <w:pPr>
        <w:tabs>
          <w:tab w:val="num" w:pos="720"/>
        </w:tabs>
        <w:ind w:left="720" w:hanging="360"/>
      </w:pPr>
    </w:lvl>
    <w:lvl w:ilvl="1" w:tplc="00005503">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3">
    <w:nsid w:val="000074CD"/>
    <w:multiLevelType w:val="hybridMultilevel"/>
    <w:tmpl w:val="000042CF"/>
    <w:lvl w:ilvl="0" w:tplc="00003857">
      <w:start w:val="1"/>
      <w:numFmt w:val="decimal"/>
      <w:lvlText w:val="%1"/>
      <w:lvlJc w:val="left"/>
      <w:pPr>
        <w:tabs>
          <w:tab w:val="num" w:pos="720"/>
        </w:tabs>
        <w:ind w:left="720" w:hanging="360"/>
      </w:pPr>
    </w:lvl>
    <w:lvl w:ilvl="1" w:tplc="00000DC7">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4">
    <w:nsid w:val="00007874"/>
    <w:multiLevelType w:val="hybridMultilevel"/>
    <w:tmpl w:val="B30C47D0"/>
    <w:lvl w:ilvl="0" w:tplc="7BF01894">
      <w:start w:val="1"/>
      <w:numFmt w:val="decimal"/>
      <w:lvlText w:val="%1."/>
      <w:lvlJc w:val="left"/>
    </w:lvl>
    <w:lvl w:ilvl="1" w:tplc="5BB46860">
      <w:numFmt w:val="decimal"/>
      <w:lvlText w:val=""/>
      <w:lvlJc w:val="left"/>
    </w:lvl>
    <w:lvl w:ilvl="2" w:tplc="8C286D1E">
      <w:numFmt w:val="decimal"/>
      <w:lvlText w:val=""/>
      <w:lvlJc w:val="left"/>
    </w:lvl>
    <w:lvl w:ilvl="3" w:tplc="842C304C">
      <w:numFmt w:val="decimal"/>
      <w:lvlText w:val=""/>
      <w:lvlJc w:val="left"/>
    </w:lvl>
    <w:lvl w:ilvl="4" w:tplc="365CF33E">
      <w:numFmt w:val="decimal"/>
      <w:lvlText w:val=""/>
      <w:lvlJc w:val="left"/>
    </w:lvl>
    <w:lvl w:ilvl="5" w:tplc="572EE6BE">
      <w:numFmt w:val="decimal"/>
      <w:lvlText w:val=""/>
      <w:lvlJc w:val="left"/>
    </w:lvl>
    <w:lvl w:ilvl="6" w:tplc="A492EE6C">
      <w:numFmt w:val="decimal"/>
      <w:lvlText w:val=""/>
      <w:lvlJc w:val="left"/>
    </w:lvl>
    <w:lvl w:ilvl="7" w:tplc="40A08834">
      <w:numFmt w:val="decimal"/>
      <w:lvlText w:val=""/>
      <w:lvlJc w:val="left"/>
    </w:lvl>
    <w:lvl w:ilvl="8" w:tplc="D5DCE230">
      <w:numFmt w:val="decimal"/>
      <w:lvlText w:val=""/>
      <w:lvlJc w:val="left"/>
    </w:lvl>
  </w:abstractNum>
  <w:abstractNum w:abstractNumId="155">
    <w:nsid w:val="000078B4"/>
    <w:multiLevelType w:val="hybridMultilevel"/>
    <w:tmpl w:val="00004531"/>
    <w:lvl w:ilvl="0" w:tplc="00004A0E">
      <w:start w:val="1"/>
      <w:numFmt w:val="decimal"/>
      <w:lvlText w:val="%1"/>
      <w:lvlJc w:val="left"/>
      <w:pPr>
        <w:tabs>
          <w:tab w:val="num" w:pos="720"/>
        </w:tabs>
        <w:ind w:left="720" w:hanging="360"/>
      </w:pPr>
    </w:lvl>
    <w:lvl w:ilvl="1" w:tplc="000044AA">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6">
    <w:nsid w:val="00007CBE"/>
    <w:multiLevelType w:val="hybridMultilevel"/>
    <w:tmpl w:val="00003B65"/>
    <w:lvl w:ilvl="0" w:tplc="00007C27">
      <w:start w:val="2"/>
      <w:numFmt w:val="decimal"/>
      <w:lvlText w:val="%1."/>
      <w:lvlJc w:val="left"/>
      <w:pPr>
        <w:tabs>
          <w:tab w:val="num" w:pos="720"/>
        </w:tabs>
        <w:ind w:left="720" w:hanging="360"/>
      </w:pPr>
    </w:lvl>
    <w:lvl w:ilvl="1" w:tplc="00005D2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7">
    <w:nsid w:val="00007E01"/>
    <w:multiLevelType w:val="hybridMultilevel"/>
    <w:tmpl w:val="000060BE"/>
    <w:lvl w:ilvl="0" w:tplc="00001350">
      <w:start w:val="1"/>
      <w:numFmt w:val="decimal"/>
      <w:lvlText w:val="%1"/>
      <w:lvlJc w:val="left"/>
      <w:pPr>
        <w:tabs>
          <w:tab w:val="num" w:pos="720"/>
        </w:tabs>
        <w:ind w:left="720" w:hanging="360"/>
      </w:pPr>
    </w:lvl>
    <w:lvl w:ilvl="1" w:tplc="00003A6B">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8">
    <w:nsid w:val="00007E0E"/>
    <w:multiLevelType w:val="hybridMultilevel"/>
    <w:tmpl w:val="000006E3"/>
    <w:lvl w:ilvl="0" w:tplc="00000A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9">
    <w:nsid w:val="00007E94"/>
    <w:multiLevelType w:val="hybridMultilevel"/>
    <w:tmpl w:val="00001A31"/>
    <w:lvl w:ilvl="0" w:tplc="00005092">
      <w:start w:val="1"/>
      <w:numFmt w:val="decimal"/>
      <w:lvlText w:val="%1"/>
      <w:lvlJc w:val="left"/>
      <w:pPr>
        <w:tabs>
          <w:tab w:val="num" w:pos="720"/>
        </w:tabs>
        <w:ind w:left="720" w:hanging="360"/>
      </w:pPr>
    </w:lvl>
    <w:lvl w:ilvl="1" w:tplc="00007474">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0">
    <w:nsid w:val="00007F4F"/>
    <w:multiLevelType w:val="hybridMultilevel"/>
    <w:tmpl w:val="EAB6C6D0"/>
    <w:lvl w:ilvl="0" w:tplc="9D7AC3F0">
      <w:start w:val="1"/>
      <w:numFmt w:val="decimal"/>
      <w:lvlText w:val="%1."/>
      <w:lvlJc w:val="left"/>
    </w:lvl>
    <w:lvl w:ilvl="1" w:tplc="6AF01850">
      <w:numFmt w:val="decimal"/>
      <w:lvlText w:val=""/>
      <w:lvlJc w:val="left"/>
    </w:lvl>
    <w:lvl w:ilvl="2" w:tplc="F6801CF4">
      <w:numFmt w:val="decimal"/>
      <w:lvlText w:val=""/>
      <w:lvlJc w:val="left"/>
    </w:lvl>
    <w:lvl w:ilvl="3" w:tplc="25767956">
      <w:numFmt w:val="decimal"/>
      <w:lvlText w:val=""/>
      <w:lvlJc w:val="left"/>
    </w:lvl>
    <w:lvl w:ilvl="4" w:tplc="53D2EFC8">
      <w:numFmt w:val="decimal"/>
      <w:lvlText w:val=""/>
      <w:lvlJc w:val="left"/>
    </w:lvl>
    <w:lvl w:ilvl="5" w:tplc="8774E200">
      <w:numFmt w:val="decimal"/>
      <w:lvlText w:val=""/>
      <w:lvlJc w:val="left"/>
    </w:lvl>
    <w:lvl w:ilvl="6" w:tplc="9C503D60">
      <w:numFmt w:val="decimal"/>
      <w:lvlText w:val=""/>
      <w:lvlJc w:val="left"/>
    </w:lvl>
    <w:lvl w:ilvl="7" w:tplc="D7C66434">
      <w:numFmt w:val="decimal"/>
      <w:lvlText w:val=""/>
      <w:lvlJc w:val="left"/>
    </w:lvl>
    <w:lvl w:ilvl="8" w:tplc="BF9EB74C">
      <w:numFmt w:val="decimal"/>
      <w:lvlText w:val=""/>
      <w:lvlJc w:val="left"/>
    </w:lvl>
  </w:abstractNum>
  <w:abstractNum w:abstractNumId="161">
    <w:nsid w:val="00007FA6"/>
    <w:multiLevelType w:val="hybridMultilevel"/>
    <w:tmpl w:val="000006D8"/>
    <w:lvl w:ilvl="0" w:tplc="0000480B">
      <w:start w:val="1"/>
      <w:numFmt w:val="decimal"/>
      <w:lvlText w:val="%1"/>
      <w:lvlJc w:val="left"/>
      <w:pPr>
        <w:tabs>
          <w:tab w:val="num" w:pos="720"/>
        </w:tabs>
        <w:ind w:left="720" w:hanging="360"/>
      </w:pPr>
    </w:lvl>
    <w:lvl w:ilvl="1" w:tplc="00006E88">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2">
    <w:nsid w:val="76A570EC"/>
    <w:multiLevelType w:val="hybridMultilevel"/>
    <w:tmpl w:val="C958AD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1"/>
  </w:num>
  <w:num w:numId="2">
    <w:abstractNumId w:val="79"/>
  </w:num>
  <w:num w:numId="3">
    <w:abstractNumId w:val="6"/>
  </w:num>
  <w:num w:numId="4">
    <w:abstractNumId w:val="83"/>
  </w:num>
  <w:num w:numId="5">
    <w:abstractNumId w:val="141"/>
  </w:num>
  <w:num w:numId="6">
    <w:abstractNumId w:val="38"/>
  </w:num>
  <w:num w:numId="7">
    <w:abstractNumId w:val="135"/>
  </w:num>
  <w:num w:numId="8">
    <w:abstractNumId w:val="39"/>
  </w:num>
  <w:num w:numId="9">
    <w:abstractNumId w:val="158"/>
  </w:num>
  <w:num w:numId="10">
    <w:abstractNumId w:val="82"/>
  </w:num>
  <w:num w:numId="11">
    <w:abstractNumId w:val="110"/>
  </w:num>
  <w:num w:numId="12">
    <w:abstractNumId w:val="150"/>
  </w:num>
  <w:num w:numId="13">
    <w:abstractNumId w:val="127"/>
  </w:num>
  <w:num w:numId="14">
    <w:abstractNumId w:val="37"/>
  </w:num>
  <w:num w:numId="15">
    <w:abstractNumId w:val="21"/>
  </w:num>
  <w:num w:numId="16">
    <w:abstractNumId w:val="7"/>
  </w:num>
  <w:num w:numId="17">
    <w:abstractNumId w:val="27"/>
  </w:num>
  <w:num w:numId="18">
    <w:abstractNumId w:val="33"/>
  </w:num>
  <w:num w:numId="19">
    <w:abstractNumId w:val="152"/>
  </w:num>
  <w:num w:numId="20">
    <w:abstractNumId w:val="26"/>
  </w:num>
  <w:num w:numId="21">
    <w:abstractNumId w:val="155"/>
  </w:num>
  <w:num w:numId="22">
    <w:abstractNumId w:val="44"/>
  </w:num>
  <w:num w:numId="23">
    <w:abstractNumId w:val="130"/>
  </w:num>
  <w:num w:numId="24">
    <w:abstractNumId w:val="14"/>
  </w:num>
  <w:num w:numId="25">
    <w:abstractNumId w:val="95"/>
  </w:num>
  <w:num w:numId="26">
    <w:abstractNumId w:val="137"/>
  </w:num>
  <w:num w:numId="27">
    <w:abstractNumId w:val="68"/>
  </w:num>
  <w:num w:numId="28">
    <w:abstractNumId w:val="71"/>
  </w:num>
  <w:num w:numId="29">
    <w:abstractNumId w:val="45"/>
  </w:num>
  <w:num w:numId="30">
    <w:abstractNumId w:val="115"/>
  </w:num>
  <w:num w:numId="31">
    <w:abstractNumId w:val="151"/>
  </w:num>
  <w:num w:numId="32">
    <w:abstractNumId w:val="58"/>
  </w:num>
  <w:num w:numId="33">
    <w:abstractNumId w:val="120"/>
  </w:num>
  <w:num w:numId="34">
    <w:abstractNumId w:val="109"/>
  </w:num>
  <w:num w:numId="35">
    <w:abstractNumId w:val="19"/>
  </w:num>
  <w:num w:numId="36">
    <w:abstractNumId w:val="105"/>
  </w:num>
  <w:num w:numId="37">
    <w:abstractNumId w:val="16"/>
  </w:num>
  <w:num w:numId="38">
    <w:abstractNumId w:val="48"/>
  </w:num>
  <w:num w:numId="39">
    <w:abstractNumId w:val="13"/>
  </w:num>
  <w:num w:numId="40">
    <w:abstractNumId w:val="86"/>
  </w:num>
  <w:num w:numId="41">
    <w:abstractNumId w:val="156"/>
  </w:num>
  <w:num w:numId="42">
    <w:abstractNumId w:val="84"/>
  </w:num>
  <w:num w:numId="43">
    <w:abstractNumId w:val="67"/>
  </w:num>
  <w:num w:numId="44">
    <w:abstractNumId w:val="11"/>
  </w:num>
  <w:num w:numId="45">
    <w:abstractNumId w:val="52"/>
  </w:num>
  <w:num w:numId="46">
    <w:abstractNumId w:val="81"/>
  </w:num>
  <w:num w:numId="47">
    <w:abstractNumId w:val="57"/>
  </w:num>
  <w:num w:numId="48">
    <w:abstractNumId w:val="161"/>
  </w:num>
  <w:num w:numId="49">
    <w:abstractNumId w:val="65"/>
  </w:num>
  <w:num w:numId="50">
    <w:abstractNumId w:val="96"/>
  </w:num>
  <w:num w:numId="51">
    <w:abstractNumId w:val="74"/>
  </w:num>
  <w:num w:numId="52">
    <w:abstractNumId w:val="114"/>
  </w:num>
  <w:num w:numId="53">
    <w:abstractNumId w:val="15"/>
  </w:num>
  <w:num w:numId="54">
    <w:abstractNumId w:val="91"/>
  </w:num>
  <w:num w:numId="55">
    <w:abstractNumId w:val="55"/>
  </w:num>
  <w:num w:numId="56">
    <w:abstractNumId w:val="41"/>
  </w:num>
  <w:num w:numId="57">
    <w:abstractNumId w:val="143"/>
  </w:num>
  <w:num w:numId="58">
    <w:abstractNumId w:val="149"/>
  </w:num>
  <w:num w:numId="59">
    <w:abstractNumId w:val="126"/>
  </w:num>
  <w:num w:numId="60">
    <w:abstractNumId w:val="131"/>
  </w:num>
  <w:num w:numId="61">
    <w:abstractNumId w:val="101"/>
  </w:num>
  <w:num w:numId="62">
    <w:abstractNumId w:val="117"/>
  </w:num>
  <w:num w:numId="63">
    <w:abstractNumId w:val="17"/>
  </w:num>
  <w:num w:numId="64">
    <w:abstractNumId w:val="49"/>
  </w:num>
  <w:num w:numId="65">
    <w:abstractNumId w:val="31"/>
  </w:num>
  <w:num w:numId="66">
    <w:abstractNumId w:val="103"/>
  </w:num>
  <w:num w:numId="67">
    <w:abstractNumId w:val="46"/>
  </w:num>
  <w:num w:numId="68">
    <w:abstractNumId w:val="61"/>
  </w:num>
  <w:num w:numId="69">
    <w:abstractNumId w:val="40"/>
  </w:num>
  <w:num w:numId="70">
    <w:abstractNumId w:val="3"/>
  </w:num>
  <w:num w:numId="71">
    <w:abstractNumId w:val="1"/>
  </w:num>
  <w:num w:numId="72">
    <w:abstractNumId w:val="69"/>
  </w:num>
  <w:num w:numId="73">
    <w:abstractNumId w:val="144"/>
  </w:num>
  <w:num w:numId="74">
    <w:abstractNumId w:val="76"/>
  </w:num>
  <w:num w:numId="75">
    <w:abstractNumId w:val="77"/>
  </w:num>
  <w:num w:numId="76">
    <w:abstractNumId w:val="125"/>
  </w:num>
  <w:num w:numId="77">
    <w:abstractNumId w:val="142"/>
  </w:num>
  <w:num w:numId="78">
    <w:abstractNumId w:val="124"/>
  </w:num>
  <w:num w:numId="79">
    <w:abstractNumId w:val="153"/>
  </w:num>
  <w:num w:numId="80">
    <w:abstractNumId w:val="59"/>
  </w:num>
  <w:num w:numId="81">
    <w:abstractNumId w:val="0"/>
  </w:num>
  <w:num w:numId="82">
    <w:abstractNumId w:val="18"/>
  </w:num>
  <w:num w:numId="83">
    <w:abstractNumId w:val="28"/>
  </w:num>
  <w:num w:numId="84">
    <w:abstractNumId w:val="56"/>
  </w:num>
  <w:num w:numId="85">
    <w:abstractNumId w:val="70"/>
  </w:num>
  <w:num w:numId="86">
    <w:abstractNumId w:val="104"/>
  </w:num>
  <w:num w:numId="87">
    <w:abstractNumId w:val="24"/>
  </w:num>
  <w:num w:numId="88">
    <w:abstractNumId w:val="75"/>
  </w:num>
  <w:num w:numId="89">
    <w:abstractNumId w:val="54"/>
  </w:num>
  <w:num w:numId="90">
    <w:abstractNumId w:val="157"/>
  </w:num>
  <w:num w:numId="91">
    <w:abstractNumId w:val="113"/>
  </w:num>
  <w:num w:numId="92">
    <w:abstractNumId w:val="97"/>
  </w:num>
  <w:num w:numId="93">
    <w:abstractNumId w:val="88"/>
  </w:num>
  <w:num w:numId="94">
    <w:abstractNumId w:val="78"/>
  </w:num>
  <w:num w:numId="95">
    <w:abstractNumId w:val="98"/>
  </w:num>
  <w:num w:numId="96">
    <w:abstractNumId w:val="159"/>
  </w:num>
  <w:num w:numId="97">
    <w:abstractNumId w:val="92"/>
  </w:num>
  <w:num w:numId="98">
    <w:abstractNumId w:val="72"/>
  </w:num>
  <w:num w:numId="99">
    <w:abstractNumId w:val="43"/>
  </w:num>
  <w:num w:numId="100">
    <w:abstractNumId w:val="99"/>
  </w:num>
  <w:num w:numId="101">
    <w:abstractNumId w:val="87"/>
  </w:num>
  <w:num w:numId="102">
    <w:abstractNumId w:val="94"/>
  </w:num>
  <w:num w:numId="103">
    <w:abstractNumId w:val="51"/>
  </w:num>
  <w:num w:numId="104">
    <w:abstractNumId w:val="108"/>
  </w:num>
  <w:num w:numId="105">
    <w:abstractNumId w:val="133"/>
  </w:num>
  <w:num w:numId="106">
    <w:abstractNumId w:val="62"/>
  </w:num>
  <w:num w:numId="107">
    <w:abstractNumId w:val="147"/>
  </w:num>
  <w:num w:numId="108">
    <w:abstractNumId w:val="119"/>
  </w:num>
  <w:num w:numId="109">
    <w:abstractNumId w:val="60"/>
  </w:num>
  <w:num w:numId="110">
    <w:abstractNumId w:val="73"/>
  </w:num>
  <w:num w:numId="111">
    <w:abstractNumId w:val="8"/>
  </w:num>
  <w:num w:numId="112">
    <w:abstractNumId w:val="29"/>
  </w:num>
  <w:num w:numId="113">
    <w:abstractNumId w:val="22"/>
  </w:num>
  <w:num w:numId="114">
    <w:abstractNumId w:val="116"/>
  </w:num>
  <w:num w:numId="115">
    <w:abstractNumId w:val="63"/>
  </w:num>
  <w:num w:numId="116">
    <w:abstractNumId w:val="66"/>
  </w:num>
  <w:num w:numId="117">
    <w:abstractNumId w:val="30"/>
  </w:num>
  <w:num w:numId="118">
    <w:abstractNumId w:val="35"/>
  </w:num>
  <w:num w:numId="119">
    <w:abstractNumId w:val="145"/>
  </w:num>
  <w:num w:numId="120">
    <w:abstractNumId w:val="132"/>
  </w:num>
  <w:num w:numId="121">
    <w:abstractNumId w:val="42"/>
  </w:num>
  <w:num w:numId="122">
    <w:abstractNumId w:val="148"/>
  </w:num>
  <w:num w:numId="123">
    <w:abstractNumId w:val="102"/>
  </w:num>
  <w:num w:numId="124">
    <w:abstractNumId w:val="129"/>
  </w:num>
  <w:num w:numId="125">
    <w:abstractNumId w:val="128"/>
  </w:num>
  <w:num w:numId="126">
    <w:abstractNumId w:val="89"/>
  </w:num>
  <w:num w:numId="127">
    <w:abstractNumId w:val="10"/>
  </w:num>
  <w:num w:numId="128">
    <w:abstractNumId w:val="123"/>
  </w:num>
  <w:num w:numId="129">
    <w:abstractNumId w:val="107"/>
  </w:num>
  <w:num w:numId="130">
    <w:abstractNumId w:val="4"/>
  </w:num>
  <w:num w:numId="131">
    <w:abstractNumId w:val="64"/>
  </w:num>
  <w:num w:numId="132">
    <w:abstractNumId w:val="2"/>
  </w:num>
  <w:num w:numId="133">
    <w:abstractNumId w:val="162"/>
  </w:num>
  <w:num w:numId="134">
    <w:abstractNumId w:val="90"/>
  </w:num>
  <w:num w:numId="135">
    <w:abstractNumId w:val="9"/>
  </w:num>
  <w:num w:numId="136">
    <w:abstractNumId w:val="85"/>
  </w:num>
  <w:num w:numId="137">
    <w:abstractNumId w:val="32"/>
  </w:num>
  <w:num w:numId="138">
    <w:abstractNumId w:val="139"/>
  </w:num>
  <w:num w:numId="139">
    <w:abstractNumId w:val="100"/>
  </w:num>
  <w:num w:numId="140">
    <w:abstractNumId w:val="106"/>
  </w:num>
  <w:num w:numId="141">
    <w:abstractNumId w:val="34"/>
  </w:num>
  <w:num w:numId="142">
    <w:abstractNumId w:val="138"/>
  </w:num>
  <w:num w:numId="143">
    <w:abstractNumId w:val="23"/>
  </w:num>
  <w:num w:numId="144">
    <w:abstractNumId w:val="20"/>
  </w:num>
  <w:num w:numId="145">
    <w:abstractNumId w:val="121"/>
  </w:num>
  <w:num w:numId="146">
    <w:abstractNumId w:val="50"/>
  </w:num>
  <w:num w:numId="147">
    <w:abstractNumId w:val="154"/>
  </w:num>
  <w:num w:numId="148">
    <w:abstractNumId w:val="47"/>
  </w:num>
  <w:num w:numId="149">
    <w:abstractNumId w:val="53"/>
  </w:num>
  <w:num w:numId="150">
    <w:abstractNumId w:val="25"/>
  </w:num>
  <w:num w:numId="151">
    <w:abstractNumId w:val="118"/>
  </w:num>
  <w:num w:numId="152">
    <w:abstractNumId w:val="136"/>
  </w:num>
  <w:num w:numId="153">
    <w:abstractNumId w:val="112"/>
  </w:num>
  <w:num w:numId="154">
    <w:abstractNumId w:val="93"/>
  </w:num>
  <w:num w:numId="155">
    <w:abstractNumId w:val="122"/>
  </w:num>
  <w:num w:numId="156">
    <w:abstractNumId w:val="80"/>
  </w:num>
  <w:num w:numId="157">
    <w:abstractNumId w:val="146"/>
  </w:num>
  <w:num w:numId="158">
    <w:abstractNumId w:val="5"/>
  </w:num>
  <w:num w:numId="159">
    <w:abstractNumId w:val="160"/>
  </w:num>
  <w:num w:numId="160">
    <w:abstractNumId w:val="12"/>
  </w:num>
  <w:num w:numId="161">
    <w:abstractNumId w:val="134"/>
  </w:num>
  <w:num w:numId="162">
    <w:abstractNumId w:val="140"/>
  </w:num>
  <w:num w:numId="163">
    <w:abstractNumId w:val="36"/>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CFD"/>
    <w:rsid w:val="00000613"/>
    <w:rsid w:val="00024D92"/>
    <w:rsid w:val="000320A6"/>
    <w:rsid w:val="0004459E"/>
    <w:rsid w:val="00053F8B"/>
    <w:rsid w:val="0006286A"/>
    <w:rsid w:val="00063C10"/>
    <w:rsid w:val="00063DEF"/>
    <w:rsid w:val="00065F4C"/>
    <w:rsid w:val="0007110F"/>
    <w:rsid w:val="0007225A"/>
    <w:rsid w:val="000750E9"/>
    <w:rsid w:val="00075913"/>
    <w:rsid w:val="00076269"/>
    <w:rsid w:val="0007780C"/>
    <w:rsid w:val="00080B69"/>
    <w:rsid w:val="000A2AD7"/>
    <w:rsid w:val="000A4D1E"/>
    <w:rsid w:val="000B0885"/>
    <w:rsid w:val="000B51B0"/>
    <w:rsid w:val="000C67C2"/>
    <w:rsid w:val="000D1878"/>
    <w:rsid w:val="000D309F"/>
    <w:rsid w:val="000D7F6C"/>
    <w:rsid w:val="000E74E2"/>
    <w:rsid w:val="000F3D93"/>
    <w:rsid w:val="000F59CF"/>
    <w:rsid w:val="000F6725"/>
    <w:rsid w:val="001119E3"/>
    <w:rsid w:val="0011438D"/>
    <w:rsid w:val="001313E9"/>
    <w:rsid w:val="0013420C"/>
    <w:rsid w:val="0015711C"/>
    <w:rsid w:val="00157283"/>
    <w:rsid w:val="00160506"/>
    <w:rsid w:val="00162FDC"/>
    <w:rsid w:val="0016492E"/>
    <w:rsid w:val="0016575D"/>
    <w:rsid w:val="001733C8"/>
    <w:rsid w:val="00180832"/>
    <w:rsid w:val="001812D0"/>
    <w:rsid w:val="001904DD"/>
    <w:rsid w:val="001910CB"/>
    <w:rsid w:val="001A2A83"/>
    <w:rsid w:val="001A5199"/>
    <w:rsid w:val="001A5BD4"/>
    <w:rsid w:val="001A5F62"/>
    <w:rsid w:val="001C7FD6"/>
    <w:rsid w:val="001D23A5"/>
    <w:rsid w:val="001D2BB4"/>
    <w:rsid w:val="001E1577"/>
    <w:rsid w:val="001E4A7A"/>
    <w:rsid w:val="001E7C2C"/>
    <w:rsid w:val="001F40DF"/>
    <w:rsid w:val="001F47CF"/>
    <w:rsid w:val="001F6623"/>
    <w:rsid w:val="001F7E98"/>
    <w:rsid w:val="00200D76"/>
    <w:rsid w:val="002015AC"/>
    <w:rsid w:val="002023D7"/>
    <w:rsid w:val="002055C6"/>
    <w:rsid w:val="0020595C"/>
    <w:rsid w:val="002064FB"/>
    <w:rsid w:val="0021178A"/>
    <w:rsid w:val="002302C2"/>
    <w:rsid w:val="002304DC"/>
    <w:rsid w:val="0025082E"/>
    <w:rsid w:val="0025696E"/>
    <w:rsid w:val="00257607"/>
    <w:rsid w:val="002609EB"/>
    <w:rsid w:val="00265B90"/>
    <w:rsid w:val="002740B3"/>
    <w:rsid w:val="00286BD4"/>
    <w:rsid w:val="002902B2"/>
    <w:rsid w:val="0029031A"/>
    <w:rsid w:val="002A7916"/>
    <w:rsid w:val="002B3F15"/>
    <w:rsid w:val="002B4854"/>
    <w:rsid w:val="002C231D"/>
    <w:rsid w:val="002C2F0E"/>
    <w:rsid w:val="002F6735"/>
    <w:rsid w:val="002F7942"/>
    <w:rsid w:val="0030093D"/>
    <w:rsid w:val="003169E8"/>
    <w:rsid w:val="00317CA5"/>
    <w:rsid w:val="003213C4"/>
    <w:rsid w:val="003232B3"/>
    <w:rsid w:val="00327AD1"/>
    <w:rsid w:val="003366BD"/>
    <w:rsid w:val="00340FBC"/>
    <w:rsid w:val="003464C8"/>
    <w:rsid w:val="0035376A"/>
    <w:rsid w:val="003600BF"/>
    <w:rsid w:val="00373AD8"/>
    <w:rsid w:val="00377FC9"/>
    <w:rsid w:val="00391B33"/>
    <w:rsid w:val="003A431C"/>
    <w:rsid w:val="003A6DFC"/>
    <w:rsid w:val="003B55F5"/>
    <w:rsid w:val="003C436C"/>
    <w:rsid w:val="003C4604"/>
    <w:rsid w:val="003C4D49"/>
    <w:rsid w:val="003C60CB"/>
    <w:rsid w:val="003E24D9"/>
    <w:rsid w:val="003F268A"/>
    <w:rsid w:val="003F284A"/>
    <w:rsid w:val="003F711F"/>
    <w:rsid w:val="004020C4"/>
    <w:rsid w:val="00404036"/>
    <w:rsid w:val="004140BE"/>
    <w:rsid w:val="00422885"/>
    <w:rsid w:val="00431569"/>
    <w:rsid w:val="0043258B"/>
    <w:rsid w:val="00452DFD"/>
    <w:rsid w:val="00460A5C"/>
    <w:rsid w:val="0046107C"/>
    <w:rsid w:val="00466B15"/>
    <w:rsid w:val="00471CB5"/>
    <w:rsid w:val="0047239F"/>
    <w:rsid w:val="00485B50"/>
    <w:rsid w:val="004A041B"/>
    <w:rsid w:val="004A2233"/>
    <w:rsid w:val="004A357E"/>
    <w:rsid w:val="004A5FA1"/>
    <w:rsid w:val="004A7143"/>
    <w:rsid w:val="004B6115"/>
    <w:rsid w:val="004C2053"/>
    <w:rsid w:val="004C497F"/>
    <w:rsid w:val="004C5CA4"/>
    <w:rsid w:val="004D066C"/>
    <w:rsid w:val="004D1FD2"/>
    <w:rsid w:val="004D3FF4"/>
    <w:rsid w:val="004D49C6"/>
    <w:rsid w:val="004D5A4F"/>
    <w:rsid w:val="004F0F39"/>
    <w:rsid w:val="004F351B"/>
    <w:rsid w:val="004F5E16"/>
    <w:rsid w:val="00500E91"/>
    <w:rsid w:val="00505A70"/>
    <w:rsid w:val="0051726F"/>
    <w:rsid w:val="0052747A"/>
    <w:rsid w:val="00553481"/>
    <w:rsid w:val="00560F56"/>
    <w:rsid w:val="00586899"/>
    <w:rsid w:val="00596675"/>
    <w:rsid w:val="00597844"/>
    <w:rsid w:val="005A05F7"/>
    <w:rsid w:val="005B5937"/>
    <w:rsid w:val="005D55A9"/>
    <w:rsid w:val="005E3155"/>
    <w:rsid w:val="006017BB"/>
    <w:rsid w:val="006041C4"/>
    <w:rsid w:val="0060632B"/>
    <w:rsid w:val="0061128D"/>
    <w:rsid w:val="00611524"/>
    <w:rsid w:val="0061237E"/>
    <w:rsid w:val="006263A8"/>
    <w:rsid w:val="00641FC6"/>
    <w:rsid w:val="0064572C"/>
    <w:rsid w:val="00645E06"/>
    <w:rsid w:val="0065154C"/>
    <w:rsid w:val="00651B68"/>
    <w:rsid w:val="00653C5E"/>
    <w:rsid w:val="00656452"/>
    <w:rsid w:val="00662A83"/>
    <w:rsid w:val="00674833"/>
    <w:rsid w:val="006756AE"/>
    <w:rsid w:val="00676D4F"/>
    <w:rsid w:val="00680958"/>
    <w:rsid w:val="00687C22"/>
    <w:rsid w:val="006967DB"/>
    <w:rsid w:val="006B4C27"/>
    <w:rsid w:val="006B4CBD"/>
    <w:rsid w:val="006D6DBD"/>
    <w:rsid w:val="006E0586"/>
    <w:rsid w:val="006E35CB"/>
    <w:rsid w:val="006E4530"/>
    <w:rsid w:val="006F1DFF"/>
    <w:rsid w:val="006F4770"/>
    <w:rsid w:val="006F63D1"/>
    <w:rsid w:val="006F7A48"/>
    <w:rsid w:val="00707682"/>
    <w:rsid w:val="00726890"/>
    <w:rsid w:val="00727DEB"/>
    <w:rsid w:val="00745F1D"/>
    <w:rsid w:val="0078448B"/>
    <w:rsid w:val="00792DEF"/>
    <w:rsid w:val="007A50BF"/>
    <w:rsid w:val="007B2F63"/>
    <w:rsid w:val="007C624F"/>
    <w:rsid w:val="007F3FB5"/>
    <w:rsid w:val="007F60CA"/>
    <w:rsid w:val="008009A5"/>
    <w:rsid w:val="00803E17"/>
    <w:rsid w:val="008048F6"/>
    <w:rsid w:val="008079C4"/>
    <w:rsid w:val="0081011A"/>
    <w:rsid w:val="00810245"/>
    <w:rsid w:val="00810ED4"/>
    <w:rsid w:val="008150DA"/>
    <w:rsid w:val="008175E8"/>
    <w:rsid w:val="00822CB5"/>
    <w:rsid w:val="00825701"/>
    <w:rsid w:val="00825F78"/>
    <w:rsid w:val="00827108"/>
    <w:rsid w:val="00827D16"/>
    <w:rsid w:val="0083387A"/>
    <w:rsid w:val="00834CFD"/>
    <w:rsid w:val="0085510C"/>
    <w:rsid w:val="00855BE8"/>
    <w:rsid w:val="00856AAB"/>
    <w:rsid w:val="00866528"/>
    <w:rsid w:val="008721B1"/>
    <w:rsid w:val="00877E94"/>
    <w:rsid w:val="00880315"/>
    <w:rsid w:val="00893C63"/>
    <w:rsid w:val="008A20A3"/>
    <w:rsid w:val="008B3D9A"/>
    <w:rsid w:val="008B75C7"/>
    <w:rsid w:val="008C4AA6"/>
    <w:rsid w:val="008D5B56"/>
    <w:rsid w:val="008E28CF"/>
    <w:rsid w:val="008E2D56"/>
    <w:rsid w:val="008F0984"/>
    <w:rsid w:val="00920659"/>
    <w:rsid w:val="0092107E"/>
    <w:rsid w:val="00936C15"/>
    <w:rsid w:val="00943B28"/>
    <w:rsid w:val="0094725A"/>
    <w:rsid w:val="009538E2"/>
    <w:rsid w:val="00953A78"/>
    <w:rsid w:val="00955040"/>
    <w:rsid w:val="00957F3C"/>
    <w:rsid w:val="00960B74"/>
    <w:rsid w:val="00961366"/>
    <w:rsid w:val="009652FC"/>
    <w:rsid w:val="00972672"/>
    <w:rsid w:val="009731DA"/>
    <w:rsid w:val="00976D55"/>
    <w:rsid w:val="00980224"/>
    <w:rsid w:val="00985BE6"/>
    <w:rsid w:val="00986121"/>
    <w:rsid w:val="0099324F"/>
    <w:rsid w:val="009A2290"/>
    <w:rsid w:val="009A3894"/>
    <w:rsid w:val="009A5231"/>
    <w:rsid w:val="009B2086"/>
    <w:rsid w:val="009B7D6C"/>
    <w:rsid w:val="009C6E65"/>
    <w:rsid w:val="009D2A86"/>
    <w:rsid w:val="009E40D0"/>
    <w:rsid w:val="009E6754"/>
    <w:rsid w:val="009F2428"/>
    <w:rsid w:val="00A10192"/>
    <w:rsid w:val="00A1073D"/>
    <w:rsid w:val="00A15486"/>
    <w:rsid w:val="00A15DDC"/>
    <w:rsid w:val="00A22E9D"/>
    <w:rsid w:val="00A243BA"/>
    <w:rsid w:val="00A31A5B"/>
    <w:rsid w:val="00A34ACF"/>
    <w:rsid w:val="00A41E77"/>
    <w:rsid w:val="00A42529"/>
    <w:rsid w:val="00A437C5"/>
    <w:rsid w:val="00A52D10"/>
    <w:rsid w:val="00A62C5D"/>
    <w:rsid w:val="00A65648"/>
    <w:rsid w:val="00A65773"/>
    <w:rsid w:val="00A70B27"/>
    <w:rsid w:val="00A71335"/>
    <w:rsid w:val="00A76AEE"/>
    <w:rsid w:val="00A77EC9"/>
    <w:rsid w:val="00A94815"/>
    <w:rsid w:val="00A956BE"/>
    <w:rsid w:val="00AA30FF"/>
    <w:rsid w:val="00AA3115"/>
    <w:rsid w:val="00AA4C87"/>
    <w:rsid w:val="00AA7A11"/>
    <w:rsid w:val="00AB39B4"/>
    <w:rsid w:val="00AC51F4"/>
    <w:rsid w:val="00AF1253"/>
    <w:rsid w:val="00AF1E1E"/>
    <w:rsid w:val="00AF37C0"/>
    <w:rsid w:val="00AF6CA3"/>
    <w:rsid w:val="00B00665"/>
    <w:rsid w:val="00B0091A"/>
    <w:rsid w:val="00B04C2D"/>
    <w:rsid w:val="00B12B0E"/>
    <w:rsid w:val="00B140E4"/>
    <w:rsid w:val="00B178D1"/>
    <w:rsid w:val="00B308B8"/>
    <w:rsid w:val="00B30C9A"/>
    <w:rsid w:val="00B31F3F"/>
    <w:rsid w:val="00B3348D"/>
    <w:rsid w:val="00B557DF"/>
    <w:rsid w:val="00B67386"/>
    <w:rsid w:val="00B95438"/>
    <w:rsid w:val="00BA113E"/>
    <w:rsid w:val="00BB3A23"/>
    <w:rsid w:val="00BC5CF5"/>
    <w:rsid w:val="00BC7EDB"/>
    <w:rsid w:val="00BD1864"/>
    <w:rsid w:val="00BD4303"/>
    <w:rsid w:val="00BD6681"/>
    <w:rsid w:val="00BE6F57"/>
    <w:rsid w:val="00C024CD"/>
    <w:rsid w:val="00C027B1"/>
    <w:rsid w:val="00C048FE"/>
    <w:rsid w:val="00C065D1"/>
    <w:rsid w:val="00C131F4"/>
    <w:rsid w:val="00C16AF2"/>
    <w:rsid w:val="00C20375"/>
    <w:rsid w:val="00C21F69"/>
    <w:rsid w:val="00C34B71"/>
    <w:rsid w:val="00C42BCD"/>
    <w:rsid w:val="00C43FF3"/>
    <w:rsid w:val="00C45279"/>
    <w:rsid w:val="00C50C37"/>
    <w:rsid w:val="00C550FC"/>
    <w:rsid w:val="00C62D36"/>
    <w:rsid w:val="00C63CEE"/>
    <w:rsid w:val="00C6471B"/>
    <w:rsid w:val="00C65E41"/>
    <w:rsid w:val="00C71D48"/>
    <w:rsid w:val="00C733C1"/>
    <w:rsid w:val="00C85919"/>
    <w:rsid w:val="00C85F95"/>
    <w:rsid w:val="00C9382A"/>
    <w:rsid w:val="00C9452A"/>
    <w:rsid w:val="00CA1F41"/>
    <w:rsid w:val="00CB4625"/>
    <w:rsid w:val="00CC0AC4"/>
    <w:rsid w:val="00CC14B5"/>
    <w:rsid w:val="00CC192E"/>
    <w:rsid w:val="00CC4116"/>
    <w:rsid w:val="00CD052D"/>
    <w:rsid w:val="00CD1690"/>
    <w:rsid w:val="00CD60FE"/>
    <w:rsid w:val="00CE3293"/>
    <w:rsid w:val="00CE5323"/>
    <w:rsid w:val="00CE637E"/>
    <w:rsid w:val="00CE7331"/>
    <w:rsid w:val="00D03493"/>
    <w:rsid w:val="00D10FB9"/>
    <w:rsid w:val="00D13E8B"/>
    <w:rsid w:val="00D25C62"/>
    <w:rsid w:val="00D30AFE"/>
    <w:rsid w:val="00D57150"/>
    <w:rsid w:val="00D7014B"/>
    <w:rsid w:val="00D72768"/>
    <w:rsid w:val="00D77CB8"/>
    <w:rsid w:val="00D84291"/>
    <w:rsid w:val="00D9044B"/>
    <w:rsid w:val="00D9619B"/>
    <w:rsid w:val="00DA005D"/>
    <w:rsid w:val="00DB29FD"/>
    <w:rsid w:val="00DB3869"/>
    <w:rsid w:val="00DB6F5A"/>
    <w:rsid w:val="00DC6588"/>
    <w:rsid w:val="00DD4138"/>
    <w:rsid w:val="00DE27A8"/>
    <w:rsid w:val="00DE71FB"/>
    <w:rsid w:val="00E03B8E"/>
    <w:rsid w:val="00E04628"/>
    <w:rsid w:val="00E05E0A"/>
    <w:rsid w:val="00E14723"/>
    <w:rsid w:val="00E25CE2"/>
    <w:rsid w:val="00E344C0"/>
    <w:rsid w:val="00E42BC8"/>
    <w:rsid w:val="00E42D26"/>
    <w:rsid w:val="00E57B15"/>
    <w:rsid w:val="00E655ED"/>
    <w:rsid w:val="00E65AF9"/>
    <w:rsid w:val="00E7678D"/>
    <w:rsid w:val="00E837D5"/>
    <w:rsid w:val="00E87421"/>
    <w:rsid w:val="00E94562"/>
    <w:rsid w:val="00EA3E26"/>
    <w:rsid w:val="00EB082C"/>
    <w:rsid w:val="00EC74A4"/>
    <w:rsid w:val="00ED16F4"/>
    <w:rsid w:val="00ED6D73"/>
    <w:rsid w:val="00EE05FA"/>
    <w:rsid w:val="00EE11F2"/>
    <w:rsid w:val="00EF64E6"/>
    <w:rsid w:val="00F26AD5"/>
    <w:rsid w:val="00F318BC"/>
    <w:rsid w:val="00F32254"/>
    <w:rsid w:val="00F528EE"/>
    <w:rsid w:val="00F52F43"/>
    <w:rsid w:val="00F734B8"/>
    <w:rsid w:val="00F82706"/>
    <w:rsid w:val="00F8674F"/>
    <w:rsid w:val="00F9709A"/>
    <w:rsid w:val="00FA091B"/>
    <w:rsid w:val="00FA5123"/>
    <w:rsid w:val="00FC2B5D"/>
    <w:rsid w:val="00FE3810"/>
    <w:rsid w:val="00FE7DB9"/>
    <w:rsid w:val="00FF1186"/>
    <w:rsid w:val="00FF6B40"/>
    <w:rsid w:val="00FF6D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DD4513-628D-485A-8390-14E737322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C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34CFD"/>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834CFD"/>
    <w:pPr>
      <w:keepNext/>
      <w:spacing w:before="240" w:after="60"/>
      <w:outlineLvl w:val="1"/>
    </w:pPr>
    <w:rPr>
      <w:rFonts w:ascii="Cambria" w:hAnsi="Cambria"/>
      <w:b/>
      <w:bCs/>
      <w:i/>
      <w:iCs/>
      <w:sz w:val="28"/>
      <w:szCs w:val="28"/>
    </w:rPr>
  </w:style>
  <w:style w:type="paragraph" w:styleId="3">
    <w:name w:val="heading 3"/>
    <w:basedOn w:val="a"/>
    <w:next w:val="a"/>
    <w:link w:val="30"/>
    <w:qFormat/>
    <w:rsid w:val="00834CFD"/>
    <w:pPr>
      <w:keepNext/>
      <w:spacing w:before="240" w:after="60"/>
      <w:outlineLvl w:val="2"/>
    </w:pPr>
    <w:rPr>
      <w:rFonts w:ascii="Arial" w:hAnsi="Arial"/>
      <w:b/>
      <w:bCs/>
      <w:sz w:val="26"/>
      <w:szCs w:val="26"/>
    </w:rPr>
  </w:style>
  <w:style w:type="paragraph" w:styleId="4">
    <w:name w:val="heading 4"/>
    <w:basedOn w:val="a"/>
    <w:next w:val="a"/>
    <w:link w:val="40"/>
    <w:qFormat/>
    <w:rsid w:val="00834CFD"/>
    <w:pPr>
      <w:keepNext/>
      <w:spacing w:before="240" w:after="60"/>
      <w:outlineLvl w:val="3"/>
    </w:pPr>
    <w:rPr>
      <w:rFonts w:ascii="Calibri" w:hAnsi="Calibri"/>
      <w:b/>
      <w:bCs/>
      <w:sz w:val="28"/>
      <w:szCs w:val="28"/>
    </w:rPr>
  </w:style>
  <w:style w:type="paragraph" w:styleId="9">
    <w:name w:val="heading 9"/>
    <w:basedOn w:val="a"/>
    <w:next w:val="a"/>
    <w:link w:val="90"/>
    <w:qFormat/>
    <w:rsid w:val="00834CFD"/>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4CFD"/>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834CFD"/>
    <w:rPr>
      <w:rFonts w:ascii="Cambria" w:eastAsia="Times New Roman" w:hAnsi="Cambria" w:cs="Times New Roman"/>
      <w:b/>
      <w:bCs/>
      <w:i/>
      <w:iCs/>
      <w:sz w:val="28"/>
      <w:szCs w:val="28"/>
    </w:rPr>
  </w:style>
  <w:style w:type="character" w:customStyle="1" w:styleId="30">
    <w:name w:val="Заголовок 3 Знак"/>
    <w:basedOn w:val="a0"/>
    <w:link w:val="3"/>
    <w:rsid w:val="00834CFD"/>
    <w:rPr>
      <w:rFonts w:ascii="Arial" w:eastAsia="Times New Roman" w:hAnsi="Arial" w:cs="Times New Roman"/>
      <w:b/>
      <w:bCs/>
      <w:sz w:val="26"/>
      <w:szCs w:val="26"/>
    </w:rPr>
  </w:style>
  <w:style w:type="character" w:customStyle="1" w:styleId="40">
    <w:name w:val="Заголовок 4 Знак"/>
    <w:basedOn w:val="a0"/>
    <w:link w:val="4"/>
    <w:rsid w:val="00834CFD"/>
    <w:rPr>
      <w:rFonts w:ascii="Calibri" w:eastAsia="Times New Roman" w:hAnsi="Calibri" w:cs="Times New Roman"/>
      <w:b/>
      <w:bCs/>
      <w:sz w:val="28"/>
      <w:szCs w:val="28"/>
    </w:rPr>
  </w:style>
  <w:style w:type="character" w:customStyle="1" w:styleId="90">
    <w:name w:val="Заголовок 9 Знак"/>
    <w:basedOn w:val="a0"/>
    <w:link w:val="9"/>
    <w:rsid w:val="00834CFD"/>
    <w:rPr>
      <w:rFonts w:ascii="Arial" w:eastAsia="Times New Roman" w:hAnsi="Arial" w:cs="Times New Roman"/>
    </w:rPr>
  </w:style>
  <w:style w:type="paragraph" w:styleId="a3">
    <w:name w:val="header"/>
    <w:basedOn w:val="a"/>
    <w:link w:val="a4"/>
    <w:rsid w:val="00834CFD"/>
    <w:pPr>
      <w:tabs>
        <w:tab w:val="center" w:pos="4677"/>
        <w:tab w:val="right" w:pos="9355"/>
      </w:tabs>
    </w:pPr>
  </w:style>
  <w:style w:type="character" w:customStyle="1" w:styleId="a4">
    <w:name w:val="Верхний колонтитул Знак"/>
    <w:basedOn w:val="a0"/>
    <w:link w:val="a3"/>
    <w:rsid w:val="00834CFD"/>
    <w:rPr>
      <w:rFonts w:ascii="Times New Roman" w:eastAsia="Times New Roman" w:hAnsi="Times New Roman" w:cs="Times New Roman"/>
      <w:sz w:val="24"/>
      <w:szCs w:val="24"/>
    </w:rPr>
  </w:style>
  <w:style w:type="paragraph" w:styleId="a5">
    <w:name w:val="footer"/>
    <w:basedOn w:val="a"/>
    <w:link w:val="a6"/>
    <w:rsid w:val="00834CFD"/>
    <w:pPr>
      <w:tabs>
        <w:tab w:val="center" w:pos="4677"/>
        <w:tab w:val="right" w:pos="9355"/>
      </w:tabs>
    </w:pPr>
  </w:style>
  <w:style w:type="character" w:customStyle="1" w:styleId="a6">
    <w:name w:val="Нижний колонтитул Знак"/>
    <w:basedOn w:val="a0"/>
    <w:link w:val="a5"/>
    <w:rsid w:val="00834CFD"/>
    <w:rPr>
      <w:rFonts w:ascii="Times New Roman" w:eastAsia="Times New Roman" w:hAnsi="Times New Roman" w:cs="Times New Roman"/>
      <w:sz w:val="24"/>
      <w:szCs w:val="24"/>
      <w:lang w:eastAsia="ru-RU"/>
    </w:rPr>
  </w:style>
  <w:style w:type="character" w:styleId="a7">
    <w:name w:val="page number"/>
    <w:basedOn w:val="a0"/>
    <w:rsid w:val="00834CFD"/>
  </w:style>
  <w:style w:type="table" w:styleId="a8">
    <w:name w:val="Table Grid"/>
    <w:basedOn w:val="a1"/>
    <w:uiPriority w:val="59"/>
    <w:rsid w:val="00834C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semiHidden/>
    <w:rsid w:val="00834CFD"/>
    <w:rPr>
      <w:rFonts w:ascii="Tahoma" w:hAnsi="Tahoma" w:cs="Tahoma"/>
      <w:sz w:val="16"/>
      <w:szCs w:val="16"/>
    </w:rPr>
  </w:style>
  <w:style w:type="character" w:customStyle="1" w:styleId="aa">
    <w:name w:val="Текст выноски Знак"/>
    <w:basedOn w:val="a0"/>
    <w:link w:val="a9"/>
    <w:semiHidden/>
    <w:rsid w:val="00834CFD"/>
    <w:rPr>
      <w:rFonts w:ascii="Tahoma" w:eastAsia="Times New Roman" w:hAnsi="Tahoma" w:cs="Tahoma"/>
      <w:sz w:val="16"/>
      <w:szCs w:val="16"/>
      <w:lang w:eastAsia="ru-RU"/>
    </w:rPr>
  </w:style>
  <w:style w:type="paragraph" w:styleId="ab">
    <w:name w:val="List Paragraph"/>
    <w:basedOn w:val="a"/>
    <w:uiPriority w:val="34"/>
    <w:qFormat/>
    <w:rsid w:val="00834CFD"/>
    <w:pPr>
      <w:spacing w:after="200" w:line="276" w:lineRule="auto"/>
      <w:ind w:left="720"/>
      <w:contextualSpacing/>
    </w:pPr>
    <w:rPr>
      <w:rFonts w:ascii="Calibri" w:hAnsi="Calibri"/>
      <w:sz w:val="22"/>
      <w:szCs w:val="22"/>
    </w:rPr>
  </w:style>
  <w:style w:type="paragraph" w:customStyle="1" w:styleId="ac">
    <w:name w:val="список с точками"/>
    <w:basedOn w:val="a"/>
    <w:rsid w:val="00834CFD"/>
    <w:pPr>
      <w:tabs>
        <w:tab w:val="num" w:pos="720"/>
        <w:tab w:val="num" w:pos="756"/>
      </w:tabs>
      <w:spacing w:line="312" w:lineRule="auto"/>
      <w:ind w:left="756" w:hanging="360"/>
      <w:jc w:val="both"/>
    </w:pPr>
  </w:style>
  <w:style w:type="paragraph" w:customStyle="1" w:styleId="--">
    <w:name w:val="загол-схемы-табл"/>
    <w:basedOn w:val="a"/>
    <w:rsid w:val="00834CFD"/>
    <w:pPr>
      <w:jc w:val="center"/>
    </w:pPr>
    <w:rPr>
      <w:i/>
      <w:iCs/>
    </w:rPr>
  </w:style>
  <w:style w:type="paragraph" w:customStyle="1" w:styleId="ad">
    <w:name w:val="Знак"/>
    <w:basedOn w:val="a"/>
    <w:rsid w:val="00834CFD"/>
    <w:pPr>
      <w:spacing w:after="160" w:line="240" w:lineRule="exact"/>
    </w:pPr>
    <w:rPr>
      <w:rFonts w:ascii="Verdana" w:hAnsi="Verdana"/>
      <w:lang w:val="en-US" w:eastAsia="en-US"/>
    </w:rPr>
  </w:style>
  <w:style w:type="paragraph" w:styleId="ae">
    <w:name w:val="endnote text"/>
    <w:basedOn w:val="a"/>
    <w:link w:val="af"/>
    <w:rsid w:val="00834CFD"/>
    <w:rPr>
      <w:sz w:val="20"/>
      <w:szCs w:val="20"/>
    </w:rPr>
  </w:style>
  <w:style w:type="character" w:customStyle="1" w:styleId="af">
    <w:name w:val="Текст концевой сноски Знак"/>
    <w:basedOn w:val="a0"/>
    <w:link w:val="ae"/>
    <w:rsid w:val="00834CFD"/>
    <w:rPr>
      <w:rFonts w:ascii="Times New Roman" w:eastAsia="Times New Roman" w:hAnsi="Times New Roman" w:cs="Times New Roman"/>
      <w:sz w:val="20"/>
      <w:szCs w:val="20"/>
      <w:lang w:eastAsia="ru-RU"/>
    </w:rPr>
  </w:style>
  <w:style w:type="character" w:styleId="af0">
    <w:name w:val="endnote reference"/>
    <w:rsid w:val="00834CFD"/>
    <w:rPr>
      <w:vertAlign w:val="superscript"/>
    </w:rPr>
  </w:style>
  <w:style w:type="paragraph" w:styleId="af1">
    <w:name w:val="footnote text"/>
    <w:basedOn w:val="a"/>
    <w:link w:val="af2"/>
    <w:rsid w:val="00834CFD"/>
    <w:rPr>
      <w:sz w:val="20"/>
      <w:szCs w:val="20"/>
    </w:rPr>
  </w:style>
  <w:style w:type="character" w:customStyle="1" w:styleId="af2">
    <w:name w:val="Текст сноски Знак"/>
    <w:basedOn w:val="a0"/>
    <w:link w:val="af1"/>
    <w:rsid w:val="00834CFD"/>
    <w:rPr>
      <w:rFonts w:ascii="Times New Roman" w:eastAsia="Times New Roman" w:hAnsi="Times New Roman" w:cs="Times New Roman"/>
      <w:sz w:val="20"/>
      <w:szCs w:val="20"/>
      <w:lang w:eastAsia="ru-RU"/>
    </w:rPr>
  </w:style>
  <w:style w:type="character" w:styleId="af3">
    <w:name w:val="footnote reference"/>
    <w:rsid w:val="00834CFD"/>
    <w:rPr>
      <w:vertAlign w:val="superscript"/>
    </w:rPr>
  </w:style>
  <w:style w:type="paragraph" w:customStyle="1" w:styleId="af4">
    <w:name w:val="Знак Знак Знак Знак"/>
    <w:basedOn w:val="a"/>
    <w:rsid w:val="00834CFD"/>
    <w:pPr>
      <w:spacing w:after="160" w:line="240" w:lineRule="exact"/>
    </w:pPr>
    <w:rPr>
      <w:rFonts w:ascii="Verdana" w:hAnsi="Verdana" w:cs="Verdana"/>
      <w:sz w:val="20"/>
      <w:szCs w:val="20"/>
      <w:lang w:val="en-US" w:eastAsia="en-US"/>
    </w:rPr>
  </w:style>
  <w:style w:type="paragraph" w:customStyle="1" w:styleId="11">
    <w:name w:val="Основной текст1"/>
    <w:basedOn w:val="a"/>
    <w:rsid w:val="00834CFD"/>
    <w:pPr>
      <w:widowControl w:val="0"/>
      <w:jc w:val="both"/>
    </w:pPr>
    <w:rPr>
      <w:i/>
      <w:snapToGrid w:val="0"/>
      <w:sz w:val="20"/>
      <w:szCs w:val="20"/>
    </w:rPr>
  </w:style>
  <w:style w:type="character" w:styleId="af5">
    <w:name w:val="Hyperlink"/>
    <w:unhideWhenUsed/>
    <w:rsid w:val="00834CFD"/>
    <w:rPr>
      <w:color w:val="0000FF"/>
      <w:u w:val="single"/>
    </w:rPr>
  </w:style>
  <w:style w:type="paragraph" w:styleId="af6">
    <w:name w:val="Body Text Indent"/>
    <w:basedOn w:val="a"/>
    <w:link w:val="af7"/>
    <w:rsid w:val="00834CFD"/>
    <w:pPr>
      <w:spacing w:after="120"/>
      <w:ind w:left="283"/>
    </w:pPr>
  </w:style>
  <w:style w:type="character" w:customStyle="1" w:styleId="af7">
    <w:name w:val="Основной текст с отступом Знак"/>
    <w:basedOn w:val="a0"/>
    <w:link w:val="af6"/>
    <w:rsid w:val="00834CFD"/>
    <w:rPr>
      <w:rFonts w:ascii="Times New Roman" w:eastAsia="Times New Roman" w:hAnsi="Times New Roman" w:cs="Times New Roman"/>
      <w:sz w:val="24"/>
      <w:szCs w:val="24"/>
    </w:rPr>
  </w:style>
  <w:style w:type="paragraph" w:customStyle="1" w:styleId="12">
    <w:name w:val="Знак Знак Знак Знак Знак Знак Знак1 Знак Знак Знак Знак Знак Знак"/>
    <w:basedOn w:val="a"/>
    <w:rsid w:val="00834CFD"/>
    <w:pPr>
      <w:tabs>
        <w:tab w:val="num" w:pos="643"/>
      </w:tabs>
      <w:spacing w:after="160" w:line="240" w:lineRule="exact"/>
    </w:pPr>
    <w:rPr>
      <w:rFonts w:ascii="Verdana" w:hAnsi="Verdana" w:cs="Verdana"/>
      <w:sz w:val="20"/>
      <w:szCs w:val="20"/>
      <w:lang w:val="en-US" w:eastAsia="en-US"/>
    </w:rPr>
  </w:style>
  <w:style w:type="paragraph" w:styleId="af8">
    <w:name w:val="caption"/>
    <w:basedOn w:val="a"/>
    <w:next w:val="a"/>
    <w:qFormat/>
    <w:rsid w:val="00834CFD"/>
    <w:pPr>
      <w:jc w:val="both"/>
    </w:pPr>
    <w:rPr>
      <w:rFonts w:ascii="Arial" w:hAnsi="Arial" w:cs="Arial"/>
      <w:u w:val="single"/>
    </w:rPr>
  </w:style>
  <w:style w:type="paragraph" w:customStyle="1" w:styleId="af9">
    <w:name w:val="Знак"/>
    <w:basedOn w:val="a"/>
    <w:rsid w:val="00834CFD"/>
    <w:pPr>
      <w:spacing w:after="160" w:line="240" w:lineRule="exact"/>
    </w:pPr>
    <w:rPr>
      <w:rFonts w:ascii="Verdana" w:hAnsi="Verdana"/>
      <w:lang w:val="en-US" w:eastAsia="en-US"/>
    </w:rPr>
  </w:style>
  <w:style w:type="paragraph" w:customStyle="1" w:styleId="13">
    <w:name w:val="Основной текст1"/>
    <w:basedOn w:val="a"/>
    <w:rsid w:val="00834CFD"/>
    <w:pPr>
      <w:widowControl w:val="0"/>
      <w:jc w:val="both"/>
    </w:pPr>
    <w:rPr>
      <w:i/>
      <w:snapToGrid w:val="0"/>
      <w:sz w:val="20"/>
      <w:szCs w:val="20"/>
    </w:rPr>
  </w:style>
  <w:style w:type="paragraph" w:customStyle="1" w:styleId="ConsPlusNormal">
    <w:name w:val="ConsPlusNormal"/>
    <w:rsid w:val="00834C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Знак Знак Знак Знак Знак Знак Знак1 Знак Знак Знак Знак Знак Знак"/>
    <w:basedOn w:val="a"/>
    <w:rsid w:val="00834CFD"/>
    <w:pPr>
      <w:tabs>
        <w:tab w:val="num" w:pos="643"/>
      </w:tabs>
      <w:spacing w:after="160" w:line="240" w:lineRule="exact"/>
    </w:pPr>
    <w:rPr>
      <w:rFonts w:ascii="Verdana" w:hAnsi="Verdana" w:cs="Verdana"/>
      <w:sz w:val="20"/>
      <w:szCs w:val="20"/>
      <w:lang w:val="en-US" w:eastAsia="en-US"/>
    </w:rPr>
  </w:style>
  <w:style w:type="paragraph" w:styleId="afa">
    <w:name w:val="Subtitle"/>
    <w:basedOn w:val="a"/>
    <w:link w:val="afb"/>
    <w:qFormat/>
    <w:rsid w:val="00834CFD"/>
    <w:pPr>
      <w:jc w:val="center"/>
    </w:pPr>
    <w:rPr>
      <w:sz w:val="28"/>
      <w:szCs w:val="20"/>
    </w:rPr>
  </w:style>
  <w:style w:type="character" w:customStyle="1" w:styleId="afb">
    <w:name w:val="Подзаголовок Знак"/>
    <w:basedOn w:val="a0"/>
    <w:link w:val="afa"/>
    <w:rsid w:val="00834CFD"/>
    <w:rPr>
      <w:rFonts w:ascii="Times New Roman" w:eastAsia="Times New Roman" w:hAnsi="Times New Roman" w:cs="Times New Roman"/>
      <w:sz w:val="28"/>
      <w:szCs w:val="20"/>
    </w:rPr>
  </w:style>
  <w:style w:type="paragraph" w:styleId="afc">
    <w:name w:val="Normal (Web)"/>
    <w:basedOn w:val="a"/>
    <w:uiPriority w:val="99"/>
    <w:unhideWhenUsed/>
    <w:rsid w:val="00834CFD"/>
    <w:pPr>
      <w:spacing w:before="100" w:beforeAutospacing="1" w:after="100" w:afterAutospacing="1"/>
    </w:pPr>
  </w:style>
  <w:style w:type="character" w:customStyle="1" w:styleId="apple-converted-space">
    <w:name w:val="apple-converted-space"/>
    <w:rsid w:val="00834CFD"/>
  </w:style>
  <w:style w:type="paragraph" w:styleId="afd">
    <w:name w:val="Title"/>
    <w:basedOn w:val="a"/>
    <w:link w:val="afe"/>
    <w:qFormat/>
    <w:rsid w:val="00834CFD"/>
    <w:pPr>
      <w:jc w:val="center"/>
    </w:pPr>
    <w:rPr>
      <w:b/>
      <w:i/>
      <w:szCs w:val="20"/>
    </w:rPr>
  </w:style>
  <w:style w:type="character" w:customStyle="1" w:styleId="afe">
    <w:name w:val="Название Знак"/>
    <w:basedOn w:val="a0"/>
    <w:link w:val="afd"/>
    <w:rsid w:val="00834CFD"/>
    <w:rPr>
      <w:rFonts w:ascii="Times New Roman" w:eastAsia="Times New Roman" w:hAnsi="Times New Roman" w:cs="Times New Roman"/>
      <w:b/>
      <w:i/>
      <w:sz w:val="24"/>
      <w:szCs w:val="20"/>
    </w:rPr>
  </w:style>
  <w:style w:type="paragraph" w:styleId="aff">
    <w:name w:val="Block Text"/>
    <w:basedOn w:val="a"/>
    <w:rsid w:val="00834CFD"/>
    <w:pPr>
      <w:spacing w:line="380" w:lineRule="auto"/>
      <w:ind w:left="1040" w:right="1400"/>
      <w:jc w:val="center"/>
    </w:pPr>
    <w:rPr>
      <w:b/>
      <w:sz w:val="28"/>
      <w:szCs w:val="20"/>
    </w:rPr>
  </w:style>
  <w:style w:type="paragraph" w:styleId="aff0">
    <w:name w:val="No Spacing"/>
    <w:qFormat/>
    <w:rsid w:val="00834CFD"/>
    <w:pPr>
      <w:spacing w:after="0" w:line="240" w:lineRule="auto"/>
      <w:ind w:right="284"/>
      <w:jc w:val="both"/>
    </w:pPr>
    <w:rPr>
      <w:rFonts w:ascii="Calibri" w:eastAsia="Calibri" w:hAnsi="Calibri" w:cs="Times New Roman"/>
    </w:rPr>
  </w:style>
  <w:style w:type="paragraph" w:styleId="aff1">
    <w:name w:val="Document Map"/>
    <w:basedOn w:val="a"/>
    <w:link w:val="aff2"/>
    <w:rsid w:val="00834CFD"/>
    <w:pPr>
      <w:shd w:val="clear" w:color="auto" w:fill="000080"/>
    </w:pPr>
    <w:rPr>
      <w:rFonts w:ascii="Tahoma" w:hAnsi="Tahoma"/>
      <w:sz w:val="20"/>
      <w:szCs w:val="20"/>
    </w:rPr>
  </w:style>
  <w:style w:type="character" w:customStyle="1" w:styleId="aff2">
    <w:name w:val="Схема документа Знак"/>
    <w:basedOn w:val="a0"/>
    <w:link w:val="aff1"/>
    <w:rsid w:val="00834CFD"/>
    <w:rPr>
      <w:rFonts w:ascii="Tahoma" w:eastAsia="Times New Roman" w:hAnsi="Tahoma" w:cs="Times New Roman"/>
      <w:sz w:val="20"/>
      <w:szCs w:val="20"/>
      <w:shd w:val="clear" w:color="auto" w:fill="000080"/>
    </w:rPr>
  </w:style>
  <w:style w:type="paragraph" w:customStyle="1" w:styleId="Default">
    <w:name w:val="Default"/>
    <w:rsid w:val="00834C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5">
    <w:name w:val="Знак1 Знак Знак Знак Знак Знак Знак Знак Знак Знак"/>
    <w:basedOn w:val="a"/>
    <w:rsid w:val="00834CFD"/>
    <w:pPr>
      <w:tabs>
        <w:tab w:val="num" w:pos="643"/>
      </w:tabs>
      <w:spacing w:after="160" w:line="240" w:lineRule="exact"/>
    </w:pPr>
    <w:rPr>
      <w:rFonts w:ascii="Verdana" w:hAnsi="Verdana" w:cs="Verdana"/>
      <w:sz w:val="20"/>
      <w:szCs w:val="20"/>
      <w:lang w:val="en-US" w:eastAsia="en-US"/>
    </w:rPr>
  </w:style>
  <w:style w:type="paragraph" w:styleId="aff3">
    <w:name w:val="Plain Text"/>
    <w:basedOn w:val="a"/>
    <w:link w:val="aff4"/>
    <w:rsid w:val="00834CFD"/>
    <w:pPr>
      <w:autoSpaceDE w:val="0"/>
      <w:autoSpaceDN w:val="0"/>
    </w:pPr>
    <w:rPr>
      <w:rFonts w:ascii="Courier New" w:hAnsi="Courier New" w:cs="Courier New"/>
      <w:sz w:val="20"/>
      <w:szCs w:val="20"/>
    </w:rPr>
  </w:style>
  <w:style w:type="character" w:customStyle="1" w:styleId="aff4">
    <w:name w:val="Текст Знак"/>
    <w:basedOn w:val="a0"/>
    <w:link w:val="aff3"/>
    <w:rsid w:val="00834CFD"/>
    <w:rPr>
      <w:rFonts w:ascii="Courier New" w:eastAsia="Times New Roman" w:hAnsi="Courier New" w:cs="Courier New"/>
      <w:sz w:val="20"/>
      <w:szCs w:val="20"/>
      <w:lang w:eastAsia="ru-RU"/>
    </w:rPr>
  </w:style>
  <w:style w:type="paragraph" w:customStyle="1" w:styleId="a10">
    <w:name w:val="a1"/>
    <w:basedOn w:val="a"/>
    <w:rsid w:val="00834CFD"/>
    <w:pPr>
      <w:tabs>
        <w:tab w:val="num" w:pos="786"/>
      </w:tabs>
      <w:spacing w:line="312" w:lineRule="auto"/>
      <w:ind w:left="756" w:hanging="360"/>
      <w:jc w:val="both"/>
    </w:pPr>
  </w:style>
  <w:style w:type="character" w:styleId="aff5">
    <w:name w:val="Strong"/>
    <w:uiPriority w:val="22"/>
    <w:qFormat/>
    <w:rsid w:val="00834CFD"/>
    <w:rPr>
      <w:b/>
      <w:bCs/>
    </w:rPr>
  </w:style>
  <w:style w:type="paragraph" w:customStyle="1" w:styleId="16">
    <w:name w:val="Абзац списка1"/>
    <w:basedOn w:val="a"/>
    <w:rsid w:val="00834CFD"/>
    <w:pPr>
      <w:spacing w:after="200" w:line="276" w:lineRule="auto"/>
      <w:ind w:left="720"/>
    </w:pPr>
    <w:rPr>
      <w:rFonts w:ascii="Calibri" w:hAnsi="Calibri"/>
      <w:sz w:val="22"/>
      <w:szCs w:val="22"/>
      <w:lang w:eastAsia="en-US"/>
    </w:rPr>
  </w:style>
  <w:style w:type="character" w:styleId="aff6">
    <w:name w:val="FollowedHyperlink"/>
    <w:rsid w:val="00834CFD"/>
    <w:rPr>
      <w:color w:val="800080"/>
      <w:u w:val="single"/>
    </w:rPr>
  </w:style>
  <w:style w:type="character" w:styleId="aff7">
    <w:name w:val="Placeholder Text"/>
    <w:basedOn w:val="a0"/>
    <w:uiPriority w:val="99"/>
    <w:semiHidden/>
    <w:rsid w:val="00834CFD"/>
    <w:rPr>
      <w:color w:val="808080"/>
    </w:rPr>
  </w:style>
  <w:style w:type="paragraph" w:customStyle="1" w:styleId="17">
    <w:name w:val="заголовок 1"/>
    <w:basedOn w:val="a"/>
    <w:next w:val="a"/>
    <w:rsid w:val="00B140E4"/>
    <w:pPr>
      <w:keepNext/>
      <w:autoSpaceDE w:val="0"/>
      <w:autoSpaceDN w:val="0"/>
      <w:spacing w:line="360" w:lineRule="auto"/>
      <w:jc w:val="center"/>
      <w:outlineLvl w:val="0"/>
    </w:pPr>
    <w:rPr>
      <w:b/>
      <w:bCs/>
    </w:rPr>
  </w:style>
  <w:style w:type="paragraph" w:customStyle="1" w:styleId="aff8">
    <w:name w:val="РУП"/>
    <w:qFormat/>
    <w:rsid w:val="00B140E4"/>
    <w:pPr>
      <w:spacing w:after="120" w:line="240" w:lineRule="auto"/>
      <w:ind w:firstLine="709"/>
      <w:jc w:val="both"/>
    </w:pPr>
    <w:rPr>
      <w:rFonts w:ascii="Times New Roman" w:eastAsia="Times New Roman" w:hAnsi="Times New Roman" w:cs="Times New Roman"/>
      <w:bCs/>
      <w:kern w:val="32"/>
      <w:sz w:val="24"/>
      <w:szCs w:val="24"/>
      <w:lang w:eastAsia="ru-RU"/>
    </w:rPr>
  </w:style>
  <w:style w:type="paragraph" w:styleId="aff9">
    <w:name w:val="Body Text"/>
    <w:basedOn w:val="a"/>
    <w:link w:val="affa"/>
    <w:uiPriority w:val="99"/>
    <w:unhideWhenUsed/>
    <w:rsid w:val="00DE27A8"/>
    <w:pPr>
      <w:spacing w:after="120"/>
    </w:pPr>
  </w:style>
  <w:style w:type="character" w:customStyle="1" w:styleId="affa">
    <w:name w:val="Основной текст Знак"/>
    <w:basedOn w:val="a0"/>
    <w:link w:val="aff9"/>
    <w:uiPriority w:val="99"/>
    <w:rsid w:val="00DE27A8"/>
    <w:rPr>
      <w:rFonts w:ascii="Times New Roman" w:eastAsia="Times New Roman" w:hAnsi="Times New Roman" w:cs="Times New Roman"/>
      <w:sz w:val="24"/>
      <w:szCs w:val="24"/>
      <w:lang w:eastAsia="ru-RU"/>
    </w:rPr>
  </w:style>
  <w:style w:type="paragraph" w:styleId="21">
    <w:name w:val="Body Text 2"/>
    <w:basedOn w:val="a"/>
    <w:link w:val="22"/>
    <w:rsid w:val="0078448B"/>
    <w:pPr>
      <w:spacing w:after="120" w:line="480" w:lineRule="auto"/>
    </w:pPr>
    <w:rPr>
      <w:sz w:val="20"/>
      <w:szCs w:val="20"/>
    </w:rPr>
  </w:style>
  <w:style w:type="character" w:customStyle="1" w:styleId="22">
    <w:name w:val="Основной текст 2 Знак"/>
    <w:basedOn w:val="a0"/>
    <w:link w:val="21"/>
    <w:rsid w:val="0078448B"/>
    <w:rPr>
      <w:rFonts w:ascii="Times New Roman" w:eastAsia="Times New Roman" w:hAnsi="Times New Roman" w:cs="Times New Roman"/>
      <w:sz w:val="20"/>
      <w:szCs w:val="20"/>
      <w:lang w:eastAsia="ru-RU"/>
    </w:rPr>
  </w:style>
  <w:style w:type="table" w:customStyle="1" w:styleId="18">
    <w:name w:val="Сетка таблицы1"/>
    <w:basedOn w:val="a1"/>
    <w:next w:val="a8"/>
    <w:uiPriority w:val="59"/>
    <w:rsid w:val="009B7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46648">
      <w:bodyDiv w:val="1"/>
      <w:marLeft w:val="0"/>
      <w:marRight w:val="0"/>
      <w:marTop w:val="0"/>
      <w:marBottom w:val="0"/>
      <w:divBdr>
        <w:top w:val="none" w:sz="0" w:space="0" w:color="auto"/>
        <w:left w:val="none" w:sz="0" w:space="0" w:color="auto"/>
        <w:bottom w:val="none" w:sz="0" w:space="0" w:color="auto"/>
        <w:right w:val="none" w:sz="0" w:space="0" w:color="auto"/>
      </w:divBdr>
    </w:div>
    <w:div w:id="166597777">
      <w:bodyDiv w:val="1"/>
      <w:marLeft w:val="0"/>
      <w:marRight w:val="0"/>
      <w:marTop w:val="0"/>
      <w:marBottom w:val="0"/>
      <w:divBdr>
        <w:top w:val="none" w:sz="0" w:space="0" w:color="auto"/>
        <w:left w:val="none" w:sz="0" w:space="0" w:color="auto"/>
        <w:bottom w:val="none" w:sz="0" w:space="0" w:color="auto"/>
        <w:right w:val="none" w:sz="0" w:space="0" w:color="auto"/>
      </w:divBdr>
      <w:divsChild>
        <w:div w:id="241067199">
          <w:marLeft w:val="0"/>
          <w:marRight w:val="0"/>
          <w:marTop w:val="0"/>
          <w:marBottom w:val="0"/>
          <w:divBdr>
            <w:top w:val="none" w:sz="0" w:space="0" w:color="auto"/>
            <w:left w:val="none" w:sz="0" w:space="0" w:color="auto"/>
            <w:bottom w:val="none" w:sz="0" w:space="0" w:color="auto"/>
            <w:right w:val="none" w:sz="0" w:space="0" w:color="auto"/>
          </w:divBdr>
          <w:divsChild>
            <w:div w:id="1652565555">
              <w:marLeft w:val="0"/>
              <w:marRight w:val="0"/>
              <w:marTop w:val="100"/>
              <w:marBottom w:val="100"/>
              <w:divBdr>
                <w:top w:val="none" w:sz="0" w:space="0" w:color="auto"/>
                <w:left w:val="none" w:sz="0" w:space="0" w:color="auto"/>
                <w:bottom w:val="none" w:sz="0" w:space="0" w:color="auto"/>
                <w:right w:val="none" w:sz="0" w:space="0" w:color="auto"/>
              </w:divBdr>
              <w:divsChild>
                <w:div w:id="1899780758">
                  <w:marLeft w:val="0"/>
                  <w:marRight w:val="0"/>
                  <w:marTop w:val="75"/>
                  <w:marBottom w:val="150"/>
                  <w:divBdr>
                    <w:top w:val="single" w:sz="12" w:space="0" w:color="C9A26C"/>
                    <w:left w:val="single" w:sz="12" w:space="0" w:color="C9A26C"/>
                    <w:bottom w:val="single" w:sz="12" w:space="0" w:color="C9A26C"/>
                    <w:right w:val="single" w:sz="12" w:space="0" w:color="C9A26C"/>
                  </w:divBdr>
                  <w:divsChild>
                    <w:div w:id="15039106">
                      <w:marLeft w:val="0"/>
                      <w:marRight w:val="0"/>
                      <w:marTop w:val="0"/>
                      <w:marBottom w:val="0"/>
                      <w:divBdr>
                        <w:top w:val="none" w:sz="0" w:space="0" w:color="auto"/>
                        <w:left w:val="none" w:sz="0" w:space="0" w:color="auto"/>
                        <w:bottom w:val="none" w:sz="0" w:space="0" w:color="auto"/>
                        <w:right w:val="none" w:sz="0" w:space="0" w:color="auto"/>
                      </w:divBdr>
                      <w:divsChild>
                        <w:div w:id="1373506010">
                          <w:marLeft w:val="0"/>
                          <w:marRight w:val="0"/>
                          <w:marTop w:val="0"/>
                          <w:marBottom w:val="0"/>
                          <w:divBdr>
                            <w:top w:val="none" w:sz="0" w:space="0" w:color="auto"/>
                            <w:left w:val="none" w:sz="0" w:space="0" w:color="auto"/>
                            <w:bottom w:val="none" w:sz="0" w:space="0" w:color="auto"/>
                            <w:right w:val="none" w:sz="0" w:space="0" w:color="auto"/>
                          </w:divBdr>
                          <w:divsChild>
                            <w:div w:id="3338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6236227">
      <w:bodyDiv w:val="1"/>
      <w:marLeft w:val="0"/>
      <w:marRight w:val="0"/>
      <w:marTop w:val="0"/>
      <w:marBottom w:val="0"/>
      <w:divBdr>
        <w:top w:val="none" w:sz="0" w:space="0" w:color="auto"/>
        <w:left w:val="none" w:sz="0" w:space="0" w:color="auto"/>
        <w:bottom w:val="none" w:sz="0" w:space="0" w:color="auto"/>
        <w:right w:val="none" w:sz="0" w:space="0" w:color="auto"/>
      </w:divBdr>
    </w:div>
    <w:div w:id="451900176">
      <w:bodyDiv w:val="1"/>
      <w:marLeft w:val="0"/>
      <w:marRight w:val="0"/>
      <w:marTop w:val="0"/>
      <w:marBottom w:val="0"/>
      <w:divBdr>
        <w:top w:val="none" w:sz="0" w:space="0" w:color="auto"/>
        <w:left w:val="none" w:sz="0" w:space="0" w:color="auto"/>
        <w:bottom w:val="none" w:sz="0" w:space="0" w:color="auto"/>
        <w:right w:val="none" w:sz="0" w:space="0" w:color="auto"/>
      </w:divBdr>
      <w:divsChild>
        <w:div w:id="1971521260">
          <w:marLeft w:val="0"/>
          <w:marRight w:val="0"/>
          <w:marTop w:val="0"/>
          <w:marBottom w:val="0"/>
          <w:divBdr>
            <w:top w:val="none" w:sz="0" w:space="0" w:color="auto"/>
            <w:left w:val="none" w:sz="0" w:space="0" w:color="auto"/>
            <w:bottom w:val="none" w:sz="0" w:space="0" w:color="auto"/>
            <w:right w:val="none" w:sz="0" w:space="0" w:color="auto"/>
          </w:divBdr>
        </w:div>
        <w:div w:id="269625995">
          <w:marLeft w:val="0"/>
          <w:marRight w:val="0"/>
          <w:marTop w:val="0"/>
          <w:marBottom w:val="0"/>
          <w:divBdr>
            <w:top w:val="none" w:sz="0" w:space="0" w:color="auto"/>
            <w:left w:val="none" w:sz="0" w:space="0" w:color="auto"/>
            <w:bottom w:val="none" w:sz="0" w:space="0" w:color="auto"/>
            <w:right w:val="none" w:sz="0" w:space="0" w:color="auto"/>
          </w:divBdr>
        </w:div>
        <w:div w:id="955332388">
          <w:marLeft w:val="0"/>
          <w:marRight w:val="0"/>
          <w:marTop w:val="0"/>
          <w:marBottom w:val="0"/>
          <w:divBdr>
            <w:top w:val="none" w:sz="0" w:space="0" w:color="auto"/>
            <w:left w:val="none" w:sz="0" w:space="0" w:color="auto"/>
            <w:bottom w:val="none" w:sz="0" w:space="0" w:color="auto"/>
            <w:right w:val="none" w:sz="0" w:space="0" w:color="auto"/>
          </w:divBdr>
        </w:div>
        <w:div w:id="1949771864">
          <w:marLeft w:val="0"/>
          <w:marRight w:val="0"/>
          <w:marTop w:val="0"/>
          <w:marBottom w:val="0"/>
          <w:divBdr>
            <w:top w:val="none" w:sz="0" w:space="0" w:color="auto"/>
            <w:left w:val="none" w:sz="0" w:space="0" w:color="auto"/>
            <w:bottom w:val="none" w:sz="0" w:space="0" w:color="auto"/>
            <w:right w:val="none" w:sz="0" w:space="0" w:color="auto"/>
          </w:divBdr>
        </w:div>
        <w:div w:id="1184245866">
          <w:marLeft w:val="0"/>
          <w:marRight w:val="0"/>
          <w:marTop w:val="0"/>
          <w:marBottom w:val="0"/>
          <w:divBdr>
            <w:top w:val="none" w:sz="0" w:space="0" w:color="auto"/>
            <w:left w:val="none" w:sz="0" w:space="0" w:color="auto"/>
            <w:bottom w:val="none" w:sz="0" w:space="0" w:color="auto"/>
            <w:right w:val="none" w:sz="0" w:space="0" w:color="auto"/>
          </w:divBdr>
        </w:div>
        <w:div w:id="1949267023">
          <w:marLeft w:val="0"/>
          <w:marRight w:val="0"/>
          <w:marTop w:val="0"/>
          <w:marBottom w:val="0"/>
          <w:divBdr>
            <w:top w:val="none" w:sz="0" w:space="0" w:color="auto"/>
            <w:left w:val="none" w:sz="0" w:space="0" w:color="auto"/>
            <w:bottom w:val="none" w:sz="0" w:space="0" w:color="auto"/>
            <w:right w:val="none" w:sz="0" w:space="0" w:color="auto"/>
          </w:divBdr>
        </w:div>
        <w:div w:id="649407822">
          <w:marLeft w:val="0"/>
          <w:marRight w:val="0"/>
          <w:marTop w:val="0"/>
          <w:marBottom w:val="0"/>
          <w:divBdr>
            <w:top w:val="none" w:sz="0" w:space="0" w:color="auto"/>
            <w:left w:val="none" w:sz="0" w:space="0" w:color="auto"/>
            <w:bottom w:val="none" w:sz="0" w:space="0" w:color="auto"/>
            <w:right w:val="none" w:sz="0" w:space="0" w:color="auto"/>
          </w:divBdr>
        </w:div>
        <w:div w:id="401559405">
          <w:marLeft w:val="0"/>
          <w:marRight w:val="0"/>
          <w:marTop w:val="0"/>
          <w:marBottom w:val="0"/>
          <w:divBdr>
            <w:top w:val="none" w:sz="0" w:space="0" w:color="auto"/>
            <w:left w:val="none" w:sz="0" w:space="0" w:color="auto"/>
            <w:bottom w:val="none" w:sz="0" w:space="0" w:color="auto"/>
            <w:right w:val="none" w:sz="0" w:space="0" w:color="auto"/>
          </w:divBdr>
        </w:div>
        <w:div w:id="647129067">
          <w:marLeft w:val="0"/>
          <w:marRight w:val="0"/>
          <w:marTop w:val="0"/>
          <w:marBottom w:val="0"/>
          <w:divBdr>
            <w:top w:val="none" w:sz="0" w:space="0" w:color="auto"/>
            <w:left w:val="none" w:sz="0" w:space="0" w:color="auto"/>
            <w:bottom w:val="none" w:sz="0" w:space="0" w:color="auto"/>
            <w:right w:val="none" w:sz="0" w:space="0" w:color="auto"/>
          </w:divBdr>
        </w:div>
        <w:div w:id="1256524274">
          <w:marLeft w:val="0"/>
          <w:marRight w:val="0"/>
          <w:marTop w:val="0"/>
          <w:marBottom w:val="0"/>
          <w:divBdr>
            <w:top w:val="none" w:sz="0" w:space="0" w:color="auto"/>
            <w:left w:val="none" w:sz="0" w:space="0" w:color="auto"/>
            <w:bottom w:val="none" w:sz="0" w:space="0" w:color="auto"/>
            <w:right w:val="none" w:sz="0" w:space="0" w:color="auto"/>
          </w:divBdr>
        </w:div>
        <w:div w:id="502937703">
          <w:marLeft w:val="0"/>
          <w:marRight w:val="0"/>
          <w:marTop w:val="0"/>
          <w:marBottom w:val="0"/>
          <w:divBdr>
            <w:top w:val="none" w:sz="0" w:space="0" w:color="auto"/>
            <w:left w:val="none" w:sz="0" w:space="0" w:color="auto"/>
            <w:bottom w:val="none" w:sz="0" w:space="0" w:color="auto"/>
            <w:right w:val="none" w:sz="0" w:space="0" w:color="auto"/>
          </w:divBdr>
        </w:div>
        <w:div w:id="1561939086">
          <w:marLeft w:val="0"/>
          <w:marRight w:val="0"/>
          <w:marTop w:val="0"/>
          <w:marBottom w:val="0"/>
          <w:divBdr>
            <w:top w:val="none" w:sz="0" w:space="0" w:color="auto"/>
            <w:left w:val="none" w:sz="0" w:space="0" w:color="auto"/>
            <w:bottom w:val="none" w:sz="0" w:space="0" w:color="auto"/>
            <w:right w:val="none" w:sz="0" w:space="0" w:color="auto"/>
          </w:divBdr>
        </w:div>
        <w:div w:id="213784410">
          <w:marLeft w:val="0"/>
          <w:marRight w:val="0"/>
          <w:marTop w:val="0"/>
          <w:marBottom w:val="0"/>
          <w:divBdr>
            <w:top w:val="none" w:sz="0" w:space="0" w:color="auto"/>
            <w:left w:val="none" w:sz="0" w:space="0" w:color="auto"/>
            <w:bottom w:val="none" w:sz="0" w:space="0" w:color="auto"/>
            <w:right w:val="none" w:sz="0" w:space="0" w:color="auto"/>
          </w:divBdr>
        </w:div>
        <w:div w:id="1540045988">
          <w:marLeft w:val="0"/>
          <w:marRight w:val="0"/>
          <w:marTop w:val="0"/>
          <w:marBottom w:val="0"/>
          <w:divBdr>
            <w:top w:val="none" w:sz="0" w:space="0" w:color="auto"/>
            <w:left w:val="none" w:sz="0" w:space="0" w:color="auto"/>
            <w:bottom w:val="none" w:sz="0" w:space="0" w:color="auto"/>
            <w:right w:val="none" w:sz="0" w:space="0" w:color="auto"/>
          </w:divBdr>
        </w:div>
        <w:div w:id="1856967090">
          <w:marLeft w:val="0"/>
          <w:marRight w:val="0"/>
          <w:marTop w:val="0"/>
          <w:marBottom w:val="0"/>
          <w:divBdr>
            <w:top w:val="none" w:sz="0" w:space="0" w:color="auto"/>
            <w:left w:val="none" w:sz="0" w:space="0" w:color="auto"/>
            <w:bottom w:val="none" w:sz="0" w:space="0" w:color="auto"/>
            <w:right w:val="none" w:sz="0" w:space="0" w:color="auto"/>
          </w:divBdr>
        </w:div>
        <w:div w:id="2044358635">
          <w:marLeft w:val="0"/>
          <w:marRight w:val="0"/>
          <w:marTop w:val="0"/>
          <w:marBottom w:val="0"/>
          <w:divBdr>
            <w:top w:val="none" w:sz="0" w:space="0" w:color="auto"/>
            <w:left w:val="none" w:sz="0" w:space="0" w:color="auto"/>
            <w:bottom w:val="none" w:sz="0" w:space="0" w:color="auto"/>
            <w:right w:val="none" w:sz="0" w:space="0" w:color="auto"/>
          </w:divBdr>
        </w:div>
        <w:div w:id="1148590970">
          <w:marLeft w:val="0"/>
          <w:marRight w:val="0"/>
          <w:marTop w:val="0"/>
          <w:marBottom w:val="0"/>
          <w:divBdr>
            <w:top w:val="none" w:sz="0" w:space="0" w:color="auto"/>
            <w:left w:val="none" w:sz="0" w:space="0" w:color="auto"/>
            <w:bottom w:val="none" w:sz="0" w:space="0" w:color="auto"/>
            <w:right w:val="none" w:sz="0" w:space="0" w:color="auto"/>
          </w:divBdr>
        </w:div>
        <w:div w:id="539123697">
          <w:marLeft w:val="0"/>
          <w:marRight w:val="0"/>
          <w:marTop w:val="0"/>
          <w:marBottom w:val="0"/>
          <w:divBdr>
            <w:top w:val="none" w:sz="0" w:space="0" w:color="auto"/>
            <w:left w:val="none" w:sz="0" w:space="0" w:color="auto"/>
            <w:bottom w:val="none" w:sz="0" w:space="0" w:color="auto"/>
            <w:right w:val="none" w:sz="0" w:space="0" w:color="auto"/>
          </w:divBdr>
        </w:div>
        <w:div w:id="900748857">
          <w:marLeft w:val="0"/>
          <w:marRight w:val="0"/>
          <w:marTop w:val="0"/>
          <w:marBottom w:val="0"/>
          <w:divBdr>
            <w:top w:val="none" w:sz="0" w:space="0" w:color="auto"/>
            <w:left w:val="none" w:sz="0" w:space="0" w:color="auto"/>
            <w:bottom w:val="none" w:sz="0" w:space="0" w:color="auto"/>
            <w:right w:val="none" w:sz="0" w:space="0" w:color="auto"/>
          </w:divBdr>
        </w:div>
        <w:div w:id="1972511867">
          <w:marLeft w:val="0"/>
          <w:marRight w:val="0"/>
          <w:marTop w:val="0"/>
          <w:marBottom w:val="0"/>
          <w:divBdr>
            <w:top w:val="none" w:sz="0" w:space="0" w:color="auto"/>
            <w:left w:val="none" w:sz="0" w:space="0" w:color="auto"/>
            <w:bottom w:val="none" w:sz="0" w:space="0" w:color="auto"/>
            <w:right w:val="none" w:sz="0" w:space="0" w:color="auto"/>
          </w:divBdr>
        </w:div>
      </w:divsChild>
    </w:div>
    <w:div w:id="754790293">
      <w:bodyDiv w:val="1"/>
      <w:marLeft w:val="0"/>
      <w:marRight w:val="0"/>
      <w:marTop w:val="0"/>
      <w:marBottom w:val="0"/>
      <w:divBdr>
        <w:top w:val="none" w:sz="0" w:space="0" w:color="auto"/>
        <w:left w:val="none" w:sz="0" w:space="0" w:color="auto"/>
        <w:bottom w:val="none" w:sz="0" w:space="0" w:color="auto"/>
        <w:right w:val="none" w:sz="0" w:space="0" w:color="auto"/>
      </w:divBdr>
      <w:divsChild>
        <w:div w:id="398091302">
          <w:marLeft w:val="0"/>
          <w:marRight w:val="0"/>
          <w:marTop w:val="0"/>
          <w:marBottom w:val="0"/>
          <w:divBdr>
            <w:top w:val="none" w:sz="0" w:space="0" w:color="auto"/>
            <w:left w:val="none" w:sz="0" w:space="0" w:color="auto"/>
            <w:bottom w:val="none" w:sz="0" w:space="0" w:color="auto"/>
            <w:right w:val="none" w:sz="0" w:space="0" w:color="auto"/>
          </w:divBdr>
          <w:divsChild>
            <w:div w:id="692532048">
              <w:marLeft w:val="0"/>
              <w:marRight w:val="0"/>
              <w:marTop w:val="100"/>
              <w:marBottom w:val="100"/>
              <w:divBdr>
                <w:top w:val="none" w:sz="0" w:space="0" w:color="auto"/>
                <w:left w:val="none" w:sz="0" w:space="0" w:color="auto"/>
                <w:bottom w:val="none" w:sz="0" w:space="0" w:color="auto"/>
                <w:right w:val="none" w:sz="0" w:space="0" w:color="auto"/>
              </w:divBdr>
              <w:divsChild>
                <w:div w:id="1721510215">
                  <w:marLeft w:val="0"/>
                  <w:marRight w:val="0"/>
                  <w:marTop w:val="75"/>
                  <w:marBottom w:val="150"/>
                  <w:divBdr>
                    <w:top w:val="single" w:sz="12" w:space="0" w:color="C9A26C"/>
                    <w:left w:val="single" w:sz="12" w:space="0" w:color="C9A26C"/>
                    <w:bottom w:val="single" w:sz="12" w:space="0" w:color="C9A26C"/>
                    <w:right w:val="single" w:sz="12" w:space="0" w:color="C9A26C"/>
                  </w:divBdr>
                  <w:divsChild>
                    <w:div w:id="808672862">
                      <w:marLeft w:val="0"/>
                      <w:marRight w:val="0"/>
                      <w:marTop w:val="0"/>
                      <w:marBottom w:val="0"/>
                      <w:divBdr>
                        <w:top w:val="none" w:sz="0" w:space="0" w:color="auto"/>
                        <w:left w:val="none" w:sz="0" w:space="0" w:color="auto"/>
                        <w:bottom w:val="none" w:sz="0" w:space="0" w:color="auto"/>
                        <w:right w:val="none" w:sz="0" w:space="0" w:color="auto"/>
                      </w:divBdr>
                      <w:divsChild>
                        <w:div w:id="1332290954">
                          <w:marLeft w:val="0"/>
                          <w:marRight w:val="0"/>
                          <w:marTop w:val="0"/>
                          <w:marBottom w:val="0"/>
                          <w:divBdr>
                            <w:top w:val="none" w:sz="0" w:space="0" w:color="auto"/>
                            <w:left w:val="none" w:sz="0" w:space="0" w:color="auto"/>
                            <w:bottom w:val="none" w:sz="0" w:space="0" w:color="auto"/>
                            <w:right w:val="none" w:sz="0" w:space="0" w:color="auto"/>
                          </w:divBdr>
                          <w:divsChild>
                            <w:div w:id="186524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0443568">
      <w:bodyDiv w:val="1"/>
      <w:marLeft w:val="0"/>
      <w:marRight w:val="0"/>
      <w:marTop w:val="0"/>
      <w:marBottom w:val="0"/>
      <w:divBdr>
        <w:top w:val="none" w:sz="0" w:space="0" w:color="auto"/>
        <w:left w:val="none" w:sz="0" w:space="0" w:color="auto"/>
        <w:bottom w:val="none" w:sz="0" w:space="0" w:color="auto"/>
        <w:right w:val="none" w:sz="0" w:space="0" w:color="auto"/>
      </w:divBdr>
      <w:divsChild>
        <w:div w:id="1174565580">
          <w:marLeft w:val="0"/>
          <w:marRight w:val="0"/>
          <w:marTop w:val="0"/>
          <w:marBottom w:val="0"/>
          <w:divBdr>
            <w:top w:val="none" w:sz="0" w:space="0" w:color="auto"/>
            <w:left w:val="none" w:sz="0" w:space="0" w:color="auto"/>
            <w:bottom w:val="none" w:sz="0" w:space="0" w:color="auto"/>
            <w:right w:val="none" w:sz="0" w:space="0" w:color="auto"/>
          </w:divBdr>
          <w:divsChild>
            <w:div w:id="1655452968">
              <w:marLeft w:val="0"/>
              <w:marRight w:val="0"/>
              <w:marTop w:val="100"/>
              <w:marBottom w:val="100"/>
              <w:divBdr>
                <w:top w:val="none" w:sz="0" w:space="0" w:color="auto"/>
                <w:left w:val="none" w:sz="0" w:space="0" w:color="auto"/>
                <w:bottom w:val="none" w:sz="0" w:space="0" w:color="auto"/>
                <w:right w:val="none" w:sz="0" w:space="0" w:color="auto"/>
              </w:divBdr>
              <w:divsChild>
                <w:div w:id="306590596">
                  <w:marLeft w:val="0"/>
                  <w:marRight w:val="0"/>
                  <w:marTop w:val="75"/>
                  <w:marBottom w:val="150"/>
                  <w:divBdr>
                    <w:top w:val="single" w:sz="12" w:space="0" w:color="C9A26C"/>
                    <w:left w:val="single" w:sz="12" w:space="0" w:color="C9A26C"/>
                    <w:bottom w:val="single" w:sz="12" w:space="0" w:color="C9A26C"/>
                    <w:right w:val="single" w:sz="12" w:space="0" w:color="C9A26C"/>
                  </w:divBdr>
                  <w:divsChild>
                    <w:div w:id="2046246693">
                      <w:marLeft w:val="0"/>
                      <w:marRight w:val="0"/>
                      <w:marTop w:val="0"/>
                      <w:marBottom w:val="0"/>
                      <w:divBdr>
                        <w:top w:val="none" w:sz="0" w:space="0" w:color="auto"/>
                        <w:left w:val="none" w:sz="0" w:space="0" w:color="auto"/>
                        <w:bottom w:val="none" w:sz="0" w:space="0" w:color="auto"/>
                        <w:right w:val="none" w:sz="0" w:space="0" w:color="auto"/>
                      </w:divBdr>
                      <w:divsChild>
                        <w:div w:id="1604803880">
                          <w:marLeft w:val="0"/>
                          <w:marRight w:val="0"/>
                          <w:marTop w:val="0"/>
                          <w:marBottom w:val="0"/>
                          <w:divBdr>
                            <w:top w:val="none" w:sz="0" w:space="0" w:color="auto"/>
                            <w:left w:val="none" w:sz="0" w:space="0" w:color="auto"/>
                            <w:bottom w:val="none" w:sz="0" w:space="0" w:color="auto"/>
                            <w:right w:val="none" w:sz="0" w:space="0" w:color="auto"/>
                          </w:divBdr>
                          <w:divsChild>
                            <w:div w:id="56927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179826">
      <w:bodyDiv w:val="1"/>
      <w:marLeft w:val="0"/>
      <w:marRight w:val="0"/>
      <w:marTop w:val="0"/>
      <w:marBottom w:val="0"/>
      <w:divBdr>
        <w:top w:val="none" w:sz="0" w:space="0" w:color="auto"/>
        <w:left w:val="none" w:sz="0" w:space="0" w:color="auto"/>
        <w:bottom w:val="none" w:sz="0" w:space="0" w:color="auto"/>
        <w:right w:val="none" w:sz="0" w:space="0" w:color="auto"/>
      </w:divBdr>
      <w:divsChild>
        <w:div w:id="2020233599">
          <w:marLeft w:val="0"/>
          <w:marRight w:val="0"/>
          <w:marTop w:val="0"/>
          <w:marBottom w:val="0"/>
          <w:divBdr>
            <w:top w:val="none" w:sz="0" w:space="0" w:color="auto"/>
            <w:left w:val="none" w:sz="0" w:space="0" w:color="auto"/>
            <w:bottom w:val="none" w:sz="0" w:space="0" w:color="auto"/>
            <w:right w:val="none" w:sz="0" w:space="0" w:color="auto"/>
          </w:divBdr>
        </w:div>
        <w:div w:id="398870363">
          <w:marLeft w:val="0"/>
          <w:marRight w:val="0"/>
          <w:marTop w:val="0"/>
          <w:marBottom w:val="0"/>
          <w:divBdr>
            <w:top w:val="none" w:sz="0" w:space="0" w:color="auto"/>
            <w:left w:val="none" w:sz="0" w:space="0" w:color="auto"/>
            <w:bottom w:val="none" w:sz="0" w:space="0" w:color="auto"/>
            <w:right w:val="none" w:sz="0" w:space="0" w:color="auto"/>
          </w:divBdr>
        </w:div>
        <w:div w:id="505749109">
          <w:marLeft w:val="0"/>
          <w:marRight w:val="0"/>
          <w:marTop w:val="0"/>
          <w:marBottom w:val="0"/>
          <w:divBdr>
            <w:top w:val="none" w:sz="0" w:space="0" w:color="auto"/>
            <w:left w:val="none" w:sz="0" w:space="0" w:color="auto"/>
            <w:bottom w:val="none" w:sz="0" w:space="0" w:color="auto"/>
            <w:right w:val="none" w:sz="0" w:space="0" w:color="auto"/>
          </w:divBdr>
        </w:div>
        <w:div w:id="2030909345">
          <w:marLeft w:val="0"/>
          <w:marRight w:val="0"/>
          <w:marTop w:val="0"/>
          <w:marBottom w:val="0"/>
          <w:divBdr>
            <w:top w:val="none" w:sz="0" w:space="0" w:color="auto"/>
            <w:left w:val="none" w:sz="0" w:space="0" w:color="auto"/>
            <w:bottom w:val="none" w:sz="0" w:space="0" w:color="auto"/>
            <w:right w:val="none" w:sz="0" w:space="0" w:color="auto"/>
          </w:divBdr>
        </w:div>
        <w:div w:id="635138700">
          <w:marLeft w:val="0"/>
          <w:marRight w:val="0"/>
          <w:marTop w:val="0"/>
          <w:marBottom w:val="0"/>
          <w:divBdr>
            <w:top w:val="none" w:sz="0" w:space="0" w:color="auto"/>
            <w:left w:val="none" w:sz="0" w:space="0" w:color="auto"/>
            <w:bottom w:val="none" w:sz="0" w:space="0" w:color="auto"/>
            <w:right w:val="none" w:sz="0" w:space="0" w:color="auto"/>
          </w:divBdr>
        </w:div>
        <w:div w:id="93016031">
          <w:marLeft w:val="0"/>
          <w:marRight w:val="0"/>
          <w:marTop w:val="0"/>
          <w:marBottom w:val="0"/>
          <w:divBdr>
            <w:top w:val="none" w:sz="0" w:space="0" w:color="auto"/>
            <w:left w:val="none" w:sz="0" w:space="0" w:color="auto"/>
            <w:bottom w:val="none" w:sz="0" w:space="0" w:color="auto"/>
            <w:right w:val="none" w:sz="0" w:space="0" w:color="auto"/>
          </w:divBdr>
        </w:div>
        <w:div w:id="1303779252">
          <w:marLeft w:val="0"/>
          <w:marRight w:val="0"/>
          <w:marTop w:val="0"/>
          <w:marBottom w:val="0"/>
          <w:divBdr>
            <w:top w:val="none" w:sz="0" w:space="0" w:color="auto"/>
            <w:left w:val="none" w:sz="0" w:space="0" w:color="auto"/>
            <w:bottom w:val="none" w:sz="0" w:space="0" w:color="auto"/>
            <w:right w:val="none" w:sz="0" w:space="0" w:color="auto"/>
          </w:divBdr>
        </w:div>
        <w:div w:id="1778326832">
          <w:marLeft w:val="0"/>
          <w:marRight w:val="0"/>
          <w:marTop w:val="0"/>
          <w:marBottom w:val="0"/>
          <w:divBdr>
            <w:top w:val="none" w:sz="0" w:space="0" w:color="auto"/>
            <w:left w:val="none" w:sz="0" w:space="0" w:color="auto"/>
            <w:bottom w:val="none" w:sz="0" w:space="0" w:color="auto"/>
            <w:right w:val="none" w:sz="0" w:space="0" w:color="auto"/>
          </w:divBdr>
        </w:div>
        <w:div w:id="979383123">
          <w:marLeft w:val="0"/>
          <w:marRight w:val="0"/>
          <w:marTop w:val="0"/>
          <w:marBottom w:val="0"/>
          <w:divBdr>
            <w:top w:val="none" w:sz="0" w:space="0" w:color="auto"/>
            <w:left w:val="none" w:sz="0" w:space="0" w:color="auto"/>
            <w:bottom w:val="none" w:sz="0" w:space="0" w:color="auto"/>
            <w:right w:val="none" w:sz="0" w:space="0" w:color="auto"/>
          </w:divBdr>
        </w:div>
        <w:div w:id="484780047">
          <w:marLeft w:val="0"/>
          <w:marRight w:val="0"/>
          <w:marTop w:val="0"/>
          <w:marBottom w:val="0"/>
          <w:divBdr>
            <w:top w:val="none" w:sz="0" w:space="0" w:color="auto"/>
            <w:left w:val="none" w:sz="0" w:space="0" w:color="auto"/>
            <w:bottom w:val="none" w:sz="0" w:space="0" w:color="auto"/>
            <w:right w:val="none" w:sz="0" w:space="0" w:color="auto"/>
          </w:divBdr>
        </w:div>
        <w:div w:id="1476876862">
          <w:marLeft w:val="0"/>
          <w:marRight w:val="0"/>
          <w:marTop w:val="0"/>
          <w:marBottom w:val="0"/>
          <w:divBdr>
            <w:top w:val="none" w:sz="0" w:space="0" w:color="auto"/>
            <w:left w:val="none" w:sz="0" w:space="0" w:color="auto"/>
            <w:bottom w:val="none" w:sz="0" w:space="0" w:color="auto"/>
            <w:right w:val="none" w:sz="0" w:space="0" w:color="auto"/>
          </w:divBdr>
        </w:div>
        <w:div w:id="390807068">
          <w:marLeft w:val="0"/>
          <w:marRight w:val="0"/>
          <w:marTop w:val="0"/>
          <w:marBottom w:val="0"/>
          <w:divBdr>
            <w:top w:val="none" w:sz="0" w:space="0" w:color="auto"/>
            <w:left w:val="none" w:sz="0" w:space="0" w:color="auto"/>
            <w:bottom w:val="none" w:sz="0" w:space="0" w:color="auto"/>
            <w:right w:val="none" w:sz="0" w:space="0" w:color="auto"/>
          </w:divBdr>
        </w:div>
        <w:div w:id="1250191725">
          <w:marLeft w:val="0"/>
          <w:marRight w:val="0"/>
          <w:marTop w:val="0"/>
          <w:marBottom w:val="0"/>
          <w:divBdr>
            <w:top w:val="none" w:sz="0" w:space="0" w:color="auto"/>
            <w:left w:val="none" w:sz="0" w:space="0" w:color="auto"/>
            <w:bottom w:val="none" w:sz="0" w:space="0" w:color="auto"/>
            <w:right w:val="none" w:sz="0" w:space="0" w:color="auto"/>
          </w:divBdr>
        </w:div>
        <w:div w:id="583731879">
          <w:marLeft w:val="0"/>
          <w:marRight w:val="0"/>
          <w:marTop w:val="0"/>
          <w:marBottom w:val="0"/>
          <w:divBdr>
            <w:top w:val="none" w:sz="0" w:space="0" w:color="auto"/>
            <w:left w:val="none" w:sz="0" w:space="0" w:color="auto"/>
            <w:bottom w:val="none" w:sz="0" w:space="0" w:color="auto"/>
            <w:right w:val="none" w:sz="0" w:space="0" w:color="auto"/>
          </w:divBdr>
        </w:div>
        <w:div w:id="898326270">
          <w:marLeft w:val="0"/>
          <w:marRight w:val="0"/>
          <w:marTop w:val="0"/>
          <w:marBottom w:val="0"/>
          <w:divBdr>
            <w:top w:val="none" w:sz="0" w:space="0" w:color="auto"/>
            <w:left w:val="none" w:sz="0" w:space="0" w:color="auto"/>
            <w:bottom w:val="none" w:sz="0" w:space="0" w:color="auto"/>
            <w:right w:val="none" w:sz="0" w:space="0" w:color="auto"/>
          </w:divBdr>
        </w:div>
      </w:divsChild>
    </w:div>
    <w:div w:id="130751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prbookshop.ru/62045*" TargetMode="External"/><Relationship Id="rId18" Type="http://schemas.openxmlformats.org/officeDocument/2006/relationships/hyperlink" Target="http://lib.ugtu.net/book/27991" TargetMode="Externa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yperlink" Target="http://www.iprbookshop.ru/41525*" TargetMode="External"/><Relationship Id="rId7" Type="http://schemas.openxmlformats.org/officeDocument/2006/relationships/endnotes" Target="endnotes.xml"/><Relationship Id="rId12" Type="http://schemas.openxmlformats.org/officeDocument/2006/relationships/hyperlink" Target="http://znanium.com/catalog/product/557530" TargetMode="External"/><Relationship Id="rId17" Type="http://schemas.openxmlformats.org/officeDocument/2006/relationships/hyperlink" Target="http://lib.ugtu.net/book/28037" TargetMode="Externa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www.iprbookshop.ru/30084.html*" TargetMode="External"/><Relationship Id="rId20" Type="http://schemas.openxmlformats.org/officeDocument/2006/relationships/hyperlink" Target="http://eknigi.org/nauka_i_ucheba/165791-lekcii-po-menedzhmentu.html" TargetMode="Externa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znanium.com/catalog/product/125192" TargetMode="External"/><Relationship Id="rId23" Type="http://schemas.openxmlformats.org/officeDocument/2006/relationships/hyperlink" Target="http://lib.ugtu.net/"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ztk.ucoz.ru/publ/discipliny/menedzhment/lekcii_po_menedzhmentu_konspekty/23-1-0-289" TargetMode="Externa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znanium.com/catalog/product/249549" TargetMode="External"/><Relationship Id="rId22" Type="http://schemas.openxmlformats.org/officeDocument/2006/relationships/hyperlink" Target="http://www.iprbookshop.ru/41444*" TargetMode="External"/><Relationship Id="rId27" Type="http://schemas.openxmlformats.org/officeDocument/2006/relationships/fontTable" Target="fontTable.xml"/><Relationship Id="rId30"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1DF69-E248-490E-A187-0A11D82D4D92}"/>
</file>

<file path=customXml/itemProps2.xml><?xml version="1.0" encoding="utf-8"?>
<ds:datastoreItem xmlns:ds="http://schemas.openxmlformats.org/officeDocument/2006/customXml" ds:itemID="{F0DC62EB-AAC5-4CB8-9F8B-91E5F43772F7}"/>
</file>

<file path=customXml/itemProps3.xml><?xml version="1.0" encoding="utf-8"?>
<ds:datastoreItem xmlns:ds="http://schemas.openxmlformats.org/officeDocument/2006/customXml" ds:itemID="{522D5301-1C1B-404B-B1BE-197F48B4AC37}"/>
</file>

<file path=customXml/itemProps4.xml><?xml version="1.0" encoding="utf-8"?>
<ds:datastoreItem xmlns:ds="http://schemas.openxmlformats.org/officeDocument/2006/customXml" ds:itemID="{E8684516-B82F-4F28-B675-9C116A59702F}"/>
</file>

<file path=docProps/app.xml><?xml version="1.0" encoding="utf-8"?>
<Properties xmlns="http://schemas.openxmlformats.org/officeDocument/2006/extended-properties" xmlns:vt="http://schemas.openxmlformats.org/officeDocument/2006/docPropsVTypes">
  <Template>Normal</Template>
  <TotalTime>4</TotalTime>
  <Pages>42</Pages>
  <Words>12818</Words>
  <Characters>73063</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85710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 Ф. Чупров</dc:creator>
  <cp:lastModifiedBy>Таранова Елизавета Андреевна</cp:lastModifiedBy>
  <cp:revision>6</cp:revision>
  <dcterms:created xsi:type="dcterms:W3CDTF">2022-05-16T06:13:00Z</dcterms:created>
  <dcterms:modified xsi:type="dcterms:W3CDTF">2022-06-29T10:41:00Z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